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D2" w:rsidRDefault="008A2D4A" w:rsidP="008A2D4A">
      <w:pPr>
        <w:jc w:val="center"/>
        <w:rPr>
          <w:sz w:val="25"/>
          <w:szCs w:val="25"/>
        </w:rPr>
      </w:pPr>
      <w:bookmarkStart w:id="0" w:name="_GoBack"/>
      <w:bookmarkEnd w:id="0"/>
      <w:r w:rsidRPr="008A2D4A">
        <w:rPr>
          <w:rFonts w:hint="eastAsia"/>
          <w:sz w:val="25"/>
          <w:szCs w:val="25"/>
        </w:rPr>
        <w:t>「健やか親子いきいきプランみえ」母子保健報告</w:t>
      </w:r>
      <w:r w:rsidR="002025D2">
        <w:rPr>
          <w:rFonts w:hint="eastAsia"/>
          <w:sz w:val="25"/>
          <w:szCs w:val="25"/>
        </w:rPr>
        <w:t>データ入力</w:t>
      </w:r>
    </w:p>
    <w:p w:rsidR="003F3E76" w:rsidRPr="008A2D4A" w:rsidRDefault="008A2D4A" w:rsidP="008A2D4A">
      <w:pPr>
        <w:jc w:val="center"/>
        <w:rPr>
          <w:sz w:val="25"/>
          <w:szCs w:val="25"/>
        </w:rPr>
      </w:pPr>
      <w:r w:rsidRPr="008A2D4A">
        <w:rPr>
          <w:rFonts w:hint="eastAsia"/>
          <w:sz w:val="25"/>
          <w:szCs w:val="25"/>
        </w:rPr>
        <w:t>業務委託仕様書</w:t>
      </w:r>
    </w:p>
    <w:p w:rsidR="008A2D4A" w:rsidRPr="008A2D4A" w:rsidRDefault="008A2D4A" w:rsidP="00E70088">
      <w:pPr>
        <w:rPr>
          <w:sz w:val="24"/>
        </w:rPr>
      </w:pPr>
    </w:p>
    <w:p w:rsidR="008A2D4A" w:rsidRDefault="008A2D4A" w:rsidP="008A2D4A">
      <w:p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１　目的</w:t>
      </w:r>
    </w:p>
    <w:p w:rsidR="003B3DC9" w:rsidRDefault="00242370" w:rsidP="003B3DC9">
      <w:pPr>
        <w:ind w:left="240" w:hangingChars="100" w:hanging="240"/>
        <w:jc w:val="center"/>
        <w:rPr>
          <w:rFonts w:ascii="ＭＳ 明朝" w:eastAsia="ＭＳ 明朝" w:hAnsi="ＭＳ 明朝" w:cs="Times New Roman"/>
          <w:sz w:val="24"/>
          <w:szCs w:val="24"/>
        </w:rPr>
      </w:pPr>
      <w:r>
        <w:rPr>
          <w:rFonts w:ascii="Century" w:eastAsia="ＭＳ 明朝" w:hAnsi="Century" w:cs="Times New Roman" w:hint="eastAsia"/>
          <w:sz w:val="24"/>
          <w:szCs w:val="24"/>
        </w:rPr>
        <w:t xml:space="preserve">　</w:t>
      </w:r>
      <w:r w:rsidR="000C007C">
        <w:rPr>
          <w:rFonts w:ascii="Century" w:eastAsia="ＭＳ 明朝" w:hAnsi="Century" w:cs="Times New Roman" w:hint="eastAsia"/>
          <w:sz w:val="24"/>
          <w:szCs w:val="24"/>
        </w:rPr>
        <w:t>「</w:t>
      </w:r>
      <w:r>
        <w:rPr>
          <w:rFonts w:ascii="Century" w:eastAsia="ＭＳ 明朝" w:hAnsi="Century" w:cs="Times New Roman" w:hint="eastAsia"/>
          <w:sz w:val="24"/>
          <w:szCs w:val="24"/>
        </w:rPr>
        <w:t>三重県の母子保健」は、県内</w:t>
      </w:r>
      <w:r w:rsidR="00437898">
        <w:rPr>
          <w:rFonts w:ascii="Century" w:eastAsia="ＭＳ 明朝" w:hAnsi="Century" w:cs="Times New Roman" w:hint="eastAsia"/>
          <w:sz w:val="24"/>
          <w:szCs w:val="24"/>
        </w:rPr>
        <w:t>２９市</w:t>
      </w:r>
      <w:r>
        <w:rPr>
          <w:rFonts w:ascii="ＭＳ 明朝" w:eastAsia="ＭＳ 明朝" w:hAnsi="ＭＳ 明朝" w:cs="Times New Roman" w:hint="eastAsia"/>
          <w:sz w:val="24"/>
          <w:szCs w:val="24"/>
        </w:rPr>
        <w:t>町の母子保健のデータを収集し</w:t>
      </w:r>
      <w:r w:rsidR="00FF3A72">
        <w:rPr>
          <w:rFonts w:ascii="ＭＳ 明朝" w:eastAsia="ＭＳ 明朝" w:hAnsi="ＭＳ 明朝" w:cs="Times New Roman" w:hint="eastAsia"/>
          <w:sz w:val="24"/>
          <w:szCs w:val="24"/>
        </w:rPr>
        <w:t>、分析</w:t>
      </w:r>
    </w:p>
    <w:p w:rsidR="003B3DC9" w:rsidRDefault="00FF3A72" w:rsidP="00340DA5">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したうえで</w:t>
      </w:r>
      <w:r w:rsidR="0024237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今後の</w:t>
      </w:r>
      <w:r w:rsidR="003B3DC9" w:rsidRPr="008A2D4A">
        <w:rPr>
          <w:rFonts w:hint="eastAsia"/>
          <w:sz w:val="25"/>
          <w:szCs w:val="25"/>
        </w:rPr>
        <w:t>「健やか親子いきいきプランみえ」</w:t>
      </w:r>
      <w:r w:rsidR="00437898">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具体的な取組を</w:t>
      </w:r>
      <w:r w:rsidR="00D01B02">
        <w:rPr>
          <w:rFonts w:ascii="ＭＳ 明朝" w:eastAsia="ＭＳ 明朝" w:hAnsi="ＭＳ 明朝" w:cs="Times New Roman" w:hint="eastAsia"/>
          <w:sz w:val="24"/>
          <w:szCs w:val="24"/>
        </w:rPr>
        <w:t>検討</w:t>
      </w:r>
    </w:p>
    <w:p w:rsidR="00242370" w:rsidRDefault="00D01B02" w:rsidP="00340DA5">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する</w:t>
      </w:r>
      <w:r w:rsidR="00242370">
        <w:rPr>
          <w:rFonts w:ascii="ＭＳ 明朝" w:eastAsia="ＭＳ 明朝" w:hAnsi="ＭＳ 明朝" w:cs="Times New Roman" w:hint="eastAsia"/>
          <w:sz w:val="24"/>
          <w:szCs w:val="24"/>
        </w:rPr>
        <w:t>目的で毎年度作成してい</w:t>
      </w:r>
      <w:r w:rsidR="00340DA5">
        <w:rPr>
          <w:rFonts w:ascii="ＭＳ 明朝" w:eastAsia="ＭＳ 明朝" w:hAnsi="ＭＳ 明朝" w:cs="Times New Roman" w:hint="eastAsia"/>
          <w:sz w:val="24"/>
          <w:szCs w:val="24"/>
        </w:rPr>
        <w:t>るもので</w:t>
      </w:r>
      <w:r w:rsidR="00242370">
        <w:rPr>
          <w:rFonts w:ascii="ＭＳ 明朝" w:eastAsia="ＭＳ 明朝" w:hAnsi="ＭＳ 明朝" w:cs="Times New Roman" w:hint="eastAsia"/>
          <w:sz w:val="24"/>
          <w:szCs w:val="24"/>
        </w:rPr>
        <w:t>す。</w:t>
      </w:r>
    </w:p>
    <w:p w:rsidR="000C007C" w:rsidRDefault="00375A68" w:rsidP="0009084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今回の委託内容は、</w:t>
      </w:r>
      <w:r w:rsidR="00AF7885">
        <w:rPr>
          <w:rFonts w:ascii="ＭＳ 明朝" w:eastAsia="ＭＳ 明朝" w:hAnsi="ＭＳ 明朝" w:cs="Times New Roman" w:hint="eastAsia"/>
          <w:sz w:val="24"/>
          <w:szCs w:val="24"/>
        </w:rPr>
        <w:t>平成２７年度版</w:t>
      </w:r>
      <w:r w:rsidR="000C007C">
        <w:rPr>
          <w:rFonts w:ascii="ＭＳ 明朝" w:eastAsia="ＭＳ 明朝" w:hAnsi="ＭＳ 明朝" w:cs="Times New Roman" w:hint="eastAsia"/>
          <w:sz w:val="24"/>
          <w:szCs w:val="24"/>
        </w:rPr>
        <w:t>「</w:t>
      </w:r>
      <w:r w:rsidR="00FF3A72">
        <w:rPr>
          <w:rFonts w:ascii="ＭＳ 明朝" w:eastAsia="ＭＳ 明朝" w:hAnsi="ＭＳ 明朝" w:cs="Times New Roman" w:hint="eastAsia"/>
          <w:sz w:val="24"/>
          <w:szCs w:val="24"/>
        </w:rPr>
        <w:t>三重県の母子保健」の作成にあたり、</w:t>
      </w:r>
      <w:r w:rsidR="00AF7885">
        <w:rPr>
          <w:rFonts w:ascii="ＭＳ 明朝" w:eastAsia="ＭＳ 明朝" w:hAnsi="ＭＳ 明朝" w:cs="Times New Roman" w:hint="eastAsia"/>
          <w:sz w:val="24"/>
          <w:szCs w:val="24"/>
        </w:rPr>
        <w:t>①</w:t>
      </w:r>
      <w:r w:rsidR="00AF7885" w:rsidRPr="00AF7885">
        <w:rPr>
          <w:rFonts w:ascii="ＭＳ 明朝" w:eastAsia="ＭＳ 明朝" w:hAnsi="ＭＳ 明朝" w:cs="Times New Roman" w:hint="eastAsia"/>
          <w:sz w:val="24"/>
          <w:szCs w:val="24"/>
        </w:rPr>
        <w:t>各</w:t>
      </w:r>
      <w:r w:rsidR="00340DA5" w:rsidRPr="00AF7885">
        <w:rPr>
          <w:rFonts w:ascii="ＭＳ 明朝" w:eastAsia="ＭＳ 明朝" w:hAnsi="ＭＳ 明朝" w:cs="Times New Roman" w:hint="eastAsia"/>
          <w:sz w:val="24"/>
          <w:szCs w:val="24"/>
        </w:rPr>
        <w:t>市町</w:t>
      </w:r>
      <w:r w:rsidR="0012347F">
        <w:rPr>
          <w:rFonts w:ascii="ＭＳ 明朝" w:eastAsia="ＭＳ 明朝" w:hAnsi="ＭＳ 明朝" w:cs="Times New Roman" w:hint="eastAsia"/>
          <w:sz w:val="24"/>
          <w:szCs w:val="24"/>
        </w:rPr>
        <w:t>及び各保健所</w:t>
      </w:r>
      <w:r w:rsidR="00340DA5" w:rsidRPr="00AF7885">
        <w:rPr>
          <w:rFonts w:ascii="ＭＳ 明朝" w:eastAsia="ＭＳ 明朝" w:hAnsi="ＭＳ 明朝" w:cs="Times New Roman" w:hint="eastAsia"/>
          <w:sz w:val="24"/>
          <w:szCs w:val="24"/>
        </w:rPr>
        <w:t>から提出された</w:t>
      </w:r>
      <w:r w:rsidR="00AF7885" w:rsidRPr="00AF7885">
        <w:rPr>
          <w:rFonts w:ascii="ＭＳ 明朝" w:eastAsia="ＭＳ 明朝" w:hAnsi="ＭＳ 明朝" w:cs="Times New Roman" w:hint="eastAsia"/>
          <w:sz w:val="24"/>
          <w:szCs w:val="24"/>
        </w:rPr>
        <w:t>平成２６年度</w:t>
      </w:r>
      <w:r w:rsidR="00C93B49">
        <w:rPr>
          <w:rFonts w:ascii="ＭＳ 明朝" w:eastAsia="ＭＳ 明朝" w:hAnsi="ＭＳ 明朝" w:cs="Times New Roman" w:hint="eastAsia"/>
          <w:sz w:val="24"/>
          <w:szCs w:val="24"/>
        </w:rPr>
        <w:t>分の</w:t>
      </w:r>
      <w:r w:rsidR="00340DA5" w:rsidRPr="00AF7885">
        <w:rPr>
          <w:rFonts w:ascii="ＭＳ 明朝" w:eastAsia="ＭＳ 明朝" w:hAnsi="ＭＳ 明朝" w:cs="Times New Roman" w:hint="eastAsia"/>
          <w:sz w:val="24"/>
          <w:szCs w:val="24"/>
        </w:rPr>
        <w:t>母子保健報告データを集計表ファイルに入力し、原稿データ</w:t>
      </w:r>
      <w:r w:rsidR="00AF7885">
        <w:rPr>
          <w:rFonts w:ascii="ＭＳ 明朝" w:eastAsia="ＭＳ 明朝" w:hAnsi="ＭＳ 明朝" w:cs="Times New Roman" w:hint="eastAsia"/>
          <w:sz w:val="24"/>
          <w:szCs w:val="24"/>
        </w:rPr>
        <w:t>を作成する。</w:t>
      </w:r>
      <w:r w:rsidR="00FF3A72">
        <w:rPr>
          <w:rFonts w:ascii="ＭＳ 明朝" w:eastAsia="ＭＳ 明朝" w:hAnsi="ＭＳ 明朝" w:cs="Times New Roman" w:hint="eastAsia"/>
          <w:sz w:val="24"/>
          <w:szCs w:val="24"/>
        </w:rPr>
        <w:t>②</w:t>
      </w:r>
      <w:r w:rsidR="00FF3A72" w:rsidRPr="00FF3A72">
        <w:rPr>
          <w:rFonts w:ascii="ＭＳ 明朝" w:eastAsia="ＭＳ 明朝" w:hAnsi="ＭＳ 明朝" w:cs="Times New Roman" w:hint="eastAsia"/>
          <w:sz w:val="24"/>
          <w:szCs w:val="24"/>
        </w:rPr>
        <w:t>ホームページ掲載用のＰＤＦファイル</w:t>
      </w:r>
      <w:r w:rsidR="00FF3A72">
        <w:rPr>
          <w:rFonts w:ascii="ＭＳ 明朝" w:eastAsia="ＭＳ 明朝" w:hAnsi="ＭＳ 明朝" w:cs="Times New Roman" w:hint="eastAsia"/>
          <w:sz w:val="24"/>
          <w:szCs w:val="24"/>
        </w:rPr>
        <w:t>を</w:t>
      </w:r>
      <w:r w:rsidR="00FF3A72" w:rsidRPr="00FF3A72">
        <w:rPr>
          <w:rFonts w:ascii="ＭＳ 明朝" w:eastAsia="ＭＳ 明朝" w:hAnsi="ＭＳ 明朝" w:cs="Times New Roman" w:hint="eastAsia"/>
          <w:sz w:val="24"/>
          <w:szCs w:val="24"/>
        </w:rPr>
        <w:t>作成</w:t>
      </w:r>
      <w:r w:rsidR="00FF3A72">
        <w:rPr>
          <w:rFonts w:ascii="ＭＳ 明朝" w:eastAsia="ＭＳ 明朝" w:hAnsi="ＭＳ 明朝" w:cs="Times New Roman" w:hint="eastAsia"/>
          <w:sz w:val="24"/>
          <w:szCs w:val="24"/>
        </w:rPr>
        <w:t>する</w:t>
      </w:r>
      <w:r w:rsidR="003C514D">
        <w:rPr>
          <w:rFonts w:ascii="ＭＳ 明朝" w:eastAsia="ＭＳ 明朝" w:hAnsi="ＭＳ 明朝" w:cs="Times New Roman" w:hint="eastAsia"/>
          <w:sz w:val="24"/>
          <w:szCs w:val="24"/>
        </w:rPr>
        <w:t>ことの２</w:t>
      </w:r>
      <w:r w:rsidR="000C007C">
        <w:rPr>
          <w:rFonts w:ascii="ＭＳ 明朝" w:eastAsia="ＭＳ 明朝" w:hAnsi="ＭＳ 明朝" w:cs="Times New Roman" w:hint="eastAsia"/>
          <w:sz w:val="24"/>
          <w:szCs w:val="24"/>
        </w:rPr>
        <w:t>点</w:t>
      </w:r>
      <w:r w:rsidR="00D01B02">
        <w:rPr>
          <w:rFonts w:ascii="ＭＳ 明朝" w:eastAsia="ＭＳ 明朝" w:hAnsi="ＭＳ 明朝" w:cs="Times New Roman" w:hint="eastAsia"/>
          <w:sz w:val="24"/>
          <w:szCs w:val="24"/>
        </w:rPr>
        <w:t>です</w:t>
      </w:r>
      <w:r w:rsidR="000C007C">
        <w:rPr>
          <w:rFonts w:ascii="ＭＳ 明朝" w:eastAsia="ＭＳ 明朝" w:hAnsi="ＭＳ 明朝" w:cs="Times New Roman" w:hint="eastAsia"/>
          <w:sz w:val="24"/>
          <w:szCs w:val="24"/>
        </w:rPr>
        <w:t>。</w:t>
      </w:r>
    </w:p>
    <w:p w:rsidR="003B3DC9" w:rsidRDefault="000C007C" w:rsidP="003B3DC9">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これらの作業を委託することで、</w:t>
      </w:r>
      <w:r w:rsidR="00437898">
        <w:rPr>
          <w:rFonts w:ascii="ＭＳ 明朝" w:eastAsia="ＭＳ 明朝" w:hAnsi="ＭＳ 明朝" w:cs="Times New Roman" w:hint="eastAsia"/>
          <w:sz w:val="24"/>
          <w:szCs w:val="24"/>
        </w:rPr>
        <w:t>今後の</w:t>
      </w:r>
      <w:r>
        <w:rPr>
          <w:rFonts w:ascii="ＭＳ 明朝" w:eastAsia="ＭＳ 明朝" w:hAnsi="ＭＳ 明朝" w:cs="Times New Roman" w:hint="eastAsia"/>
          <w:sz w:val="24"/>
          <w:szCs w:val="24"/>
        </w:rPr>
        <w:t>「三重県の母子保健」の作成</w:t>
      </w:r>
      <w:r w:rsidR="00D01B02">
        <w:rPr>
          <w:rFonts w:ascii="ＭＳ 明朝" w:eastAsia="ＭＳ 明朝" w:hAnsi="ＭＳ 明朝" w:cs="Times New Roman" w:hint="eastAsia"/>
          <w:sz w:val="24"/>
          <w:szCs w:val="24"/>
        </w:rPr>
        <w:t>業務を</w:t>
      </w:r>
    </w:p>
    <w:p w:rsidR="00EF329C" w:rsidRDefault="00D01B02" w:rsidP="003B3DC9">
      <w:pPr>
        <w:rPr>
          <w:rFonts w:ascii="ＭＳ 明朝" w:eastAsia="ＭＳ 明朝" w:hAnsi="ＭＳ 明朝" w:cs="Times New Roman"/>
          <w:sz w:val="24"/>
          <w:szCs w:val="24"/>
        </w:rPr>
      </w:pPr>
      <w:r>
        <w:rPr>
          <w:rFonts w:ascii="ＭＳ 明朝" w:eastAsia="ＭＳ 明朝" w:hAnsi="ＭＳ 明朝" w:cs="Times New Roman" w:hint="eastAsia"/>
          <w:sz w:val="24"/>
          <w:szCs w:val="24"/>
        </w:rPr>
        <w:t>軽減し、事務処理の</w:t>
      </w:r>
      <w:r w:rsidR="000C007C">
        <w:rPr>
          <w:rFonts w:ascii="ＭＳ 明朝" w:eastAsia="ＭＳ 明朝" w:hAnsi="ＭＳ 明朝" w:cs="Times New Roman" w:hint="eastAsia"/>
          <w:sz w:val="24"/>
          <w:szCs w:val="24"/>
        </w:rPr>
        <w:t>効率化を図ること</w:t>
      </w:r>
      <w:r w:rsidR="00437898">
        <w:rPr>
          <w:rFonts w:ascii="ＭＳ 明朝" w:eastAsia="ＭＳ 明朝" w:hAnsi="ＭＳ 明朝" w:cs="Times New Roman" w:hint="eastAsia"/>
          <w:sz w:val="24"/>
          <w:szCs w:val="24"/>
        </w:rPr>
        <w:t>を目的としています</w:t>
      </w:r>
      <w:r w:rsidR="00FF3A72">
        <w:rPr>
          <w:rFonts w:ascii="ＭＳ 明朝" w:eastAsia="ＭＳ 明朝" w:hAnsi="ＭＳ 明朝" w:cs="Times New Roman" w:hint="eastAsia"/>
          <w:sz w:val="24"/>
          <w:szCs w:val="24"/>
        </w:rPr>
        <w:t>。</w:t>
      </w:r>
    </w:p>
    <w:p w:rsidR="00230566" w:rsidRPr="003B3DC9" w:rsidRDefault="00230566" w:rsidP="008A2D4A">
      <w:pPr>
        <w:rPr>
          <w:rFonts w:ascii="ＭＳ 明朝" w:eastAsia="ＭＳ 明朝" w:hAnsi="ＭＳ 明朝" w:cs="Times New Roman"/>
          <w:sz w:val="24"/>
          <w:szCs w:val="24"/>
        </w:rPr>
      </w:pPr>
    </w:p>
    <w:p w:rsidR="008A2D4A" w:rsidRDefault="008A2D4A" w:rsidP="008A2D4A">
      <w:p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２　業務の概要</w:t>
      </w:r>
    </w:p>
    <w:p w:rsidR="009F798C" w:rsidRDefault="009F798C" w:rsidP="002405A0">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090847">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w:t>
      </w:r>
      <w:r w:rsidR="001860C8">
        <w:rPr>
          <w:rFonts w:ascii="ＭＳ 明朝" w:eastAsia="ＭＳ 明朝" w:hAnsi="ＭＳ 明朝" w:cs="Times New Roman" w:hint="eastAsia"/>
          <w:sz w:val="24"/>
          <w:szCs w:val="24"/>
        </w:rPr>
        <w:t>内容</w:t>
      </w:r>
    </w:p>
    <w:p w:rsidR="001860C8" w:rsidRPr="001860C8" w:rsidRDefault="001860C8" w:rsidP="001860C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①</w:t>
      </w:r>
      <w:r w:rsidRPr="001860C8">
        <w:rPr>
          <w:rFonts w:ascii="ＭＳ 明朝" w:eastAsia="ＭＳ 明朝" w:hAnsi="ＭＳ 明朝" w:cs="Times New Roman" w:hint="eastAsia"/>
          <w:sz w:val="24"/>
          <w:szCs w:val="24"/>
        </w:rPr>
        <w:t>今年度分の「三重県の母子保健」用原稿作成</w:t>
      </w:r>
    </w:p>
    <w:p w:rsidR="001860C8" w:rsidRPr="001860C8" w:rsidRDefault="001860C8" w:rsidP="001860C8">
      <w:pPr>
        <w:ind w:leftChars="100" w:left="450" w:hangingChars="100" w:hanging="240"/>
        <w:rPr>
          <w:rFonts w:ascii="ＭＳ 明朝" w:eastAsia="ＭＳ 明朝" w:hAnsi="ＭＳ 明朝" w:cs="Times New Roman"/>
          <w:sz w:val="24"/>
          <w:szCs w:val="24"/>
        </w:rPr>
      </w:pPr>
      <w:r w:rsidRPr="001860C8">
        <w:rPr>
          <w:rFonts w:ascii="ＭＳ 明朝" w:eastAsia="ＭＳ 明朝" w:hAnsi="ＭＳ 明朝" w:cs="Times New Roman" w:hint="eastAsia"/>
          <w:sz w:val="24"/>
          <w:szCs w:val="24"/>
        </w:rPr>
        <w:t>・２９市町</w:t>
      </w:r>
      <w:r w:rsidR="0012347F">
        <w:rPr>
          <w:rFonts w:ascii="ＭＳ 明朝" w:eastAsia="ＭＳ 明朝" w:hAnsi="ＭＳ 明朝" w:cs="Times New Roman" w:hint="eastAsia"/>
          <w:sz w:val="24"/>
          <w:szCs w:val="24"/>
        </w:rPr>
        <w:t>及び８保健所</w:t>
      </w:r>
      <w:r w:rsidRPr="001860C8">
        <w:rPr>
          <w:rFonts w:ascii="ＭＳ 明朝" w:eastAsia="ＭＳ 明朝" w:hAnsi="ＭＳ 明朝" w:cs="Times New Roman" w:hint="eastAsia"/>
          <w:sz w:val="24"/>
          <w:szCs w:val="24"/>
        </w:rPr>
        <w:t>から提出されたデータ【参考１】を集計用ファイル【参考２】に落とし込み、市町、保健所別に集計表を作成する。</w:t>
      </w:r>
    </w:p>
    <w:p w:rsidR="001860C8" w:rsidRPr="001860C8" w:rsidRDefault="001860C8" w:rsidP="001860C8">
      <w:pPr>
        <w:ind w:leftChars="100" w:left="450" w:hangingChars="100" w:hanging="240"/>
        <w:rPr>
          <w:rFonts w:ascii="ＭＳ 明朝" w:eastAsia="ＭＳ 明朝" w:hAnsi="ＭＳ 明朝" w:cs="Times New Roman"/>
          <w:sz w:val="24"/>
          <w:szCs w:val="24"/>
        </w:rPr>
      </w:pPr>
      <w:r w:rsidRPr="001860C8">
        <w:rPr>
          <w:rFonts w:ascii="ＭＳ 明朝" w:eastAsia="ＭＳ 明朝" w:hAnsi="ＭＳ 明朝" w:cs="Times New Roman" w:hint="eastAsia"/>
          <w:sz w:val="24"/>
          <w:szCs w:val="24"/>
        </w:rPr>
        <w:t>・「６各市町母子保健事業一覧」を１つのファイルに落とし込み、レイアウトの調整をする。</w:t>
      </w:r>
    </w:p>
    <w:p w:rsidR="001860C8" w:rsidRPr="001860C8" w:rsidRDefault="001860C8" w:rsidP="001860C8">
      <w:pPr>
        <w:ind w:leftChars="100" w:left="450" w:hangingChars="100" w:hanging="240"/>
        <w:rPr>
          <w:rFonts w:ascii="ＭＳ 明朝" w:eastAsia="ＭＳ 明朝" w:hAnsi="ＭＳ 明朝" w:cs="Times New Roman"/>
          <w:sz w:val="24"/>
          <w:szCs w:val="24"/>
        </w:rPr>
      </w:pPr>
      <w:r w:rsidRPr="001860C8">
        <w:rPr>
          <w:rFonts w:ascii="ＭＳ 明朝" w:eastAsia="ＭＳ 明朝" w:hAnsi="ＭＳ 明朝" w:cs="Times New Roman" w:hint="eastAsia"/>
          <w:sz w:val="24"/>
          <w:szCs w:val="24"/>
        </w:rPr>
        <w:t>・「７各保健所母子保健事業一覧」を１つのファイルに落とし込み、レイアウトの調整をする。</w:t>
      </w:r>
    </w:p>
    <w:p w:rsidR="001860C8" w:rsidRPr="00D00FCD" w:rsidRDefault="001860C8" w:rsidP="001860C8">
      <w:pPr>
        <w:ind w:leftChars="100" w:left="450" w:hangingChars="100" w:hanging="240"/>
        <w:rPr>
          <w:rFonts w:ascii="ＭＳ 明朝" w:eastAsia="ＭＳ 明朝" w:hAnsi="ＭＳ 明朝" w:cs="Times New Roman"/>
          <w:sz w:val="24"/>
          <w:szCs w:val="24"/>
        </w:rPr>
      </w:pPr>
    </w:p>
    <w:p w:rsidR="001860C8" w:rsidRPr="001860C8" w:rsidRDefault="001860C8" w:rsidP="001860C8">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Pr="001860C8">
        <w:rPr>
          <w:rFonts w:ascii="ＭＳ 明朝" w:eastAsia="ＭＳ 明朝" w:hAnsi="ＭＳ 明朝" w:cs="Times New Roman" w:hint="eastAsia"/>
          <w:sz w:val="24"/>
          <w:szCs w:val="24"/>
        </w:rPr>
        <w:t>ホームページ掲載用のＰＤＦファイル作成</w:t>
      </w:r>
    </w:p>
    <w:p w:rsidR="001860C8" w:rsidRPr="001860C8" w:rsidRDefault="004A0180" w:rsidP="001860C8">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1860C8" w:rsidRPr="001860C8">
        <w:rPr>
          <w:rFonts w:ascii="ＭＳ 明朝" w:eastAsia="ＭＳ 明朝" w:hAnsi="ＭＳ 明朝" w:cs="Times New Roman" w:hint="eastAsia"/>
          <w:sz w:val="24"/>
          <w:szCs w:val="24"/>
        </w:rPr>
        <w:t>子育て支援課提供のほかの「三重県の母子保健」データと合わせて、ＰＤＦファイル（ＨＰ掲載用）を作成する。</w:t>
      </w:r>
    </w:p>
    <w:p w:rsidR="003B3DC9" w:rsidRPr="004A0180" w:rsidRDefault="003B3DC9" w:rsidP="001860C8">
      <w:pPr>
        <w:ind w:leftChars="100" w:left="450" w:hangingChars="100" w:hanging="240"/>
        <w:rPr>
          <w:rFonts w:ascii="ＭＳ 明朝" w:eastAsia="ＭＳ 明朝" w:hAnsi="ＭＳ 明朝" w:cs="Times New Roman"/>
          <w:sz w:val="24"/>
          <w:szCs w:val="24"/>
        </w:rPr>
      </w:pPr>
    </w:p>
    <w:p w:rsidR="00090847" w:rsidRPr="00090847" w:rsidRDefault="00090847" w:rsidP="00090847">
      <w:pPr>
        <w:rPr>
          <w:rFonts w:ascii="ＭＳ 明朝" w:eastAsia="ＭＳ 明朝" w:hAnsi="ＭＳ 明朝" w:cs="Times New Roman"/>
          <w:sz w:val="24"/>
          <w:szCs w:val="24"/>
        </w:rPr>
      </w:pPr>
      <w:r w:rsidRPr="00090847">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２</w:t>
      </w:r>
      <w:r w:rsidRPr="00090847">
        <w:rPr>
          <w:rFonts w:ascii="ＭＳ 明朝" w:eastAsia="ＭＳ 明朝" w:hAnsi="ＭＳ 明朝" w:cs="Times New Roman" w:hint="eastAsia"/>
          <w:sz w:val="24"/>
          <w:szCs w:val="24"/>
        </w:rPr>
        <w:t>）作成にあたっての打合せ</w:t>
      </w:r>
    </w:p>
    <w:p w:rsidR="00090847" w:rsidRPr="00090847" w:rsidRDefault="00090847" w:rsidP="00090847">
      <w:pPr>
        <w:rPr>
          <w:rFonts w:ascii="ＭＳ 明朝" w:eastAsia="ＭＳ 明朝" w:hAnsi="ＭＳ 明朝" w:cs="Times New Roman"/>
          <w:sz w:val="24"/>
          <w:szCs w:val="24"/>
        </w:rPr>
      </w:pPr>
      <w:r w:rsidRPr="00090847">
        <w:rPr>
          <w:rFonts w:ascii="ＭＳ 明朝" w:eastAsia="ＭＳ 明朝" w:hAnsi="ＭＳ 明朝" w:cs="Times New Roman" w:hint="eastAsia"/>
          <w:sz w:val="24"/>
          <w:szCs w:val="24"/>
        </w:rPr>
        <w:t xml:space="preserve">　　作成前、中間報告、仕上げの前にそれぞれ行う。</w:t>
      </w:r>
    </w:p>
    <w:p w:rsidR="00090847" w:rsidRDefault="00090847" w:rsidP="00090847">
      <w:pPr>
        <w:rPr>
          <w:rFonts w:ascii="ＭＳ 明朝" w:eastAsia="ＭＳ 明朝" w:hAnsi="ＭＳ 明朝" w:cs="Times New Roman"/>
          <w:sz w:val="24"/>
          <w:szCs w:val="24"/>
        </w:rPr>
      </w:pPr>
      <w:r w:rsidRPr="00090847">
        <w:rPr>
          <w:rFonts w:ascii="ＭＳ 明朝" w:eastAsia="ＭＳ 明朝" w:hAnsi="ＭＳ 明朝" w:cs="Times New Roman" w:hint="eastAsia"/>
          <w:sz w:val="24"/>
          <w:szCs w:val="24"/>
        </w:rPr>
        <w:t xml:space="preserve">　　作成中に疑義が生じた場合は発注者の指示を受けること</w:t>
      </w:r>
    </w:p>
    <w:p w:rsidR="00090847" w:rsidRDefault="00090847" w:rsidP="00CC28DB">
      <w:pPr>
        <w:rPr>
          <w:rFonts w:ascii="ＭＳ 明朝" w:eastAsia="ＭＳ 明朝" w:hAnsi="ＭＳ 明朝" w:cs="Times New Roman"/>
          <w:sz w:val="24"/>
          <w:szCs w:val="24"/>
        </w:rPr>
      </w:pPr>
    </w:p>
    <w:p w:rsidR="001860C8" w:rsidRDefault="00CC28DB" w:rsidP="00CC28DB">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1860C8">
        <w:rPr>
          <w:rFonts w:ascii="ＭＳ 明朝" w:eastAsia="ＭＳ 明朝" w:hAnsi="ＭＳ 明朝" w:cs="Times New Roman" w:hint="eastAsia"/>
          <w:sz w:val="24"/>
          <w:szCs w:val="24"/>
        </w:rPr>
        <w:t>その他</w:t>
      </w:r>
    </w:p>
    <w:p w:rsidR="009F798C" w:rsidRDefault="009F798C" w:rsidP="001860C8">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・「平成２６年度版三重県の母子保健」に準じて仕上げる。</w:t>
      </w:r>
    </w:p>
    <w:p w:rsidR="004B1E33" w:rsidRDefault="004B1E33" w:rsidP="004B1E33">
      <w:pPr>
        <w:widowControl/>
        <w:spacing w:after="105"/>
        <w:ind w:left="225" w:firstLineChars="100" w:firstLine="240"/>
        <w:rPr>
          <w:rFonts w:ascii="ＭＳ Ｐゴシック" w:eastAsia="ＭＳ Ｐゴシック" w:hAnsi="ＭＳ Ｐゴシック" w:cs="ＭＳ Ｐゴシック"/>
          <w:kern w:val="0"/>
          <w:sz w:val="22"/>
        </w:rPr>
      </w:pPr>
      <w:r>
        <w:rPr>
          <w:rFonts w:ascii="ＭＳ 明朝" w:eastAsia="ＭＳ 明朝" w:hAnsi="ＭＳ 明朝" w:cs="Times New Roman" w:hint="eastAsia"/>
          <w:sz w:val="24"/>
          <w:szCs w:val="24"/>
        </w:rPr>
        <w:t>（参考）</w:t>
      </w:r>
      <w:hyperlink r:id="rId7" w:history="1">
        <w:r w:rsidRPr="004B1E33">
          <w:rPr>
            <w:rFonts w:ascii="ＭＳ Ｐゴシック" w:eastAsia="ＭＳ Ｐゴシック" w:hAnsi="ＭＳ Ｐゴシック" w:cs="ＭＳ Ｐゴシック"/>
            <w:color w:val="0000FF"/>
            <w:kern w:val="0"/>
            <w:sz w:val="22"/>
            <w:u w:val="single"/>
          </w:rPr>
          <w:t>平成26年度三重県の母子保健</w:t>
        </w:r>
      </w:hyperlink>
      <w:r w:rsidRPr="004B1E33">
        <w:rPr>
          <w:rFonts w:ascii="ＭＳ Ｐゴシック" w:eastAsia="ＭＳ Ｐゴシック" w:hAnsi="ＭＳ Ｐゴシック" w:cs="ＭＳ Ｐゴシック"/>
          <w:kern w:val="0"/>
          <w:sz w:val="22"/>
        </w:rPr>
        <w:t>(1)（PDFファイル）</w:t>
      </w:r>
    </w:p>
    <w:p w:rsidR="004B1E33" w:rsidRPr="004B1E33" w:rsidRDefault="007625F3" w:rsidP="001E31B1">
      <w:pPr>
        <w:widowControl/>
        <w:spacing w:after="105"/>
        <w:ind w:left="225" w:firstLineChars="550" w:firstLine="1155"/>
        <w:rPr>
          <w:rFonts w:ascii="ＭＳ Ｐゴシック" w:eastAsia="ＭＳ Ｐゴシック" w:hAnsi="ＭＳ Ｐゴシック" w:cs="ＭＳ Ｐゴシック"/>
          <w:kern w:val="0"/>
          <w:sz w:val="22"/>
        </w:rPr>
      </w:pPr>
      <w:hyperlink r:id="rId8" w:history="1">
        <w:r w:rsidR="004B1E33" w:rsidRPr="004B1E33">
          <w:rPr>
            <w:rFonts w:ascii="ＭＳ Ｐゴシック" w:eastAsia="ＭＳ Ｐゴシック" w:hAnsi="ＭＳ Ｐゴシック" w:cs="ＭＳ Ｐゴシック"/>
            <w:color w:val="0000FF"/>
            <w:kern w:val="0"/>
            <w:sz w:val="22"/>
            <w:u w:val="single"/>
          </w:rPr>
          <w:t>平成26年度三重県の母子保健</w:t>
        </w:r>
      </w:hyperlink>
      <w:r w:rsidR="004B1E33" w:rsidRPr="004B1E33">
        <w:rPr>
          <w:rFonts w:ascii="ＭＳ Ｐゴシック" w:eastAsia="ＭＳ Ｐゴシック" w:hAnsi="ＭＳ Ｐゴシック" w:cs="ＭＳ Ｐゴシック"/>
          <w:kern w:val="0"/>
          <w:sz w:val="22"/>
        </w:rPr>
        <w:t xml:space="preserve">(2)（PDFファイル） </w:t>
      </w:r>
    </w:p>
    <w:p w:rsidR="004B1E33" w:rsidRPr="004B1E33" w:rsidRDefault="007625F3" w:rsidP="001E31B1">
      <w:pPr>
        <w:widowControl/>
        <w:spacing w:after="105"/>
        <w:ind w:left="225" w:firstLineChars="550" w:firstLine="1155"/>
        <w:rPr>
          <w:rFonts w:ascii="ＭＳ Ｐゴシック" w:eastAsia="ＭＳ Ｐゴシック" w:hAnsi="ＭＳ Ｐゴシック" w:cs="ＭＳ Ｐゴシック"/>
          <w:kern w:val="0"/>
          <w:sz w:val="22"/>
        </w:rPr>
      </w:pPr>
      <w:hyperlink r:id="rId9" w:history="1">
        <w:r w:rsidR="004B1E33" w:rsidRPr="004B1E33">
          <w:rPr>
            <w:rFonts w:ascii="ＭＳ Ｐゴシック" w:eastAsia="ＭＳ Ｐゴシック" w:hAnsi="ＭＳ Ｐゴシック" w:cs="ＭＳ Ｐゴシック"/>
            <w:color w:val="0000FF"/>
            <w:kern w:val="0"/>
            <w:sz w:val="22"/>
            <w:u w:val="single"/>
          </w:rPr>
          <w:t>平成26年度三重県の母子保健</w:t>
        </w:r>
      </w:hyperlink>
      <w:r w:rsidR="004B1E33" w:rsidRPr="004B1E33">
        <w:rPr>
          <w:rFonts w:ascii="ＭＳ Ｐゴシック" w:eastAsia="ＭＳ Ｐゴシック" w:hAnsi="ＭＳ Ｐゴシック" w:cs="ＭＳ Ｐゴシック"/>
          <w:kern w:val="0"/>
          <w:sz w:val="22"/>
        </w:rPr>
        <w:t>(3)（PDFファイル）</w:t>
      </w:r>
    </w:p>
    <w:p w:rsidR="004B1E33" w:rsidRPr="00FB4803" w:rsidRDefault="004B1E33" w:rsidP="002405A0">
      <w:pPr>
        <w:ind w:left="480" w:hangingChars="200" w:hanging="480"/>
        <w:rPr>
          <w:rFonts w:ascii="ＭＳ 明朝" w:eastAsia="ＭＳ 明朝" w:hAnsi="ＭＳ 明朝" w:cs="Times New Roman"/>
          <w:sz w:val="24"/>
          <w:szCs w:val="24"/>
        </w:rPr>
      </w:pPr>
    </w:p>
    <w:p w:rsidR="008A2D4A" w:rsidRPr="008A2D4A" w:rsidRDefault="008A2D4A" w:rsidP="008A2D4A">
      <w:p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３　業務委託期間</w:t>
      </w:r>
    </w:p>
    <w:p w:rsidR="008A2D4A" w:rsidRDefault="008A2D4A" w:rsidP="008A2D4A">
      <w:p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 xml:space="preserve">　　　</w:t>
      </w:r>
      <w:r w:rsidR="004C2CF7">
        <w:rPr>
          <w:rFonts w:ascii="ＭＳ 明朝" w:eastAsia="ＭＳ 明朝" w:hAnsi="ＭＳ 明朝" w:cs="Times New Roman" w:hint="eastAsia"/>
          <w:sz w:val="24"/>
          <w:szCs w:val="24"/>
        </w:rPr>
        <w:t>契約日～</w:t>
      </w:r>
      <w:r w:rsidRPr="008A2D4A">
        <w:rPr>
          <w:rFonts w:ascii="ＭＳ 明朝" w:eastAsia="ＭＳ 明朝" w:hAnsi="ＭＳ 明朝" w:cs="Times New Roman" w:hint="eastAsia"/>
          <w:sz w:val="24"/>
          <w:szCs w:val="24"/>
        </w:rPr>
        <w:t>平成</w:t>
      </w:r>
      <w:r>
        <w:rPr>
          <w:rFonts w:ascii="ＭＳ 明朝" w:eastAsia="ＭＳ 明朝" w:hAnsi="ＭＳ 明朝" w:cs="Times New Roman" w:hint="eastAsia"/>
          <w:sz w:val="24"/>
          <w:szCs w:val="24"/>
        </w:rPr>
        <w:t>２７</w:t>
      </w:r>
      <w:r w:rsidRPr="008A2D4A">
        <w:rPr>
          <w:rFonts w:ascii="ＭＳ 明朝" w:eastAsia="ＭＳ 明朝" w:hAnsi="ＭＳ 明朝" w:cs="Times New Roman" w:hint="eastAsia"/>
          <w:sz w:val="24"/>
          <w:szCs w:val="24"/>
        </w:rPr>
        <w:t>年</w:t>
      </w:r>
      <w:r w:rsidR="002405A0">
        <w:rPr>
          <w:rFonts w:ascii="ＭＳ 明朝" w:eastAsia="ＭＳ 明朝" w:hAnsi="ＭＳ 明朝" w:cs="Times New Roman" w:hint="eastAsia"/>
          <w:sz w:val="24"/>
          <w:szCs w:val="24"/>
        </w:rPr>
        <w:t>１２</w:t>
      </w:r>
      <w:r w:rsidRPr="008A2D4A">
        <w:rPr>
          <w:rFonts w:ascii="ＭＳ 明朝" w:eastAsia="ＭＳ 明朝" w:hAnsi="ＭＳ 明朝" w:cs="Times New Roman" w:hint="eastAsia"/>
          <w:sz w:val="24"/>
          <w:szCs w:val="24"/>
        </w:rPr>
        <w:t>月</w:t>
      </w:r>
      <w:r w:rsidR="00CD501C">
        <w:rPr>
          <w:rFonts w:ascii="ＭＳ 明朝" w:eastAsia="ＭＳ 明朝" w:hAnsi="ＭＳ 明朝" w:cs="Times New Roman" w:hint="eastAsia"/>
          <w:sz w:val="24"/>
          <w:szCs w:val="24"/>
        </w:rPr>
        <w:t>２５</w:t>
      </w:r>
      <w:r w:rsidRPr="008A2D4A">
        <w:rPr>
          <w:rFonts w:ascii="ＭＳ 明朝" w:eastAsia="ＭＳ 明朝" w:hAnsi="ＭＳ 明朝" w:cs="Times New Roman" w:hint="eastAsia"/>
          <w:sz w:val="24"/>
          <w:szCs w:val="24"/>
        </w:rPr>
        <w:t>日</w:t>
      </w:r>
      <w:r w:rsidR="00CD501C">
        <w:rPr>
          <w:rFonts w:ascii="ＭＳ 明朝" w:eastAsia="ＭＳ 明朝" w:hAnsi="ＭＳ 明朝" w:cs="Times New Roman" w:hint="eastAsia"/>
          <w:sz w:val="24"/>
          <w:szCs w:val="24"/>
        </w:rPr>
        <w:t>（金）</w:t>
      </w:r>
      <w:r w:rsidR="004C2CF7">
        <w:rPr>
          <w:rFonts w:ascii="ＭＳ 明朝" w:eastAsia="ＭＳ 明朝" w:hAnsi="ＭＳ 明朝" w:cs="Times New Roman" w:hint="eastAsia"/>
          <w:sz w:val="24"/>
          <w:szCs w:val="24"/>
        </w:rPr>
        <w:t>１５時</w:t>
      </w:r>
      <w:r w:rsidRPr="008A2D4A">
        <w:rPr>
          <w:rFonts w:ascii="ＭＳ 明朝" w:eastAsia="ＭＳ 明朝" w:hAnsi="ＭＳ 明朝" w:cs="Times New Roman" w:hint="eastAsia"/>
          <w:sz w:val="24"/>
          <w:szCs w:val="24"/>
        </w:rPr>
        <w:t>まで</w:t>
      </w:r>
    </w:p>
    <w:p w:rsidR="00437898" w:rsidRPr="008A2D4A" w:rsidRDefault="00437898" w:rsidP="008A2D4A">
      <w:pPr>
        <w:rPr>
          <w:rFonts w:ascii="ＭＳ 明朝" w:eastAsia="ＭＳ 明朝" w:hAnsi="ＭＳ 明朝" w:cs="Times New Roman"/>
          <w:sz w:val="24"/>
          <w:szCs w:val="24"/>
        </w:rPr>
      </w:pPr>
    </w:p>
    <w:p w:rsidR="008A2D4A" w:rsidRPr="008A2D4A" w:rsidRDefault="00EF329C" w:rsidP="008A2D4A">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w:t>
      </w:r>
      <w:r w:rsidR="0012248A">
        <w:rPr>
          <w:rFonts w:ascii="ＭＳ 明朝" w:eastAsia="ＭＳ 明朝" w:hAnsi="ＭＳ 明朝" w:cs="Times New Roman" w:hint="eastAsia"/>
          <w:sz w:val="24"/>
          <w:szCs w:val="24"/>
        </w:rPr>
        <w:t>納品</w:t>
      </w:r>
      <w:r>
        <w:rPr>
          <w:rFonts w:ascii="ＭＳ 明朝" w:eastAsia="ＭＳ 明朝" w:hAnsi="ＭＳ 明朝" w:cs="Times New Roman" w:hint="eastAsia"/>
          <w:sz w:val="24"/>
          <w:szCs w:val="24"/>
        </w:rPr>
        <w:t>について</w:t>
      </w:r>
    </w:p>
    <w:p w:rsidR="008A2D4A" w:rsidRDefault="002405A0" w:rsidP="00EF329C">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ＣＤで提出。（</w:t>
      </w:r>
      <w:r w:rsidR="005E2435">
        <w:rPr>
          <w:rFonts w:ascii="ＭＳ 明朝" w:eastAsia="ＭＳ 明朝" w:hAnsi="ＭＳ 明朝" w:cs="Times New Roman" w:hint="eastAsia"/>
          <w:sz w:val="24"/>
          <w:szCs w:val="24"/>
        </w:rPr>
        <w:t>エクセルファイル、ＰＤＦファイル</w:t>
      </w:r>
      <w:r>
        <w:rPr>
          <w:rFonts w:ascii="ＭＳ 明朝" w:eastAsia="ＭＳ 明朝" w:hAnsi="ＭＳ 明朝" w:cs="Times New Roman" w:hint="eastAsia"/>
          <w:sz w:val="24"/>
          <w:szCs w:val="24"/>
        </w:rPr>
        <w:t>）</w:t>
      </w:r>
    </w:p>
    <w:p w:rsidR="0012248A" w:rsidRPr="008A2D4A" w:rsidRDefault="0012248A" w:rsidP="0012248A">
      <w:pPr>
        <w:rPr>
          <w:rFonts w:ascii="ＭＳ 明朝" w:eastAsia="ＭＳ 明朝" w:hAnsi="ＭＳ 明朝" w:cs="Times New Roman"/>
          <w:sz w:val="24"/>
          <w:szCs w:val="24"/>
        </w:rPr>
      </w:pPr>
    </w:p>
    <w:p w:rsidR="008A2D4A" w:rsidRPr="008A2D4A" w:rsidRDefault="008A2D4A" w:rsidP="008A2D4A">
      <w:p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５　委託料の支払い</w:t>
      </w:r>
    </w:p>
    <w:p w:rsidR="008A2D4A" w:rsidRPr="008A2D4A" w:rsidRDefault="008A2D4A" w:rsidP="008A2D4A">
      <w:pPr>
        <w:ind w:left="480" w:hangingChars="200" w:hanging="480"/>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 xml:space="preserve">　　　</w:t>
      </w:r>
      <w:r w:rsidR="00EF329C">
        <w:rPr>
          <w:rFonts w:ascii="ＭＳ 明朝" w:eastAsia="ＭＳ 明朝" w:hAnsi="ＭＳ 明朝" w:cs="Times New Roman" w:hint="eastAsia"/>
          <w:sz w:val="24"/>
          <w:szCs w:val="24"/>
        </w:rPr>
        <w:t>成果物</w:t>
      </w:r>
      <w:r w:rsidRPr="008A2D4A">
        <w:rPr>
          <w:rFonts w:ascii="ＭＳ 明朝" w:eastAsia="ＭＳ 明朝" w:hAnsi="ＭＳ 明朝" w:cs="Times New Roman" w:hint="eastAsia"/>
          <w:sz w:val="24"/>
          <w:szCs w:val="24"/>
        </w:rPr>
        <w:t>の提出により事業完了確認の後、適法な請求書により精算払いをする。</w:t>
      </w:r>
    </w:p>
    <w:p w:rsidR="005E2435" w:rsidRDefault="005E2435" w:rsidP="008A2D4A">
      <w:pPr>
        <w:rPr>
          <w:rFonts w:ascii="ＭＳ 明朝" w:eastAsia="ＭＳ 明朝" w:hAnsi="ＭＳ 明朝" w:cs="Times New Roman"/>
          <w:sz w:val="24"/>
          <w:szCs w:val="24"/>
        </w:rPr>
      </w:pPr>
    </w:p>
    <w:p w:rsidR="008A2D4A" w:rsidRPr="008A2D4A" w:rsidRDefault="008A2D4A" w:rsidP="008A2D4A">
      <w:p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６　特記事項等</w:t>
      </w:r>
    </w:p>
    <w:p w:rsidR="008A2D4A" w:rsidRPr="008A2D4A" w:rsidRDefault="008A2D4A" w:rsidP="008A2D4A">
      <w:pPr>
        <w:numPr>
          <w:ilvl w:val="0"/>
          <w:numId w:val="1"/>
        </w:num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受託者は業務執行にあたっては、総括責任者及び各業務工程別に責任者を定め、委託者に届出すること。また、貸与する資料及び成果物等の管理に万全を期すること。</w:t>
      </w:r>
    </w:p>
    <w:p w:rsidR="008A2D4A" w:rsidRPr="008A2D4A" w:rsidRDefault="008A2D4A" w:rsidP="008A2D4A">
      <w:pPr>
        <w:numPr>
          <w:ilvl w:val="0"/>
          <w:numId w:val="1"/>
        </w:num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個人情報の取扱については、別紙「個人情報の取扱に関する特記事項」を遵守すること。また、三重県個人情報保護条例第６８条、第６９条及び第７２条に、委託を受けた事務に従事している者若しくは従事していた者等に対する罰則規定があるので留意すること。</w:t>
      </w:r>
    </w:p>
    <w:p w:rsidR="008A2D4A" w:rsidRPr="008A2D4A" w:rsidRDefault="008A2D4A" w:rsidP="008A2D4A">
      <w:pPr>
        <w:numPr>
          <w:ilvl w:val="0"/>
          <w:numId w:val="1"/>
        </w:numPr>
        <w:wordWrap w:val="0"/>
        <w:autoSpaceDE w:val="0"/>
        <w:autoSpaceDN w:val="0"/>
        <w:adjustRightInd w:val="0"/>
        <w:spacing w:line="307" w:lineRule="exact"/>
        <w:rPr>
          <w:rFonts w:ascii="ＭＳ 明朝" w:eastAsia="ＭＳ 明朝" w:hAnsi="ＭＳ 明朝" w:cs="ＭＳ 明朝"/>
          <w:sz w:val="24"/>
          <w:szCs w:val="24"/>
        </w:rPr>
      </w:pPr>
      <w:r w:rsidRPr="008A2D4A">
        <w:rPr>
          <w:rFonts w:ascii="ＭＳ 明朝" w:eastAsia="ＭＳ 明朝" w:hAnsi="ＭＳ 明朝" w:cs="ＭＳ 明朝" w:hint="eastAsia"/>
          <w:sz w:val="24"/>
          <w:szCs w:val="24"/>
        </w:rPr>
        <w:t>受託者は、業務の履行にあたって暴力団、暴力団関係者又は暴力団関係</w:t>
      </w:r>
    </w:p>
    <w:p w:rsidR="008A2D4A" w:rsidRPr="008A2D4A" w:rsidRDefault="008A2D4A" w:rsidP="008A2D4A">
      <w:pPr>
        <w:wordWrap w:val="0"/>
        <w:autoSpaceDE w:val="0"/>
        <w:autoSpaceDN w:val="0"/>
        <w:adjustRightInd w:val="0"/>
        <w:spacing w:line="307" w:lineRule="exact"/>
        <w:ind w:left="720" w:hangingChars="300" w:hanging="720"/>
        <w:rPr>
          <w:rFonts w:ascii="ＭＳ 明朝" w:eastAsia="ＭＳ 明朝" w:hAnsi="ＭＳ 明朝" w:cs="ＭＳ 明朝"/>
          <w:sz w:val="24"/>
          <w:szCs w:val="24"/>
        </w:rPr>
      </w:pP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法人等（以下暴力団等という。）による不当介入を受けたときは、次の義</w:t>
      </w:r>
    </w:p>
    <w:p w:rsidR="008A2D4A" w:rsidRPr="008A2D4A" w:rsidRDefault="008A2D4A" w:rsidP="008A2D4A">
      <w:pPr>
        <w:wordWrap w:val="0"/>
        <w:autoSpaceDE w:val="0"/>
        <w:autoSpaceDN w:val="0"/>
        <w:adjustRightInd w:val="0"/>
        <w:spacing w:line="307" w:lineRule="exact"/>
        <w:ind w:left="720" w:hangingChars="300" w:hanging="720"/>
        <w:rPr>
          <w:rFonts w:ascii="ＭＳ 明朝" w:eastAsia="ＭＳ 明朝" w:hAnsi="ＭＳ 明朝" w:cs="ＭＳ 明朝"/>
          <w:sz w:val="24"/>
          <w:szCs w:val="24"/>
        </w:rPr>
      </w:pP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務を負うものとする。</w:t>
      </w:r>
    </w:p>
    <w:p w:rsidR="008A2D4A" w:rsidRPr="008A2D4A" w:rsidRDefault="008A2D4A" w:rsidP="008A2D4A">
      <w:pPr>
        <w:wordWrap w:val="0"/>
        <w:autoSpaceDE w:val="0"/>
        <w:autoSpaceDN w:val="0"/>
        <w:adjustRightInd w:val="0"/>
        <w:spacing w:line="307" w:lineRule="exact"/>
        <w:ind w:left="720" w:hangingChars="300" w:hanging="720"/>
        <w:rPr>
          <w:rFonts w:ascii="ＭＳ 明朝" w:eastAsia="ＭＳ 明朝" w:hAnsi="ＭＳ 明朝" w:cs="ＭＳ 明朝"/>
          <w:sz w:val="24"/>
          <w:szCs w:val="24"/>
        </w:rPr>
      </w:pP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 xml:space="preserve">   </w:t>
      </w: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ア　断固として不当介入を拒否すること。</w:t>
      </w:r>
    </w:p>
    <w:p w:rsidR="008A2D4A" w:rsidRPr="008A2D4A" w:rsidRDefault="008A2D4A" w:rsidP="008A2D4A">
      <w:pPr>
        <w:wordWrap w:val="0"/>
        <w:autoSpaceDE w:val="0"/>
        <w:autoSpaceDN w:val="0"/>
        <w:adjustRightInd w:val="0"/>
        <w:spacing w:line="307" w:lineRule="exact"/>
        <w:ind w:left="720" w:hangingChars="300" w:hanging="720"/>
        <w:rPr>
          <w:rFonts w:ascii="ＭＳ 明朝" w:eastAsia="ＭＳ 明朝" w:hAnsi="ＭＳ 明朝" w:cs="ＭＳ 明朝"/>
          <w:sz w:val="24"/>
          <w:szCs w:val="24"/>
        </w:rPr>
      </w:pP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 xml:space="preserve">   </w:t>
      </w: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イ　警察に通報するとともに捜査上必要な協力をすること。</w:t>
      </w:r>
    </w:p>
    <w:p w:rsidR="008A2D4A" w:rsidRPr="008A2D4A" w:rsidRDefault="008A2D4A" w:rsidP="008A2D4A">
      <w:pPr>
        <w:wordWrap w:val="0"/>
        <w:autoSpaceDE w:val="0"/>
        <w:autoSpaceDN w:val="0"/>
        <w:adjustRightInd w:val="0"/>
        <w:spacing w:line="307" w:lineRule="exact"/>
        <w:ind w:left="720" w:hangingChars="300" w:hanging="720"/>
        <w:rPr>
          <w:rFonts w:ascii="ＭＳ 明朝" w:eastAsia="ＭＳ 明朝" w:hAnsi="ＭＳ 明朝" w:cs="ＭＳ 明朝"/>
          <w:sz w:val="24"/>
          <w:szCs w:val="24"/>
        </w:rPr>
      </w:pP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 xml:space="preserve">   </w:t>
      </w: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ウ　委託者に報告すること。</w:t>
      </w:r>
    </w:p>
    <w:p w:rsidR="008A2D4A" w:rsidRPr="008A2D4A" w:rsidRDefault="008A2D4A" w:rsidP="008A2D4A">
      <w:pPr>
        <w:wordWrap w:val="0"/>
        <w:autoSpaceDE w:val="0"/>
        <w:autoSpaceDN w:val="0"/>
        <w:adjustRightInd w:val="0"/>
        <w:spacing w:line="307" w:lineRule="exact"/>
        <w:ind w:left="1200" w:hangingChars="500" w:hanging="1200"/>
        <w:rPr>
          <w:rFonts w:ascii="ＭＳ 明朝" w:eastAsia="ＭＳ 明朝" w:hAnsi="ＭＳ 明朝" w:cs="ＭＳ 明朝"/>
          <w:sz w:val="24"/>
          <w:szCs w:val="24"/>
        </w:rPr>
      </w:pP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 xml:space="preserve">   </w:t>
      </w:r>
      <w:r w:rsidRPr="008A2D4A">
        <w:rPr>
          <w:rFonts w:ascii="ＭＳ 明朝" w:eastAsia="ＭＳ 明朝" w:hAnsi="ＭＳ 明朝" w:cs="ＭＳ 明朝"/>
          <w:sz w:val="24"/>
          <w:szCs w:val="24"/>
        </w:rPr>
        <w:t xml:space="preserve"> </w:t>
      </w:r>
      <w:r w:rsidRPr="008A2D4A">
        <w:rPr>
          <w:rFonts w:ascii="ＭＳ 明朝" w:eastAsia="ＭＳ 明朝" w:hAnsi="ＭＳ 明朝" w:cs="ＭＳ 明朝" w:hint="eastAsia"/>
          <w:sz w:val="24"/>
          <w:szCs w:val="24"/>
        </w:rPr>
        <w:t>エ　業務の履行において、暴力団等による不当介入を受けたことにより工</w:t>
      </w:r>
    </w:p>
    <w:p w:rsidR="008A2D4A" w:rsidRPr="008A2D4A" w:rsidRDefault="008A2D4A" w:rsidP="008A2D4A">
      <w:pPr>
        <w:wordWrap w:val="0"/>
        <w:autoSpaceDE w:val="0"/>
        <w:autoSpaceDN w:val="0"/>
        <w:adjustRightInd w:val="0"/>
        <w:spacing w:line="307" w:lineRule="exact"/>
        <w:ind w:leftChars="400" w:left="1080" w:hangingChars="100" w:hanging="240"/>
        <w:rPr>
          <w:rFonts w:ascii="ＭＳ 明朝" w:eastAsia="ＭＳ 明朝" w:hAnsi="ＭＳ 明朝" w:cs="ＭＳ 明朝"/>
          <w:sz w:val="24"/>
          <w:szCs w:val="24"/>
        </w:rPr>
      </w:pPr>
      <w:r w:rsidRPr="008A2D4A">
        <w:rPr>
          <w:rFonts w:ascii="ＭＳ 明朝" w:eastAsia="ＭＳ 明朝" w:hAnsi="ＭＳ 明朝" w:cs="ＭＳ 明朝" w:hint="eastAsia"/>
          <w:sz w:val="24"/>
          <w:szCs w:val="24"/>
        </w:rPr>
        <w:t>程、納期等に遅れが生じる等の被害が生じるおそれがある場合は、委託</w:t>
      </w:r>
    </w:p>
    <w:p w:rsidR="008A2D4A" w:rsidRPr="008A2D4A" w:rsidRDefault="008A2D4A" w:rsidP="008A2D4A">
      <w:pPr>
        <w:wordWrap w:val="0"/>
        <w:autoSpaceDE w:val="0"/>
        <w:autoSpaceDN w:val="0"/>
        <w:adjustRightInd w:val="0"/>
        <w:spacing w:line="307" w:lineRule="exact"/>
        <w:ind w:leftChars="400" w:left="1080" w:hangingChars="100" w:hanging="240"/>
        <w:rPr>
          <w:rFonts w:ascii="ＭＳ 明朝" w:eastAsia="ＭＳ 明朝" w:hAnsi="ＭＳ 明朝" w:cs="ＭＳ 明朝"/>
          <w:sz w:val="24"/>
          <w:szCs w:val="24"/>
        </w:rPr>
      </w:pPr>
      <w:r w:rsidRPr="008A2D4A">
        <w:rPr>
          <w:rFonts w:ascii="ＭＳ 明朝" w:eastAsia="ＭＳ 明朝" w:hAnsi="ＭＳ 明朝" w:cs="ＭＳ 明朝" w:hint="eastAsia"/>
          <w:sz w:val="24"/>
          <w:szCs w:val="24"/>
        </w:rPr>
        <w:t>者と協議を行うこと。</w:t>
      </w:r>
    </w:p>
    <w:p w:rsidR="008A2D4A" w:rsidRPr="008A2D4A" w:rsidRDefault="008A2D4A" w:rsidP="008A2D4A">
      <w:pPr>
        <w:numPr>
          <w:ilvl w:val="0"/>
          <w:numId w:val="4"/>
        </w:numPr>
        <w:tabs>
          <w:tab w:val="num" w:pos="720"/>
        </w:tabs>
        <w:wordWrap w:val="0"/>
        <w:autoSpaceDE w:val="0"/>
        <w:autoSpaceDN w:val="0"/>
        <w:adjustRightInd w:val="0"/>
        <w:spacing w:line="307" w:lineRule="exact"/>
        <w:ind w:left="720"/>
        <w:rPr>
          <w:rFonts w:ascii="ＭＳ 明朝" w:eastAsia="ＭＳ 明朝" w:hAnsi="ＭＳ 明朝" w:cs="ＭＳ 明朝"/>
          <w:sz w:val="24"/>
          <w:szCs w:val="24"/>
        </w:rPr>
      </w:pPr>
      <w:r w:rsidRPr="008A2D4A">
        <w:rPr>
          <w:rFonts w:ascii="ＭＳ 明朝" w:eastAsia="ＭＳ 明朝" w:hAnsi="ＭＳ 明朝" w:cs="ＭＳ 明朝" w:hint="eastAsia"/>
          <w:sz w:val="24"/>
          <w:szCs w:val="24"/>
        </w:rPr>
        <w:t>受託者（３）のイ又はウの義務を怠ったときは、三重県の締結する物件関係契約からの暴力団等排除要綱第７条の規定により三重県物件関係落札資格停止要綱に基づく落札資格停止等の措置を講じるものとする。</w:t>
      </w:r>
    </w:p>
    <w:p w:rsidR="008A2D4A" w:rsidRPr="008A2D4A" w:rsidRDefault="008A2D4A" w:rsidP="008A2D4A">
      <w:pPr>
        <w:rPr>
          <w:rFonts w:ascii="ＭＳ 明朝" w:eastAsia="ＭＳ 明朝" w:hAnsi="ＭＳ 明朝" w:cs="Times New Roman"/>
          <w:sz w:val="24"/>
          <w:szCs w:val="24"/>
        </w:rPr>
      </w:pPr>
    </w:p>
    <w:p w:rsidR="008A2D4A" w:rsidRPr="008A2D4A" w:rsidRDefault="008A2D4A" w:rsidP="008A2D4A">
      <w:p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７　その他</w:t>
      </w:r>
    </w:p>
    <w:p w:rsidR="008A2D4A" w:rsidRPr="008A2D4A" w:rsidRDefault="008A2D4A" w:rsidP="008A2D4A">
      <w:pPr>
        <w:ind w:left="480" w:hangingChars="200" w:hanging="480"/>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 xml:space="preserve">　　　本仕様書に定めのない事項及び不明な点が生じたときは、その都度担当職員と協議すること。</w:t>
      </w:r>
    </w:p>
    <w:p w:rsidR="008A2D4A" w:rsidRPr="008A2D4A" w:rsidRDefault="008A2D4A" w:rsidP="008A2D4A">
      <w:pPr>
        <w:rPr>
          <w:rFonts w:ascii="ＭＳ 明朝" w:eastAsia="ＭＳ 明朝" w:hAnsi="ＭＳ 明朝" w:cs="Times New Roman"/>
          <w:sz w:val="24"/>
          <w:szCs w:val="24"/>
        </w:rPr>
      </w:pPr>
      <w:r w:rsidRPr="008A2D4A">
        <w:rPr>
          <w:rFonts w:ascii="ＭＳ 明朝" w:eastAsia="ＭＳ 明朝" w:hAnsi="ＭＳ 明朝" w:cs="Times New Roman" w:hint="eastAsia"/>
          <w:sz w:val="24"/>
          <w:szCs w:val="24"/>
        </w:rPr>
        <w:t xml:space="preserve">　　担当：三重県健康福祉部子ども・家庭局子育て支援課　</w:t>
      </w:r>
      <w:r w:rsidR="005E2435">
        <w:rPr>
          <w:rFonts w:ascii="ＭＳ 明朝" w:eastAsia="ＭＳ 明朝" w:hAnsi="ＭＳ 明朝" w:cs="Times New Roman" w:hint="eastAsia"/>
          <w:sz w:val="24"/>
          <w:szCs w:val="24"/>
        </w:rPr>
        <w:t>駒田</w:t>
      </w:r>
      <w:r w:rsidR="002A1A51">
        <w:rPr>
          <w:rFonts w:ascii="ＭＳ 明朝" w:eastAsia="ＭＳ 明朝" w:hAnsi="ＭＳ 明朝" w:cs="Times New Roman" w:hint="eastAsia"/>
          <w:sz w:val="24"/>
          <w:szCs w:val="24"/>
        </w:rPr>
        <w:t>・</w:t>
      </w:r>
      <w:r w:rsidR="002764F8">
        <w:rPr>
          <w:rFonts w:ascii="ＭＳ 明朝" w:eastAsia="ＭＳ 明朝" w:hAnsi="ＭＳ 明朝" w:cs="Times New Roman" w:hint="eastAsia"/>
          <w:sz w:val="24"/>
          <w:szCs w:val="24"/>
        </w:rPr>
        <w:t>辻本・</w:t>
      </w:r>
      <w:r w:rsidR="002A1A51">
        <w:rPr>
          <w:rFonts w:ascii="ＭＳ 明朝" w:eastAsia="ＭＳ 明朝" w:hAnsi="ＭＳ 明朝" w:cs="Times New Roman" w:hint="eastAsia"/>
          <w:sz w:val="24"/>
          <w:szCs w:val="24"/>
        </w:rPr>
        <w:t>栗本</w:t>
      </w:r>
    </w:p>
    <w:p w:rsidR="008A2D4A" w:rsidRDefault="008A2D4A" w:rsidP="008A2D4A">
      <w:r w:rsidRPr="008A2D4A">
        <w:rPr>
          <w:rFonts w:ascii="ＭＳ 明朝" w:eastAsia="ＭＳ 明朝" w:hAnsi="ＭＳ 明朝" w:cs="Times New Roman" w:hint="eastAsia"/>
          <w:sz w:val="24"/>
          <w:szCs w:val="24"/>
        </w:rPr>
        <w:t xml:space="preserve">　　電話：059-224-2248</w:t>
      </w:r>
    </w:p>
    <w:p w:rsidR="003D754A" w:rsidRDefault="003D754A">
      <w:pPr>
        <w:widowControl/>
        <w:jc w:val="left"/>
      </w:pPr>
      <w:r>
        <w:br w:type="page"/>
      </w:r>
    </w:p>
    <w:p w:rsidR="00CC3480" w:rsidRPr="00A91804" w:rsidRDefault="00A70068" w:rsidP="007E1C1D">
      <w:pPr>
        <w:widowControl/>
        <w:jc w:val="left"/>
        <w:rPr>
          <w:b/>
          <w:sz w:val="24"/>
        </w:rPr>
      </w:pPr>
      <w:r w:rsidRPr="00A91804">
        <w:rPr>
          <w:rFonts w:hint="eastAsia"/>
          <w:b/>
          <w:sz w:val="24"/>
        </w:rPr>
        <w:lastRenderedPageBreak/>
        <w:t>＜構成</w:t>
      </w:r>
      <w:r w:rsidR="00AC4C6A">
        <w:rPr>
          <w:rFonts w:hint="eastAsia"/>
          <w:b/>
          <w:sz w:val="24"/>
        </w:rPr>
        <w:t>表</w:t>
      </w:r>
      <w:r w:rsidRPr="00A91804">
        <w:rPr>
          <w:rFonts w:hint="eastAsia"/>
          <w:b/>
          <w:sz w:val="24"/>
        </w:rPr>
        <w:t xml:space="preserve">＞　</w:t>
      </w:r>
      <w:r w:rsidR="00D63888" w:rsidRPr="00A91804">
        <w:rPr>
          <w:rFonts w:hint="eastAsia"/>
          <w:b/>
          <w:sz w:val="24"/>
        </w:rPr>
        <w:t>母子保健報告</w:t>
      </w:r>
      <w:r w:rsidRPr="00A91804">
        <w:rPr>
          <w:rFonts w:hint="eastAsia"/>
          <w:b/>
          <w:sz w:val="24"/>
        </w:rPr>
        <w:t>（</w:t>
      </w:r>
      <w:r w:rsidR="00D63888" w:rsidRPr="00A91804">
        <w:rPr>
          <w:rFonts w:hint="eastAsia"/>
          <w:b/>
          <w:sz w:val="24"/>
        </w:rPr>
        <w:t>市町</w:t>
      </w:r>
      <w:r w:rsidRPr="00A91804">
        <w:rPr>
          <w:rFonts w:hint="eastAsia"/>
          <w:b/>
          <w:sz w:val="24"/>
        </w:rPr>
        <w:t>）</w:t>
      </w:r>
    </w:p>
    <w:tbl>
      <w:tblPr>
        <w:tblStyle w:val="a5"/>
        <w:tblW w:w="0" w:type="auto"/>
        <w:tblInd w:w="108" w:type="dxa"/>
        <w:tblLook w:val="04A0" w:firstRow="1" w:lastRow="0" w:firstColumn="1" w:lastColumn="0" w:noHBand="0" w:noVBand="1"/>
      </w:tblPr>
      <w:tblGrid>
        <w:gridCol w:w="7655"/>
        <w:gridCol w:w="855"/>
      </w:tblGrid>
      <w:tr w:rsidR="00832575" w:rsidTr="00D73CE8">
        <w:trPr>
          <w:trHeight w:hRule="exact" w:val="340"/>
        </w:trPr>
        <w:tc>
          <w:tcPr>
            <w:tcW w:w="8510" w:type="dxa"/>
            <w:gridSpan w:val="2"/>
            <w:shd w:val="clear" w:color="auto" w:fill="FFCCCC"/>
          </w:tcPr>
          <w:p w:rsidR="00832575" w:rsidRDefault="00832575" w:rsidP="009176FE">
            <w:pPr>
              <w:widowControl/>
              <w:jc w:val="left"/>
            </w:pPr>
            <w:r>
              <w:rPr>
                <w:rFonts w:hint="eastAsia"/>
              </w:rPr>
              <w:t>１　妊娠届</w:t>
            </w:r>
          </w:p>
        </w:tc>
      </w:tr>
      <w:tr w:rsidR="00D63888" w:rsidTr="00D73CE8">
        <w:trPr>
          <w:trHeight w:hRule="exact" w:val="340"/>
        </w:trPr>
        <w:tc>
          <w:tcPr>
            <w:tcW w:w="7655" w:type="dxa"/>
          </w:tcPr>
          <w:p w:rsidR="00D63888" w:rsidRPr="00D63888" w:rsidRDefault="00D63888" w:rsidP="007E1C1D">
            <w:pPr>
              <w:widowControl/>
              <w:jc w:val="left"/>
            </w:pPr>
            <w:r w:rsidRPr="00D63888">
              <w:rPr>
                <w:rFonts w:hint="eastAsia"/>
              </w:rPr>
              <w:t>表１　　市町別週数別妊娠届出</w:t>
            </w:r>
            <w:r w:rsidR="00D73CE8">
              <w:rPr>
                <w:rFonts w:hint="eastAsia"/>
              </w:rPr>
              <w:t>者</w:t>
            </w:r>
            <w:r w:rsidRPr="00D63888">
              <w:rPr>
                <w:rFonts w:hint="eastAsia"/>
              </w:rPr>
              <w:t>数</w:t>
            </w:r>
          </w:p>
        </w:tc>
        <w:tc>
          <w:tcPr>
            <w:tcW w:w="855" w:type="dxa"/>
          </w:tcPr>
          <w:p w:rsidR="00D63888" w:rsidRDefault="009176FE" w:rsidP="009176FE">
            <w:pPr>
              <w:widowControl/>
              <w:jc w:val="center"/>
            </w:pPr>
            <w:r>
              <w:rPr>
                <w:rFonts w:hint="eastAsia"/>
              </w:rPr>
              <w:t>１</w:t>
            </w:r>
          </w:p>
        </w:tc>
      </w:tr>
      <w:tr w:rsidR="00832575" w:rsidTr="00D73CE8">
        <w:trPr>
          <w:trHeight w:hRule="exact" w:val="340"/>
        </w:trPr>
        <w:tc>
          <w:tcPr>
            <w:tcW w:w="8510" w:type="dxa"/>
            <w:gridSpan w:val="2"/>
            <w:shd w:val="clear" w:color="auto" w:fill="FFCCCC"/>
          </w:tcPr>
          <w:p w:rsidR="00832575" w:rsidRDefault="00832575" w:rsidP="009176FE">
            <w:pPr>
              <w:widowControl/>
              <w:jc w:val="left"/>
            </w:pPr>
            <w:r>
              <w:rPr>
                <w:rFonts w:hint="eastAsia"/>
              </w:rPr>
              <w:t>２　訪問指導</w:t>
            </w:r>
          </w:p>
        </w:tc>
      </w:tr>
      <w:tr w:rsidR="00D63888" w:rsidTr="00D73CE8">
        <w:trPr>
          <w:trHeight w:hRule="exact" w:val="340"/>
        </w:trPr>
        <w:tc>
          <w:tcPr>
            <w:tcW w:w="7655" w:type="dxa"/>
          </w:tcPr>
          <w:p w:rsidR="00D63888" w:rsidRPr="00D63888" w:rsidRDefault="00D63888" w:rsidP="007E1C1D">
            <w:pPr>
              <w:widowControl/>
              <w:jc w:val="left"/>
            </w:pPr>
            <w:r w:rsidRPr="00D63888">
              <w:rPr>
                <w:rFonts w:hint="eastAsia"/>
              </w:rPr>
              <w:t>表２　　市町別訪問指導</w:t>
            </w:r>
            <w:r w:rsidRPr="00D63888">
              <w:rPr>
                <w:rFonts w:hint="eastAsia"/>
              </w:rPr>
              <w:t>(</w:t>
            </w:r>
            <w:r w:rsidRPr="00D63888">
              <w:rPr>
                <w:rFonts w:hint="eastAsia"/>
              </w:rPr>
              <w:t>妊婦）</w:t>
            </w:r>
          </w:p>
        </w:tc>
        <w:tc>
          <w:tcPr>
            <w:tcW w:w="855" w:type="dxa"/>
          </w:tcPr>
          <w:p w:rsidR="00D63888" w:rsidRDefault="009176FE" w:rsidP="009176FE">
            <w:pPr>
              <w:widowControl/>
              <w:jc w:val="center"/>
            </w:pPr>
            <w:r>
              <w:rPr>
                <w:rFonts w:hint="eastAsia"/>
              </w:rPr>
              <w:t>２</w:t>
            </w:r>
          </w:p>
        </w:tc>
      </w:tr>
      <w:tr w:rsidR="00D63888" w:rsidTr="00D73CE8">
        <w:trPr>
          <w:trHeight w:hRule="exact" w:val="340"/>
        </w:trPr>
        <w:tc>
          <w:tcPr>
            <w:tcW w:w="7655" w:type="dxa"/>
          </w:tcPr>
          <w:p w:rsidR="00D63888" w:rsidRPr="00D63888" w:rsidRDefault="00D63888" w:rsidP="007E1C1D">
            <w:pPr>
              <w:widowControl/>
              <w:jc w:val="left"/>
            </w:pPr>
            <w:r w:rsidRPr="00D63888">
              <w:rPr>
                <w:rFonts w:hint="eastAsia"/>
              </w:rPr>
              <w:t>表３　　市町別訪問指導</w:t>
            </w:r>
            <w:r w:rsidRPr="00D63888">
              <w:rPr>
                <w:rFonts w:hint="eastAsia"/>
              </w:rPr>
              <w:t>(</w:t>
            </w:r>
            <w:r w:rsidRPr="00D63888">
              <w:rPr>
                <w:rFonts w:hint="eastAsia"/>
              </w:rPr>
              <w:t>産婦）</w:t>
            </w:r>
          </w:p>
        </w:tc>
        <w:tc>
          <w:tcPr>
            <w:tcW w:w="855" w:type="dxa"/>
          </w:tcPr>
          <w:p w:rsidR="00D63888" w:rsidRDefault="009176FE" w:rsidP="009176FE">
            <w:pPr>
              <w:widowControl/>
              <w:jc w:val="center"/>
            </w:pPr>
            <w:r>
              <w:rPr>
                <w:rFonts w:hint="eastAsia"/>
              </w:rPr>
              <w:t>２</w:t>
            </w:r>
          </w:p>
        </w:tc>
      </w:tr>
      <w:tr w:rsidR="00D63888" w:rsidTr="00D73CE8">
        <w:trPr>
          <w:trHeight w:hRule="exact" w:val="340"/>
        </w:trPr>
        <w:tc>
          <w:tcPr>
            <w:tcW w:w="7655" w:type="dxa"/>
          </w:tcPr>
          <w:p w:rsidR="00D63888" w:rsidRDefault="00D63888" w:rsidP="007E1C1D">
            <w:pPr>
              <w:widowControl/>
              <w:jc w:val="left"/>
            </w:pPr>
            <w:r w:rsidRPr="00D63888">
              <w:rPr>
                <w:rFonts w:hint="eastAsia"/>
              </w:rPr>
              <w:t>表４　　市町別訪問指導</w:t>
            </w:r>
            <w:r w:rsidRPr="00D63888">
              <w:rPr>
                <w:rFonts w:hint="eastAsia"/>
              </w:rPr>
              <w:t>(</w:t>
            </w:r>
            <w:r w:rsidRPr="00D63888">
              <w:rPr>
                <w:rFonts w:hint="eastAsia"/>
              </w:rPr>
              <w:t>新生児</w:t>
            </w:r>
            <w:r w:rsidRPr="00D63888">
              <w:rPr>
                <w:rFonts w:hint="eastAsia"/>
              </w:rPr>
              <w:t xml:space="preserve"> </w:t>
            </w:r>
            <w:r w:rsidRPr="00D63888">
              <w:rPr>
                <w:rFonts w:hint="eastAsia"/>
              </w:rPr>
              <w:t>：</w:t>
            </w:r>
            <w:r w:rsidRPr="00D63888">
              <w:rPr>
                <w:rFonts w:hint="eastAsia"/>
              </w:rPr>
              <w:t xml:space="preserve"> </w:t>
            </w:r>
            <w:r w:rsidRPr="00D63888">
              <w:rPr>
                <w:rFonts w:hint="eastAsia"/>
              </w:rPr>
              <w:t>未熟児除く）</w:t>
            </w:r>
          </w:p>
        </w:tc>
        <w:tc>
          <w:tcPr>
            <w:tcW w:w="855" w:type="dxa"/>
          </w:tcPr>
          <w:p w:rsidR="00D63888" w:rsidRDefault="009176FE" w:rsidP="009176FE">
            <w:pPr>
              <w:widowControl/>
              <w:jc w:val="center"/>
            </w:pPr>
            <w:r>
              <w:rPr>
                <w:rFonts w:hint="eastAsia"/>
              </w:rPr>
              <w:t>２</w:t>
            </w:r>
          </w:p>
        </w:tc>
      </w:tr>
      <w:tr w:rsidR="00D63888" w:rsidTr="00D73CE8">
        <w:trPr>
          <w:trHeight w:hRule="exact" w:val="340"/>
        </w:trPr>
        <w:tc>
          <w:tcPr>
            <w:tcW w:w="7655" w:type="dxa"/>
          </w:tcPr>
          <w:p w:rsidR="00D63888" w:rsidRDefault="00D63888" w:rsidP="007E1C1D">
            <w:pPr>
              <w:widowControl/>
              <w:jc w:val="left"/>
            </w:pPr>
            <w:r w:rsidRPr="00D63888">
              <w:rPr>
                <w:rFonts w:hint="eastAsia"/>
              </w:rPr>
              <w:t>表５　　市町別訪問指導</w:t>
            </w:r>
            <w:r w:rsidRPr="00D63888">
              <w:rPr>
                <w:rFonts w:hint="eastAsia"/>
              </w:rPr>
              <w:t>(</w:t>
            </w:r>
            <w:r w:rsidRPr="00D63888">
              <w:rPr>
                <w:rFonts w:hint="eastAsia"/>
              </w:rPr>
              <w:t>未熟児）</w:t>
            </w:r>
          </w:p>
        </w:tc>
        <w:tc>
          <w:tcPr>
            <w:tcW w:w="855" w:type="dxa"/>
          </w:tcPr>
          <w:p w:rsidR="00D63888" w:rsidRDefault="009176FE" w:rsidP="009176FE">
            <w:pPr>
              <w:widowControl/>
              <w:jc w:val="center"/>
            </w:pPr>
            <w:r>
              <w:rPr>
                <w:rFonts w:hint="eastAsia"/>
              </w:rPr>
              <w:t>２</w:t>
            </w:r>
          </w:p>
        </w:tc>
      </w:tr>
      <w:tr w:rsidR="00D63888" w:rsidTr="00D73CE8">
        <w:trPr>
          <w:trHeight w:hRule="exact" w:val="340"/>
        </w:trPr>
        <w:tc>
          <w:tcPr>
            <w:tcW w:w="7655" w:type="dxa"/>
          </w:tcPr>
          <w:p w:rsidR="00D63888" w:rsidRDefault="00D63888" w:rsidP="007E1C1D">
            <w:pPr>
              <w:widowControl/>
              <w:jc w:val="left"/>
            </w:pPr>
            <w:r w:rsidRPr="00D63888">
              <w:rPr>
                <w:rFonts w:hint="eastAsia"/>
              </w:rPr>
              <w:t>表６　　市町別訪問指導</w:t>
            </w:r>
            <w:r w:rsidRPr="00D63888">
              <w:rPr>
                <w:rFonts w:hint="eastAsia"/>
              </w:rPr>
              <w:t>(</w:t>
            </w:r>
            <w:r w:rsidRPr="00D63888">
              <w:rPr>
                <w:rFonts w:hint="eastAsia"/>
              </w:rPr>
              <w:t>乳児：新生児・未熟児除く）</w:t>
            </w:r>
          </w:p>
        </w:tc>
        <w:tc>
          <w:tcPr>
            <w:tcW w:w="855" w:type="dxa"/>
          </w:tcPr>
          <w:p w:rsidR="00D63888" w:rsidRDefault="009176FE" w:rsidP="009176FE">
            <w:pPr>
              <w:widowControl/>
              <w:jc w:val="center"/>
            </w:pPr>
            <w:r>
              <w:rPr>
                <w:rFonts w:hint="eastAsia"/>
              </w:rPr>
              <w:t>２</w:t>
            </w:r>
          </w:p>
        </w:tc>
      </w:tr>
      <w:tr w:rsidR="00D63888" w:rsidTr="00D73CE8">
        <w:trPr>
          <w:trHeight w:hRule="exact" w:val="340"/>
        </w:trPr>
        <w:tc>
          <w:tcPr>
            <w:tcW w:w="7655" w:type="dxa"/>
          </w:tcPr>
          <w:p w:rsidR="00D63888" w:rsidRDefault="00D63888" w:rsidP="007E1C1D">
            <w:pPr>
              <w:widowControl/>
              <w:jc w:val="left"/>
            </w:pPr>
            <w:r w:rsidRPr="00D63888">
              <w:rPr>
                <w:rFonts w:hint="eastAsia"/>
              </w:rPr>
              <w:t>表７　　市町別訪問指導</w:t>
            </w:r>
            <w:r w:rsidRPr="00D63888">
              <w:rPr>
                <w:rFonts w:hint="eastAsia"/>
              </w:rPr>
              <w:t>(</w:t>
            </w:r>
            <w:r w:rsidRPr="00D63888">
              <w:rPr>
                <w:rFonts w:hint="eastAsia"/>
              </w:rPr>
              <w:t>幼児）</w:t>
            </w:r>
          </w:p>
        </w:tc>
        <w:tc>
          <w:tcPr>
            <w:tcW w:w="855" w:type="dxa"/>
          </w:tcPr>
          <w:p w:rsidR="00D63888" w:rsidRDefault="009176FE" w:rsidP="009176FE">
            <w:pPr>
              <w:widowControl/>
              <w:jc w:val="center"/>
            </w:pPr>
            <w:r>
              <w:rPr>
                <w:rFonts w:hint="eastAsia"/>
              </w:rPr>
              <w:t>２</w:t>
            </w:r>
          </w:p>
        </w:tc>
      </w:tr>
      <w:tr w:rsidR="00D63888" w:rsidTr="00D73CE8">
        <w:trPr>
          <w:trHeight w:hRule="exact" w:val="340"/>
        </w:trPr>
        <w:tc>
          <w:tcPr>
            <w:tcW w:w="7655" w:type="dxa"/>
          </w:tcPr>
          <w:p w:rsidR="00D63888" w:rsidRDefault="00D63888" w:rsidP="007E1C1D">
            <w:pPr>
              <w:widowControl/>
              <w:jc w:val="left"/>
            </w:pPr>
            <w:r w:rsidRPr="00D63888">
              <w:rPr>
                <w:rFonts w:hint="eastAsia"/>
              </w:rPr>
              <w:t>表８　　市町別訪問指導</w:t>
            </w:r>
            <w:r w:rsidRPr="00D63888">
              <w:rPr>
                <w:rFonts w:hint="eastAsia"/>
              </w:rPr>
              <w:t>(</w:t>
            </w:r>
            <w:r w:rsidRPr="00D63888">
              <w:rPr>
                <w:rFonts w:hint="eastAsia"/>
              </w:rPr>
              <w:t>小学生）</w:t>
            </w:r>
          </w:p>
        </w:tc>
        <w:tc>
          <w:tcPr>
            <w:tcW w:w="855" w:type="dxa"/>
          </w:tcPr>
          <w:p w:rsidR="00D63888" w:rsidRDefault="009176FE" w:rsidP="009176FE">
            <w:pPr>
              <w:widowControl/>
              <w:jc w:val="center"/>
            </w:pPr>
            <w:r>
              <w:rPr>
                <w:rFonts w:hint="eastAsia"/>
              </w:rPr>
              <w:t>２</w:t>
            </w:r>
          </w:p>
        </w:tc>
      </w:tr>
      <w:tr w:rsidR="00D73CE8" w:rsidTr="00D73CE8">
        <w:trPr>
          <w:trHeight w:val="303"/>
        </w:trPr>
        <w:tc>
          <w:tcPr>
            <w:tcW w:w="7655" w:type="dxa"/>
          </w:tcPr>
          <w:p w:rsidR="00D73CE8" w:rsidRDefault="00D73CE8" w:rsidP="00D73CE8">
            <w:pPr>
              <w:widowControl/>
              <w:jc w:val="left"/>
            </w:pPr>
            <w:r w:rsidRPr="00D63888">
              <w:rPr>
                <w:rFonts w:hint="eastAsia"/>
              </w:rPr>
              <w:t>表９　　市町別訪問指導</w:t>
            </w:r>
            <w:r w:rsidRPr="00D63888">
              <w:rPr>
                <w:rFonts w:hint="eastAsia"/>
              </w:rPr>
              <w:t>(</w:t>
            </w:r>
            <w:r w:rsidRPr="00D63888">
              <w:rPr>
                <w:rFonts w:hint="eastAsia"/>
              </w:rPr>
              <w:t>中学生以上）</w:t>
            </w:r>
          </w:p>
        </w:tc>
        <w:tc>
          <w:tcPr>
            <w:tcW w:w="855" w:type="dxa"/>
          </w:tcPr>
          <w:p w:rsidR="00D73CE8" w:rsidRDefault="00D73CE8" w:rsidP="00D73CE8">
            <w:pPr>
              <w:widowControl/>
              <w:jc w:val="left"/>
            </w:pPr>
            <w:r>
              <w:rPr>
                <w:rFonts w:hint="eastAsia"/>
              </w:rPr>
              <w:t xml:space="preserve">　２</w:t>
            </w:r>
          </w:p>
        </w:tc>
      </w:tr>
      <w:tr w:rsidR="00D73CE8" w:rsidTr="00D73CE8">
        <w:trPr>
          <w:trHeight w:hRule="exact" w:val="340"/>
        </w:trPr>
        <w:tc>
          <w:tcPr>
            <w:tcW w:w="8510" w:type="dxa"/>
            <w:gridSpan w:val="2"/>
            <w:shd w:val="clear" w:color="auto" w:fill="FFCCCC"/>
          </w:tcPr>
          <w:p w:rsidR="00D73CE8" w:rsidRDefault="00AB6FB7" w:rsidP="00AB6FB7">
            <w:pPr>
              <w:widowControl/>
              <w:jc w:val="left"/>
            </w:pPr>
            <w:r>
              <w:rPr>
                <w:rFonts w:hint="eastAsia"/>
              </w:rPr>
              <w:t>２</w:t>
            </w:r>
            <w:r w:rsidR="00D73CE8">
              <w:rPr>
                <w:rFonts w:hint="eastAsia"/>
              </w:rPr>
              <w:t xml:space="preserve">　要支援者の訪問等依頼件数（再掲）</w:t>
            </w:r>
          </w:p>
        </w:tc>
      </w:tr>
      <w:tr w:rsidR="00D73CE8" w:rsidTr="00B73D0A">
        <w:trPr>
          <w:trHeight w:hRule="exact" w:val="461"/>
        </w:trPr>
        <w:tc>
          <w:tcPr>
            <w:tcW w:w="7655" w:type="dxa"/>
          </w:tcPr>
          <w:p w:rsidR="00D73CE8" w:rsidRPr="00D63888" w:rsidRDefault="00AB6FB7" w:rsidP="00D73CE8">
            <w:pPr>
              <w:jc w:val="left"/>
            </w:pPr>
            <w:r>
              <w:rPr>
                <w:rFonts w:hint="eastAsia"/>
              </w:rPr>
              <w:t>表１０－１　要支援者の訪問等依頼件数（再掲）</w:t>
            </w:r>
          </w:p>
        </w:tc>
        <w:tc>
          <w:tcPr>
            <w:tcW w:w="855" w:type="dxa"/>
          </w:tcPr>
          <w:p w:rsidR="00D73CE8" w:rsidRDefault="00AB6FB7" w:rsidP="00AB6FB7">
            <w:pPr>
              <w:jc w:val="center"/>
            </w:pPr>
            <w:r>
              <w:rPr>
                <w:rFonts w:hint="eastAsia"/>
              </w:rPr>
              <w:t>２</w:t>
            </w:r>
          </w:p>
        </w:tc>
      </w:tr>
      <w:tr w:rsidR="00AB6FB7" w:rsidTr="00B73D0A">
        <w:trPr>
          <w:trHeight w:hRule="exact" w:val="425"/>
        </w:trPr>
        <w:tc>
          <w:tcPr>
            <w:tcW w:w="7655" w:type="dxa"/>
          </w:tcPr>
          <w:p w:rsidR="00AB6FB7" w:rsidRDefault="00AB6FB7" w:rsidP="00D73CE8">
            <w:pPr>
              <w:jc w:val="left"/>
            </w:pPr>
            <w:r>
              <w:rPr>
                <w:rFonts w:hint="eastAsia"/>
              </w:rPr>
              <w:t>表１０－２　要支援者の訪問等依頼件数（再掲）</w:t>
            </w:r>
          </w:p>
        </w:tc>
        <w:tc>
          <w:tcPr>
            <w:tcW w:w="855" w:type="dxa"/>
          </w:tcPr>
          <w:p w:rsidR="00AB6FB7" w:rsidRDefault="00AB6FB7" w:rsidP="009176FE">
            <w:pPr>
              <w:jc w:val="center"/>
            </w:pPr>
            <w:r>
              <w:rPr>
                <w:rFonts w:hint="eastAsia"/>
              </w:rPr>
              <w:t>２</w:t>
            </w:r>
          </w:p>
        </w:tc>
      </w:tr>
      <w:tr w:rsidR="00832575" w:rsidTr="00D73CE8">
        <w:trPr>
          <w:trHeight w:hRule="exact" w:val="340"/>
        </w:trPr>
        <w:tc>
          <w:tcPr>
            <w:tcW w:w="8510" w:type="dxa"/>
            <w:gridSpan w:val="2"/>
            <w:shd w:val="clear" w:color="auto" w:fill="FFCCCC"/>
          </w:tcPr>
          <w:p w:rsidR="00832575" w:rsidRDefault="00AB6FB7" w:rsidP="00AB6FB7">
            <w:pPr>
              <w:widowControl/>
              <w:jc w:val="left"/>
            </w:pPr>
            <w:r>
              <w:rPr>
                <w:rFonts w:hint="eastAsia"/>
              </w:rPr>
              <w:t>３</w:t>
            </w:r>
            <w:r w:rsidR="00832575">
              <w:rPr>
                <w:rFonts w:hint="eastAsia"/>
              </w:rPr>
              <w:t xml:space="preserve">　保健指導</w:t>
            </w:r>
          </w:p>
        </w:tc>
      </w:tr>
      <w:tr w:rsidR="00D63888" w:rsidTr="00B73D0A">
        <w:trPr>
          <w:trHeight w:hRule="exact" w:val="494"/>
        </w:trPr>
        <w:tc>
          <w:tcPr>
            <w:tcW w:w="7655" w:type="dxa"/>
          </w:tcPr>
          <w:p w:rsidR="00D63888" w:rsidRDefault="00D63888" w:rsidP="00016A43">
            <w:pPr>
              <w:widowControl/>
              <w:jc w:val="left"/>
            </w:pPr>
            <w:r w:rsidRPr="00D63888">
              <w:rPr>
                <w:rFonts w:hint="eastAsia"/>
              </w:rPr>
              <w:t>表１</w:t>
            </w:r>
            <w:r w:rsidR="00016A43">
              <w:rPr>
                <w:rFonts w:hint="eastAsia"/>
              </w:rPr>
              <w:t>１</w:t>
            </w:r>
            <w:r w:rsidRPr="00D63888">
              <w:rPr>
                <w:rFonts w:hint="eastAsia"/>
              </w:rPr>
              <w:t xml:space="preserve">　市町別妊婦健康相談保健指導件数（妊婦）</w:t>
            </w:r>
          </w:p>
        </w:tc>
        <w:tc>
          <w:tcPr>
            <w:tcW w:w="855" w:type="dxa"/>
          </w:tcPr>
          <w:p w:rsidR="00D63888" w:rsidRDefault="00B73D0A" w:rsidP="00B73D0A">
            <w:pPr>
              <w:widowControl/>
              <w:jc w:val="center"/>
            </w:pPr>
            <w:r>
              <w:rPr>
                <w:rFonts w:hint="eastAsia"/>
              </w:rPr>
              <w:t>３</w:t>
            </w:r>
          </w:p>
        </w:tc>
      </w:tr>
      <w:tr w:rsidR="009176FE" w:rsidTr="00D73CE8">
        <w:trPr>
          <w:trHeight w:hRule="exact" w:val="340"/>
        </w:trPr>
        <w:tc>
          <w:tcPr>
            <w:tcW w:w="7655" w:type="dxa"/>
          </w:tcPr>
          <w:p w:rsidR="009176FE" w:rsidRDefault="00016A43" w:rsidP="00D63888">
            <w:pPr>
              <w:widowControl/>
              <w:jc w:val="left"/>
            </w:pPr>
            <w:r>
              <w:rPr>
                <w:rFonts w:hint="eastAsia"/>
              </w:rPr>
              <w:t>表１２</w:t>
            </w:r>
            <w:r w:rsidR="009176FE" w:rsidRPr="00D63888">
              <w:rPr>
                <w:rFonts w:hint="eastAsia"/>
              </w:rPr>
              <w:t xml:space="preserve">　市町別産婦健康相談保健指導件数（産婦）</w:t>
            </w:r>
          </w:p>
        </w:tc>
        <w:tc>
          <w:tcPr>
            <w:tcW w:w="855" w:type="dxa"/>
          </w:tcPr>
          <w:p w:rsidR="009176FE" w:rsidRDefault="00B73D0A" w:rsidP="00A91804">
            <w:pPr>
              <w:widowControl/>
              <w:jc w:val="center"/>
            </w:pPr>
            <w:r>
              <w:rPr>
                <w:rFonts w:hint="eastAsia"/>
              </w:rPr>
              <w:t>３</w:t>
            </w:r>
          </w:p>
        </w:tc>
      </w:tr>
      <w:tr w:rsidR="009176FE" w:rsidTr="00D73CE8">
        <w:trPr>
          <w:trHeight w:hRule="exact" w:val="340"/>
        </w:trPr>
        <w:tc>
          <w:tcPr>
            <w:tcW w:w="7655" w:type="dxa"/>
          </w:tcPr>
          <w:p w:rsidR="009176FE" w:rsidRDefault="00016A43" w:rsidP="00D63888">
            <w:pPr>
              <w:widowControl/>
              <w:jc w:val="left"/>
            </w:pPr>
            <w:r>
              <w:rPr>
                <w:rFonts w:hint="eastAsia"/>
              </w:rPr>
              <w:t>表１３</w:t>
            </w:r>
            <w:r w:rsidR="009176FE" w:rsidRPr="00D63888">
              <w:rPr>
                <w:rFonts w:hint="eastAsia"/>
              </w:rPr>
              <w:t xml:space="preserve">　市町別乳児健康相談保健指導件数（乳児）</w:t>
            </w:r>
          </w:p>
        </w:tc>
        <w:tc>
          <w:tcPr>
            <w:tcW w:w="855" w:type="dxa"/>
          </w:tcPr>
          <w:p w:rsidR="009176FE" w:rsidRDefault="00B73D0A" w:rsidP="00A91804">
            <w:pPr>
              <w:widowControl/>
              <w:jc w:val="center"/>
            </w:pPr>
            <w:r>
              <w:rPr>
                <w:rFonts w:hint="eastAsia"/>
              </w:rPr>
              <w:t>３</w:t>
            </w:r>
          </w:p>
        </w:tc>
      </w:tr>
      <w:tr w:rsidR="009176FE" w:rsidTr="00D73CE8">
        <w:trPr>
          <w:trHeight w:hRule="exact" w:val="340"/>
        </w:trPr>
        <w:tc>
          <w:tcPr>
            <w:tcW w:w="7655" w:type="dxa"/>
          </w:tcPr>
          <w:p w:rsidR="009176FE" w:rsidRDefault="00016A43" w:rsidP="00D63888">
            <w:pPr>
              <w:widowControl/>
              <w:jc w:val="left"/>
            </w:pPr>
            <w:r>
              <w:rPr>
                <w:rFonts w:hint="eastAsia"/>
              </w:rPr>
              <w:t>表１４</w:t>
            </w:r>
            <w:r w:rsidR="009176FE" w:rsidRPr="00D63888">
              <w:rPr>
                <w:rFonts w:hint="eastAsia"/>
              </w:rPr>
              <w:t xml:space="preserve">　市町別幼児健康相談保健指導件数（幼児）</w:t>
            </w:r>
          </w:p>
        </w:tc>
        <w:tc>
          <w:tcPr>
            <w:tcW w:w="855" w:type="dxa"/>
          </w:tcPr>
          <w:p w:rsidR="009176FE" w:rsidRDefault="00B73D0A" w:rsidP="00A91804">
            <w:pPr>
              <w:widowControl/>
              <w:jc w:val="center"/>
            </w:pPr>
            <w:r>
              <w:rPr>
                <w:rFonts w:hint="eastAsia"/>
              </w:rPr>
              <w:t>３</w:t>
            </w:r>
          </w:p>
        </w:tc>
      </w:tr>
      <w:tr w:rsidR="009176FE" w:rsidTr="00D73CE8">
        <w:trPr>
          <w:trHeight w:hRule="exact" w:val="340"/>
        </w:trPr>
        <w:tc>
          <w:tcPr>
            <w:tcW w:w="7655" w:type="dxa"/>
          </w:tcPr>
          <w:p w:rsidR="009176FE" w:rsidRDefault="00016A43" w:rsidP="007E1C1D">
            <w:pPr>
              <w:widowControl/>
              <w:jc w:val="left"/>
            </w:pPr>
            <w:r>
              <w:rPr>
                <w:rFonts w:hint="eastAsia"/>
              </w:rPr>
              <w:t>表１５</w:t>
            </w:r>
            <w:r w:rsidR="009176FE" w:rsidRPr="00D63888">
              <w:rPr>
                <w:rFonts w:hint="eastAsia"/>
              </w:rPr>
              <w:t xml:space="preserve">　市町別思春期健康相談保健指導件数（小学生）</w:t>
            </w:r>
          </w:p>
        </w:tc>
        <w:tc>
          <w:tcPr>
            <w:tcW w:w="855" w:type="dxa"/>
          </w:tcPr>
          <w:p w:rsidR="009176FE" w:rsidRDefault="00B73D0A" w:rsidP="00A91804">
            <w:pPr>
              <w:widowControl/>
              <w:jc w:val="center"/>
            </w:pPr>
            <w:r>
              <w:rPr>
                <w:rFonts w:hint="eastAsia"/>
              </w:rPr>
              <w:t>３</w:t>
            </w:r>
          </w:p>
        </w:tc>
      </w:tr>
      <w:tr w:rsidR="009176FE" w:rsidTr="00D73CE8">
        <w:trPr>
          <w:trHeight w:hRule="exact" w:val="340"/>
        </w:trPr>
        <w:tc>
          <w:tcPr>
            <w:tcW w:w="7655" w:type="dxa"/>
          </w:tcPr>
          <w:p w:rsidR="009176FE" w:rsidRDefault="00016A43" w:rsidP="007E1C1D">
            <w:pPr>
              <w:widowControl/>
              <w:jc w:val="left"/>
            </w:pPr>
            <w:r>
              <w:rPr>
                <w:rFonts w:hint="eastAsia"/>
              </w:rPr>
              <w:t>表１６</w:t>
            </w:r>
            <w:r w:rsidR="009176FE">
              <w:rPr>
                <w:rFonts w:hint="eastAsia"/>
              </w:rPr>
              <w:t xml:space="preserve">　</w:t>
            </w:r>
            <w:r w:rsidR="009176FE" w:rsidRPr="00D63888">
              <w:rPr>
                <w:rFonts w:hint="eastAsia"/>
              </w:rPr>
              <w:t>市町別思春期健康相談保健指導件数（中学生以上）</w:t>
            </w:r>
          </w:p>
        </w:tc>
        <w:tc>
          <w:tcPr>
            <w:tcW w:w="855" w:type="dxa"/>
          </w:tcPr>
          <w:p w:rsidR="009176FE" w:rsidRDefault="00B73D0A" w:rsidP="00A91804">
            <w:pPr>
              <w:widowControl/>
              <w:jc w:val="center"/>
            </w:pPr>
            <w:r>
              <w:rPr>
                <w:rFonts w:hint="eastAsia"/>
              </w:rPr>
              <w:t>３</w:t>
            </w:r>
          </w:p>
        </w:tc>
      </w:tr>
      <w:tr w:rsidR="00832575" w:rsidTr="00D73CE8">
        <w:trPr>
          <w:trHeight w:hRule="exact" w:val="340"/>
        </w:trPr>
        <w:tc>
          <w:tcPr>
            <w:tcW w:w="8510" w:type="dxa"/>
            <w:gridSpan w:val="2"/>
            <w:shd w:val="clear" w:color="auto" w:fill="FFCCCC"/>
          </w:tcPr>
          <w:p w:rsidR="00832575" w:rsidRDefault="00832575" w:rsidP="00AB6FB7">
            <w:pPr>
              <w:widowControl/>
              <w:jc w:val="left"/>
            </w:pPr>
            <w:r>
              <w:rPr>
                <w:rFonts w:hint="eastAsia"/>
              </w:rPr>
              <w:t>４　健康教育</w:t>
            </w:r>
          </w:p>
        </w:tc>
      </w:tr>
      <w:tr w:rsidR="009176FE" w:rsidTr="00D73CE8">
        <w:trPr>
          <w:trHeight w:hRule="exact" w:val="449"/>
        </w:trPr>
        <w:tc>
          <w:tcPr>
            <w:tcW w:w="7655" w:type="dxa"/>
          </w:tcPr>
          <w:p w:rsidR="009176FE" w:rsidRDefault="00016A43" w:rsidP="00D63888">
            <w:pPr>
              <w:widowControl/>
              <w:jc w:val="left"/>
            </w:pPr>
            <w:r>
              <w:rPr>
                <w:rFonts w:hint="eastAsia"/>
              </w:rPr>
              <w:t>表１７</w:t>
            </w:r>
            <w:r w:rsidR="009176FE" w:rsidRPr="00D63888">
              <w:rPr>
                <w:rFonts w:hint="eastAsia"/>
              </w:rPr>
              <w:t xml:space="preserve">　健康教育</w:t>
            </w:r>
            <w:r w:rsidR="009176FE" w:rsidRPr="00D63888">
              <w:rPr>
                <w:rFonts w:hint="eastAsia"/>
              </w:rPr>
              <w:t>(</w:t>
            </w:r>
            <w:r w:rsidR="009176FE" w:rsidRPr="00D63888">
              <w:rPr>
                <w:rFonts w:hint="eastAsia"/>
              </w:rPr>
              <w:t>思春期・未婚女性学級）</w:t>
            </w:r>
          </w:p>
        </w:tc>
        <w:tc>
          <w:tcPr>
            <w:tcW w:w="855" w:type="dxa"/>
          </w:tcPr>
          <w:p w:rsidR="009176FE" w:rsidRDefault="009176FE" w:rsidP="00B73D0A">
            <w:pPr>
              <w:widowControl/>
              <w:jc w:val="center"/>
            </w:pPr>
            <w:r>
              <w:rPr>
                <w:rFonts w:hint="eastAsia"/>
              </w:rPr>
              <w:t>４</w:t>
            </w:r>
          </w:p>
        </w:tc>
      </w:tr>
      <w:tr w:rsidR="009176FE" w:rsidTr="00D73CE8">
        <w:trPr>
          <w:trHeight w:hRule="exact" w:val="427"/>
        </w:trPr>
        <w:tc>
          <w:tcPr>
            <w:tcW w:w="7655" w:type="dxa"/>
          </w:tcPr>
          <w:p w:rsidR="009176FE" w:rsidRPr="00D63888" w:rsidRDefault="00016A43" w:rsidP="00D63888">
            <w:pPr>
              <w:widowControl/>
              <w:jc w:val="left"/>
            </w:pPr>
            <w:r>
              <w:rPr>
                <w:rFonts w:hint="eastAsia"/>
              </w:rPr>
              <w:t>表１８</w:t>
            </w:r>
            <w:r w:rsidR="009176FE" w:rsidRPr="00D63888">
              <w:rPr>
                <w:rFonts w:hint="eastAsia"/>
              </w:rPr>
              <w:t xml:space="preserve">　健康教育</w:t>
            </w:r>
            <w:r w:rsidR="009176FE" w:rsidRPr="00D63888">
              <w:rPr>
                <w:rFonts w:hint="eastAsia"/>
              </w:rPr>
              <w:t>(</w:t>
            </w:r>
            <w:r w:rsidR="009176FE" w:rsidRPr="00D63888">
              <w:rPr>
                <w:rFonts w:hint="eastAsia"/>
              </w:rPr>
              <w:t>婚前・新婚学級）</w:t>
            </w:r>
          </w:p>
        </w:tc>
        <w:tc>
          <w:tcPr>
            <w:tcW w:w="855" w:type="dxa"/>
          </w:tcPr>
          <w:p w:rsidR="009176FE" w:rsidRDefault="009176FE" w:rsidP="00B73D0A">
            <w:pPr>
              <w:widowControl/>
              <w:jc w:val="center"/>
            </w:pPr>
            <w:r>
              <w:rPr>
                <w:rFonts w:hint="eastAsia"/>
              </w:rPr>
              <w:t>４</w:t>
            </w:r>
          </w:p>
        </w:tc>
      </w:tr>
      <w:tr w:rsidR="009176FE" w:rsidTr="00D73CE8">
        <w:trPr>
          <w:trHeight w:hRule="exact" w:val="406"/>
        </w:trPr>
        <w:tc>
          <w:tcPr>
            <w:tcW w:w="7655" w:type="dxa"/>
          </w:tcPr>
          <w:p w:rsidR="009176FE" w:rsidRDefault="00016A43" w:rsidP="00D63888">
            <w:pPr>
              <w:widowControl/>
              <w:jc w:val="left"/>
            </w:pPr>
            <w:r>
              <w:rPr>
                <w:rFonts w:hint="eastAsia"/>
              </w:rPr>
              <w:t>表１９</w:t>
            </w:r>
            <w:r w:rsidR="009176FE" w:rsidRPr="00D63888">
              <w:rPr>
                <w:rFonts w:hint="eastAsia"/>
              </w:rPr>
              <w:t xml:space="preserve">　健康教育</w:t>
            </w:r>
            <w:r w:rsidR="009176FE" w:rsidRPr="00D63888">
              <w:rPr>
                <w:rFonts w:hint="eastAsia"/>
              </w:rPr>
              <w:t>(</w:t>
            </w:r>
            <w:r w:rsidR="009176FE" w:rsidRPr="00D63888">
              <w:rPr>
                <w:rFonts w:hint="eastAsia"/>
              </w:rPr>
              <w:t>両（母）親学級</w:t>
            </w:r>
            <w:r w:rsidR="009176FE" w:rsidRPr="00D63888">
              <w:rPr>
                <w:rFonts w:hint="eastAsia"/>
              </w:rPr>
              <w:t xml:space="preserve"> </w:t>
            </w:r>
            <w:r w:rsidR="009176FE" w:rsidRPr="00D63888">
              <w:rPr>
                <w:rFonts w:hint="eastAsia"/>
              </w:rPr>
              <w:t>：妊娠期</w:t>
            </w:r>
            <w:r w:rsidR="009176FE" w:rsidRPr="00D63888">
              <w:rPr>
                <w:rFonts w:hint="eastAsia"/>
              </w:rPr>
              <w:t xml:space="preserve"> </w:t>
            </w:r>
            <w:r w:rsidR="009176FE" w:rsidRPr="00D63888">
              <w:rPr>
                <w:rFonts w:hint="eastAsia"/>
              </w:rPr>
              <w:t>）</w:t>
            </w:r>
          </w:p>
        </w:tc>
        <w:tc>
          <w:tcPr>
            <w:tcW w:w="855" w:type="dxa"/>
          </w:tcPr>
          <w:p w:rsidR="009176FE" w:rsidRDefault="009176FE" w:rsidP="00B73D0A">
            <w:pPr>
              <w:widowControl/>
              <w:jc w:val="center"/>
            </w:pPr>
            <w:r>
              <w:rPr>
                <w:rFonts w:hint="eastAsia"/>
              </w:rPr>
              <w:t>４</w:t>
            </w:r>
          </w:p>
        </w:tc>
      </w:tr>
      <w:tr w:rsidR="009176FE" w:rsidTr="009F798C">
        <w:trPr>
          <w:trHeight w:hRule="exact" w:val="425"/>
        </w:trPr>
        <w:tc>
          <w:tcPr>
            <w:tcW w:w="7655" w:type="dxa"/>
          </w:tcPr>
          <w:p w:rsidR="009176FE" w:rsidRDefault="00016A43" w:rsidP="00D63888">
            <w:pPr>
              <w:widowControl/>
              <w:jc w:val="left"/>
            </w:pPr>
            <w:r>
              <w:rPr>
                <w:rFonts w:hint="eastAsia"/>
              </w:rPr>
              <w:t>表２０</w:t>
            </w:r>
            <w:r w:rsidR="009176FE" w:rsidRPr="00D63888">
              <w:rPr>
                <w:rFonts w:hint="eastAsia"/>
              </w:rPr>
              <w:t xml:space="preserve">　健康教育</w:t>
            </w:r>
            <w:r w:rsidR="009176FE" w:rsidRPr="00D63888">
              <w:rPr>
                <w:rFonts w:hint="eastAsia"/>
              </w:rPr>
              <w:t>(</w:t>
            </w:r>
            <w:r w:rsidR="009176FE" w:rsidRPr="00D63888">
              <w:rPr>
                <w:rFonts w:hint="eastAsia"/>
              </w:rPr>
              <w:t>育児学級</w:t>
            </w:r>
            <w:r w:rsidR="009176FE" w:rsidRPr="00D63888">
              <w:rPr>
                <w:rFonts w:hint="eastAsia"/>
              </w:rPr>
              <w:t xml:space="preserve"> </w:t>
            </w:r>
            <w:r w:rsidR="009176FE" w:rsidRPr="00D63888">
              <w:rPr>
                <w:rFonts w:hint="eastAsia"/>
              </w:rPr>
              <w:t>：乳児期</w:t>
            </w:r>
            <w:r w:rsidR="009176FE" w:rsidRPr="00D63888">
              <w:rPr>
                <w:rFonts w:hint="eastAsia"/>
              </w:rPr>
              <w:t xml:space="preserve"> </w:t>
            </w:r>
            <w:r w:rsidR="009176FE" w:rsidRPr="00D63888">
              <w:rPr>
                <w:rFonts w:hint="eastAsia"/>
              </w:rPr>
              <w:t>）</w:t>
            </w:r>
          </w:p>
        </w:tc>
        <w:tc>
          <w:tcPr>
            <w:tcW w:w="855" w:type="dxa"/>
          </w:tcPr>
          <w:p w:rsidR="009176FE" w:rsidRDefault="009176FE" w:rsidP="00B73D0A">
            <w:pPr>
              <w:widowControl/>
              <w:jc w:val="center"/>
            </w:pPr>
            <w:r>
              <w:rPr>
                <w:rFonts w:hint="eastAsia"/>
              </w:rPr>
              <w:t>４</w:t>
            </w:r>
          </w:p>
        </w:tc>
      </w:tr>
      <w:tr w:rsidR="009176FE" w:rsidTr="009F798C">
        <w:trPr>
          <w:trHeight w:hRule="exact" w:val="431"/>
        </w:trPr>
        <w:tc>
          <w:tcPr>
            <w:tcW w:w="7655" w:type="dxa"/>
          </w:tcPr>
          <w:p w:rsidR="009176FE" w:rsidRDefault="00016A43" w:rsidP="007E1C1D">
            <w:pPr>
              <w:widowControl/>
              <w:jc w:val="left"/>
            </w:pPr>
            <w:r>
              <w:rPr>
                <w:rFonts w:hint="eastAsia"/>
              </w:rPr>
              <w:t>表２１</w:t>
            </w:r>
            <w:r w:rsidR="009176FE">
              <w:rPr>
                <w:rFonts w:hint="eastAsia"/>
              </w:rPr>
              <w:t xml:space="preserve">　</w:t>
            </w:r>
            <w:r w:rsidR="009176FE" w:rsidRPr="00D63888">
              <w:rPr>
                <w:rFonts w:hint="eastAsia"/>
              </w:rPr>
              <w:t>健康教育</w:t>
            </w:r>
            <w:r w:rsidR="009176FE" w:rsidRPr="00D63888">
              <w:rPr>
                <w:rFonts w:hint="eastAsia"/>
              </w:rPr>
              <w:t>(</w:t>
            </w:r>
            <w:r w:rsidR="009176FE" w:rsidRPr="00D63888">
              <w:rPr>
                <w:rFonts w:hint="eastAsia"/>
              </w:rPr>
              <w:t>育児学級</w:t>
            </w:r>
            <w:r w:rsidR="009176FE" w:rsidRPr="00D63888">
              <w:rPr>
                <w:rFonts w:hint="eastAsia"/>
              </w:rPr>
              <w:t xml:space="preserve"> </w:t>
            </w:r>
            <w:r w:rsidR="009176FE" w:rsidRPr="00D63888">
              <w:rPr>
                <w:rFonts w:hint="eastAsia"/>
              </w:rPr>
              <w:t>：幼児期</w:t>
            </w:r>
            <w:r w:rsidR="009176FE" w:rsidRPr="00D63888">
              <w:rPr>
                <w:rFonts w:hint="eastAsia"/>
              </w:rPr>
              <w:t xml:space="preserve"> </w:t>
            </w:r>
            <w:r w:rsidR="009176FE" w:rsidRPr="00D63888">
              <w:rPr>
                <w:rFonts w:hint="eastAsia"/>
              </w:rPr>
              <w:t>）</w:t>
            </w:r>
          </w:p>
        </w:tc>
        <w:tc>
          <w:tcPr>
            <w:tcW w:w="855" w:type="dxa"/>
          </w:tcPr>
          <w:p w:rsidR="009176FE" w:rsidRDefault="009176FE" w:rsidP="00B73D0A">
            <w:pPr>
              <w:widowControl/>
              <w:jc w:val="center"/>
            </w:pPr>
            <w:r>
              <w:rPr>
                <w:rFonts w:hint="eastAsia"/>
              </w:rPr>
              <w:t>４</w:t>
            </w:r>
          </w:p>
        </w:tc>
      </w:tr>
      <w:tr w:rsidR="009176FE" w:rsidTr="009F798C">
        <w:trPr>
          <w:trHeight w:hRule="exact" w:val="423"/>
        </w:trPr>
        <w:tc>
          <w:tcPr>
            <w:tcW w:w="7655" w:type="dxa"/>
          </w:tcPr>
          <w:p w:rsidR="009176FE" w:rsidRDefault="00016A43" w:rsidP="007E1C1D">
            <w:pPr>
              <w:widowControl/>
              <w:jc w:val="left"/>
            </w:pPr>
            <w:r>
              <w:rPr>
                <w:rFonts w:hint="eastAsia"/>
              </w:rPr>
              <w:t>表２２</w:t>
            </w:r>
            <w:r w:rsidR="009176FE">
              <w:rPr>
                <w:rFonts w:hint="eastAsia"/>
              </w:rPr>
              <w:t xml:space="preserve">　</w:t>
            </w:r>
            <w:r w:rsidR="009176FE" w:rsidRPr="00D63888">
              <w:rPr>
                <w:rFonts w:hint="eastAsia"/>
              </w:rPr>
              <w:t>健康教育</w:t>
            </w:r>
            <w:r w:rsidR="009176FE" w:rsidRPr="00D63888">
              <w:rPr>
                <w:rFonts w:hint="eastAsia"/>
              </w:rPr>
              <w:t>(</w:t>
            </w:r>
            <w:r w:rsidR="009176FE" w:rsidRPr="00D63888">
              <w:rPr>
                <w:rFonts w:hint="eastAsia"/>
              </w:rPr>
              <w:t>その他学級：小学生）</w:t>
            </w:r>
          </w:p>
        </w:tc>
        <w:tc>
          <w:tcPr>
            <w:tcW w:w="855" w:type="dxa"/>
          </w:tcPr>
          <w:p w:rsidR="009176FE" w:rsidRDefault="009176FE" w:rsidP="00B73D0A">
            <w:pPr>
              <w:widowControl/>
              <w:jc w:val="center"/>
            </w:pPr>
            <w:r>
              <w:rPr>
                <w:rFonts w:hint="eastAsia"/>
              </w:rPr>
              <w:t>４</w:t>
            </w:r>
          </w:p>
        </w:tc>
      </w:tr>
      <w:tr w:rsidR="00832575" w:rsidTr="00D73CE8">
        <w:trPr>
          <w:trHeight w:hRule="exact" w:val="340"/>
        </w:trPr>
        <w:tc>
          <w:tcPr>
            <w:tcW w:w="8510" w:type="dxa"/>
            <w:gridSpan w:val="2"/>
            <w:shd w:val="clear" w:color="auto" w:fill="FFCCCC"/>
          </w:tcPr>
          <w:p w:rsidR="00832575" w:rsidRDefault="00832575" w:rsidP="00A91804">
            <w:pPr>
              <w:widowControl/>
              <w:jc w:val="left"/>
            </w:pPr>
            <w:r w:rsidRPr="00F763E0">
              <w:rPr>
                <w:rFonts w:hint="eastAsia"/>
              </w:rPr>
              <w:t>５</w:t>
            </w:r>
            <w:r w:rsidR="00A91804">
              <w:rPr>
                <w:rFonts w:hint="eastAsia"/>
              </w:rPr>
              <w:t>（１）</w:t>
            </w:r>
            <w:r w:rsidRPr="00F763E0">
              <w:rPr>
                <w:rFonts w:hint="eastAsia"/>
              </w:rPr>
              <w:t>妊婦健康診査</w:t>
            </w:r>
            <w:r w:rsidRPr="00F763E0">
              <w:rPr>
                <w:rFonts w:hint="eastAsia"/>
              </w:rPr>
              <w:t>(</w:t>
            </w:r>
            <w:r w:rsidRPr="00F763E0">
              <w:rPr>
                <w:rFonts w:hint="eastAsia"/>
              </w:rPr>
              <w:t>受診者数）</w:t>
            </w:r>
          </w:p>
        </w:tc>
      </w:tr>
      <w:tr w:rsidR="00D63888" w:rsidTr="00D73CE8">
        <w:trPr>
          <w:trHeight w:hRule="exact" w:val="340"/>
        </w:trPr>
        <w:tc>
          <w:tcPr>
            <w:tcW w:w="7655" w:type="dxa"/>
          </w:tcPr>
          <w:p w:rsidR="00D63888" w:rsidRDefault="00016A43" w:rsidP="007E1C1D">
            <w:pPr>
              <w:widowControl/>
              <w:jc w:val="left"/>
            </w:pPr>
            <w:r>
              <w:rPr>
                <w:rFonts w:hint="eastAsia"/>
              </w:rPr>
              <w:t>表２３</w:t>
            </w:r>
            <w:r w:rsidR="00D63888">
              <w:rPr>
                <w:rFonts w:hint="eastAsia"/>
              </w:rPr>
              <w:t xml:space="preserve">　</w:t>
            </w:r>
            <w:r w:rsidR="00D63888" w:rsidRPr="00D63888">
              <w:rPr>
                <w:rFonts w:hint="eastAsia"/>
              </w:rPr>
              <w:t>市町別妊婦健康診査受診券交付状況及び妊婦健康診査受診状況</w:t>
            </w:r>
          </w:p>
        </w:tc>
        <w:tc>
          <w:tcPr>
            <w:tcW w:w="855" w:type="dxa"/>
          </w:tcPr>
          <w:p w:rsidR="00D63888" w:rsidRDefault="009176FE" w:rsidP="009176FE">
            <w:pPr>
              <w:widowControl/>
              <w:jc w:val="center"/>
            </w:pPr>
            <w:r>
              <w:rPr>
                <w:rFonts w:hint="eastAsia"/>
              </w:rPr>
              <w:t>５（１）</w:t>
            </w:r>
          </w:p>
        </w:tc>
      </w:tr>
      <w:tr w:rsidR="00832575" w:rsidTr="00D73CE8">
        <w:trPr>
          <w:trHeight w:hRule="exact" w:val="340"/>
        </w:trPr>
        <w:tc>
          <w:tcPr>
            <w:tcW w:w="8510" w:type="dxa"/>
            <w:gridSpan w:val="2"/>
            <w:shd w:val="clear" w:color="auto" w:fill="FFCCCC"/>
          </w:tcPr>
          <w:p w:rsidR="00832575" w:rsidRDefault="00832575" w:rsidP="009176FE">
            <w:pPr>
              <w:widowControl/>
              <w:jc w:val="left"/>
            </w:pPr>
            <w:r>
              <w:rPr>
                <w:rFonts w:hint="eastAsia"/>
              </w:rPr>
              <w:t>５</w:t>
            </w:r>
            <w:r w:rsidR="00A91804">
              <w:rPr>
                <w:rFonts w:hint="eastAsia"/>
              </w:rPr>
              <w:t>（２）</w:t>
            </w:r>
            <w:r w:rsidRPr="00F763E0">
              <w:rPr>
                <w:rFonts w:hint="eastAsia"/>
              </w:rPr>
              <w:t>妊産婦健康診査（結果）</w:t>
            </w:r>
          </w:p>
        </w:tc>
      </w:tr>
      <w:tr w:rsidR="00D63888" w:rsidTr="00D73CE8">
        <w:trPr>
          <w:trHeight w:hRule="exact" w:val="340"/>
        </w:trPr>
        <w:tc>
          <w:tcPr>
            <w:tcW w:w="7655" w:type="dxa"/>
          </w:tcPr>
          <w:p w:rsidR="00D63888" w:rsidRDefault="00016A43" w:rsidP="007E1C1D">
            <w:pPr>
              <w:widowControl/>
              <w:jc w:val="left"/>
            </w:pPr>
            <w:r>
              <w:rPr>
                <w:rFonts w:hint="eastAsia"/>
              </w:rPr>
              <w:t>表２４</w:t>
            </w:r>
            <w:r w:rsidR="00A91804">
              <w:rPr>
                <w:rFonts w:hint="eastAsia"/>
              </w:rPr>
              <w:t xml:space="preserve">　</w:t>
            </w:r>
          </w:p>
        </w:tc>
        <w:tc>
          <w:tcPr>
            <w:tcW w:w="855" w:type="dxa"/>
          </w:tcPr>
          <w:p w:rsidR="00D63888" w:rsidRDefault="009176FE" w:rsidP="009176FE">
            <w:pPr>
              <w:widowControl/>
              <w:jc w:val="center"/>
            </w:pPr>
            <w:r>
              <w:rPr>
                <w:rFonts w:hint="eastAsia"/>
              </w:rPr>
              <w:t>５（２）</w:t>
            </w:r>
          </w:p>
        </w:tc>
      </w:tr>
      <w:tr w:rsidR="00832575" w:rsidTr="00D73CE8">
        <w:trPr>
          <w:trHeight w:hRule="exact" w:val="340"/>
        </w:trPr>
        <w:tc>
          <w:tcPr>
            <w:tcW w:w="8510" w:type="dxa"/>
            <w:gridSpan w:val="2"/>
            <w:shd w:val="clear" w:color="auto" w:fill="FFCCCC"/>
          </w:tcPr>
          <w:p w:rsidR="00A91804" w:rsidRDefault="00832575" w:rsidP="009176FE">
            <w:pPr>
              <w:widowControl/>
              <w:jc w:val="left"/>
            </w:pPr>
            <w:r w:rsidRPr="00F763E0">
              <w:rPr>
                <w:rFonts w:hint="eastAsia"/>
              </w:rPr>
              <w:t>５（３）妊産婦健康</w:t>
            </w:r>
            <w:r w:rsidR="00D73CE8">
              <w:rPr>
                <w:rFonts w:hint="eastAsia"/>
              </w:rPr>
              <w:t>診査（子宮頸がん検診）</w:t>
            </w:r>
          </w:p>
          <w:p w:rsidR="00832575" w:rsidRDefault="00832575" w:rsidP="009176FE">
            <w:pPr>
              <w:widowControl/>
              <w:jc w:val="left"/>
            </w:pPr>
            <w:r w:rsidRPr="00F763E0">
              <w:rPr>
                <w:rFonts w:hint="eastAsia"/>
              </w:rPr>
              <w:t>診査（子宮頸がん検診）</w:t>
            </w:r>
          </w:p>
        </w:tc>
      </w:tr>
      <w:tr w:rsidR="00D63888" w:rsidTr="00D73CE8">
        <w:trPr>
          <w:trHeight w:hRule="exact" w:val="340"/>
        </w:trPr>
        <w:tc>
          <w:tcPr>
            <w:tcW w:w="7655" w:type="dxa"/>
          </w:tcPr>
          <w:p w:rsidR="00D63888" w:rsidRDefault="00016A43" w:rsidP="007E1C1D">
            <w:pPr>
              <w:widowControl/>
              <w:jc w:val="left"/>
            </w:pPr>
            <w:r>
              <w:rPr>
                <w:rFonts w:hint="eastAsia"/>
              </w:rPr>
              <w:t>表２５</w:t>
            </w:r>
            <w:r w:rsidR="00A91804">
              <w:rPr>
                <w:rFonts w:hint="eastAsia"/>
              </w:rPr>
              <w:t xml:space="preserve">　</w:t>
            </w:r>
          </w:p>
        </w:tc>
        <w:tc>
          <w:tcPr>
            <w:tcW w:w="855" w:type="dxa"/>
          </w:tcPr>
          <w:p w:rsidR="00D63888" w:rsidRDefault="009176FE" w:rsidP="009176FE">
            <w:pPr>
              <w:widowControl/>
              <w:jc w:val="center"/>
            </w:pPr>
            <w:r>
              <w:rPr>
                <w:rFonts w:hint="eastAsia"/>
              </w:rPr>
              <w:t>５（３）</w:t>
            </w:r>
          </w:p>
        </w:tc>
      </w:tr>
      <w:tr w:rsidR="00832575" w:rsidTr="00D73CE8">
        <w:trPr>
          <w:trHeight w:hRule="exact" w:val="340"/>
        </w:trPr>
        <w:tc>
          <w:tcPr>
            <w:tcW w:w="8510" w:type="dxa"/>
            <w:gridSpan w:val="2"/>
            <w:shd w:val="clear" w:color="auto" w:fill="FFCCCC"/>
          </w:tcPr>
          <w:p w:rsidR="00832575" w:rsidRDefault="00832575" w:rsidP="009176FE">
            <w:pPr>
              <w:widowControl/>
              <w:jc w:val="left"/>
            </w:pPr>
            <w:r w:rsidRPr="00F763E0">
              <w:rPr>
                <w:rFonts w:hint="eastAsia"/>
              </w:rPr>
              <w:t>５（４）妊産婦健康診査（Ｂ群溶血清レンサ球菌検査）</w:t>
            </w:r>
          </w:p>
        </w:tc>
      </w:tr>
      <w:tr w:rsidR="00D63888" w:rsidTr="00D73CE8">
        <w:trPr>
          <w:trHeight w:hRule="exact" w:val="340"/>
        </w:trPr>
        <w:tc>
          <w:tcPr>
            <w:tcW w:w="7655" w:type="dxa"/>
          </w:tcPr>
          <w:p w:rsidR="00D63888" w:rsidRDefault="00016A43" w:rsidP="007E1C1D">
            <w:pPr>
              <w:widowControl/>
              <w:jc w:val="left"/>
            </w:pPr>
            <w:r>
              <w:rPr>
                <w:rFonts w:hint="eastAsia"/>
              </w:rPr>
              <w:t>表２６</w:t>
            </w:r>
            <w:r w:rsidR="00A91804">
              <w:rPr>
                <w:rFonts w:hint="eastAsia"/>
              </w:rPr>
              <w:t xml:space="preserve">　</w:t>
            </w:r>
          </w:p>
        </w:tc>
        <w:tc>
          <w:tcPr>
            <w:tcW w:w="855" w:type="dxa"/>
          </w:tcPr>
          <w:p w:rsidR="00D63888" w:rsidRDefault="009176FE" w:rsidP="009176FE">
            <w:pPr>
              <w:widowControl/>
              <w:jc w:val="center"/>
            </w:pPr>
            <w:r>
              <w:rPr>
                <w:rFonts w:hint="eastAsia"/>
              </w:rPr>
              <w:t>５（４）</w:t>
            </w:r>
          </w:p>
        </w:tc>
      </w:tr>
      <w:tr w:rsidR="00832575" w:rsidTr="00D73CE8">
        <w:trPr>
          <w:trHeight w:hRule="exact" w:val="340"/>
        </w:trPr>
        <w:tc>
          <w:tcPr>
            <w:tcW w:w="8510" w:type="dxa"/>
            <w:gridSpan w:val="2"/>
            <w:shd w:val="clear" w:color="auto" w:fill="FFCCCC"/>
          </w:tcPr>
          <w:p w:rsidR="00832575" w:rsidRDefault="00832575" w:rsidP="009176FE">
            <w:pPr>
              <w:widowControl/>
              <w:jc w:val="left"/>
            </w:pPr>
            <w:r w:rsidRPr="00F763E0">
              <w:rPr>
                <w:rFonts w:hint="eastAsia"/>
              </w:rPr>
              <w:lastRenderedPageBreak/>
              <w:t>５（５）妊婦健康診査（ＨＴＬＶー１抗体検査）</w:t>
            </w:r>
          </w:p>
        </w:tc>
      </w:tr>
      <w:tr w:rsidR="00D63888" w:rsidTr="00D73CE8">
        <w:trPr>
          <w:trHeight w:hRule="exact" w:val="340"/>
        </w:trPr>
        <w:tc>
          <w:tcPr>
            <w:tcW w:w="7655" w:type="dxa"/>
          </w:tcPr>
          <w:p w:rsidR="00D63888" w:rsidRDefault="00016A43" w:rsidP="007E1C1D">
            <w:pPr>
              <w:widowControl/>
              <w:jc w:val="left"/>
            </w:pPr>
            <w:r>
              <w:rPr>
                <w:rFonts w:hint="eastAsia"/>
              </w:rPr>
              <w:t>表２７</w:t>
            </w:r>
            <w:r w:rsidR="00A91804">
              <w:rPr>
                <w:rFonts w:hint="eastAsia"/>
              </w:rPr>
              <w:t xml:space="preserve">　</w:t>
            </w:r>
          </w:p>
        </w:tc>
        <w:tc>
          <w:tcPr>
            <w:tcW w:w="855" w:type="dxa"/>
          </w:tcPr>
          <w:p w:rsidR="00D63888" w:rsidRDefault="009176FE" w:rsidP="009176FE">
            <w:pPr>
              <w:widowControl/>
              <w:jc w:val="center"/>
            </w:pPr>
            <w:r>
              <w:rPr>
                <w:rFonts w:hint="eastAsia"/>
              </w:rPr>
              <w:t>５（５）</w:t>
            </w:r>
          </w:p>
        </w:tc>
      </w:tr>
      <w:tr w:rsidR="00832575" w:rsidTr="00D73CE8">
        <w:trPr>
          <w:trHeight w:hRule="exact" w:val="340"/>
        </w:trPr>
        <w:tc>
          <w:tcPr>
            <w:tcW w:w="8510" w:type="dxa"/>
            <w:gridSpan w:val="2"/>
            <w:shd w:val="clear" w:color="auto" w:fill="FFCCCC"/>
          </w:tcPr>
          <w:p w:rsidR="00832575" w:rsidRDefault="00832575" w:rsidP="009176FE">
            <w:pPr>
              <w:widowControl/>
              <w:jc w:val="left"/>
            </w:pPr>
            <w:r w:rsidRPr="00F763E0">
              <w:rPr>
                <w:rFonts w:hint="eastAsia"/>
              </w:rPr>
              <w:t>５（６）妊産婦健康診査（喫煙）</w:t>
            </w:r>
          </w:p>
        </w:tc>
      </w:tr>
      <w:tr w:rsidR="00D63888" w:rsidTr="00D73CE8">
        <w:trPr>
          <w:trHeight w:hRule="exact" w:val="340"/>
        </w:trPr>
        <w:tc>
          <w:tcPr>
            <w:tcW w:w="7655" w:type="dxa"/>
          </w:tcPr>
          <w:p w:rsidR="00D63888" w:rsidRDefault="00016A43" w:rsidP="007E1C1D">
            <w:pPr>
              <w:widowControl/>
              <w:jc w:val="left"/>
            </w:pPr>
            <w:r>
              <w:rPr>
                <w:rFonts w:hint="eastAsia"/>
              </w:rPr>
              <w:t>表２８</w:t>
            </w:r>
            <w:r w:rsidR="00A91804">
              <w:rPr>
                <w:rFonts w:hint="eastAsia"/>
              </w:rPr>
              <w:t xml:space="preserve">　</w:t>
            </w:r>
          </w:p>
        </w:tc>
        <w:tc>
          <w:tcPr>
            <w:tcW w:w="855" w:type="dxa"/>
          </w:tcPr>
          <w:p w:rsidR="00D63888" w:rsidRDefault="009176FE" w:rsidP="009176FE">
            <w:pPr>
              <w:widowControl/>
              <w:jc w:val="center"/>
            </w:pPr>
            <w:r>
              <w:rPr>
                <w:rFonts w:hint="eastAsia"/>
              </w:rPr>
              <w:t>５（６）</w:t>
            </w:r>
          </w:p>
        </w:tc>
      </w:tr>
      <w:tr w:rsidR="00832575" w:rsidTr="00D73CE8">
        <w:trPr>
          <w:trHeight w:hRule="exact" w:val="340"/>
        </w:trPr>
        <w:tc>
          <w:tcPr>
            <w:tcW w:w="8510" w:type="dxa"/>
            <w:gridSpan w:val="2"/>
            <w:shd w:val="clear" w:color="auto" w:fill="FFCCCC"/>
          </w:tcPr>
          <w:p w:rsidR="00832575" w:rsidRDefault="00832575" w:rsidP="009176FE">
            <w:pPr>
              <w:widowControl/>
              <w:jc w:val="left"/>
            </w:pPr>
            <w:r w:rsidRPr="00F763E0">
              <w:rPr>
                <w:rFonts w:hint="eastAsia"/>
              </w:rPr>
              <w:t>５（７）妊産婦健康診査（飲酒）</w:t>
            </w:r>
          </w:p>
        </w:tc>
      </w:tr>
      <w:tr w:rsidR="00D63888" w:rsidTr="00D73CE8">
        <w:trPr>
          <w:trHeight w:hRule="exact" w:val="340"/>
        </w:trPr>
        <w:tc>
          <w:tcPr>
            <w:tcW w:w="7655" w:type="dxa"/>
          </w:tcPr>
          <w:p w:rsidR="00D63888" w:rsidRDefault="00016A43" w:rsidP="007E1C1D">
            <w:pPr>
              <w:widowControl/>
              <w:jc w:val="left"/>
            </w:pPr>
            <w:r>
              <w:rPr>
                <w:rFonts w:hint="eastAsia"/>
              </w:rPr>
              <w:t>表２９</w:t>
            </w:r>
            <w:r w:rsidR="009F798C">
              <w:rPr>
                <w:rFonts w:hint="eastAsia"/>
              </w:rPr>
              <w:t xml:space="preserve">　</w:t>
            </w:r>
          </w:p>
        </w:tc>
        <w:tc>
          <w:tcPr>
            <w:tcW w:w="855" w:type="dxa"/>
          </w:tcPr>
          <w:p w:rsidR="00D63888" w:rsidRDefault="009176FE" w:rsidP="009176FE">
            <w:pPr>
              <w:widowControl/>
              <w:jc w:val="center"/>
            </w:pPr>
            <w:r>
              <w:rPr>
                <w:rFonts w:hint="eastAsia"/>
              </w:rPr>
              <w:t>５（７）</w:t>
            </w:r>
          </w:p>
        </w:tc>
      </w:tr>
      <w:tr w:rsidR="00832575" w:rsidTr="00D73CE8">
        <w:trPr>
          <w:trHeight w:hRule="exact" w:val="340"/>
        </w:trPr>
        <w:tc>
          <w:tcPr>
            <w:tcW w:w="8510" w:type="dxa"/>
            <w:gridSpan w:val="2"/>
            <w:shd w:val="clear" w:color="auto" w:fill="FFCCCC"/>
          </w:tcPr>
          <w:p w:rsidR="00832575" w:rsidRDefault="00832575" w:rsidP="009176FE">
            <w:pPr>
              <w:widowControl/>
              <w:jc w:val="left"/>
            </w:pPr>
            <w:r w:rsidRPr="00F763E0">
              <w:rPr>
                <w:rFonts w:hint="eastAsia"/>
              </w:rPr>
              <w:t>６（１）乳幼児健康診査</w:t>
            </w:r>
          </w:p>
        </w:tc>
      </w:tr>
      <w:tr w:rsidR="00D63888" w:rsidTr="00D73CE8">
        <w:trPr>
          <w:trHeight w:hRule="exact" w:val="340"/>
        </w:trPr>
        <w:tc>
          <w:tcPr>
            <w:tcW w:w="7655" w:type="dxa"/>
          </w:tcPr>
          <w:p w:rsidR="00D63888" w:rsidRDefault="00016A43" w:rsidP="007E1C1D">
            <w:pPr>
              <w:widowControl/>
              <w:jc w:val="left"/>
            </w:pPr>
            <w:r>
              <w:rPr>
                <w:rFonts w:hint="eastAsia"/>
              </w:rPr>
              <w:t>表３０</w:t>
            </w:r>
            <w:r w:rsidR="00F763E0" w:rsidRPr="00F763E0">
              <w:rPr>
                <w:rFonts w:hint="eastAsia"/>
              </w:rPr>
              <w:t xml:space="preserve">　　市町別４か月健診結果</w:t>
            </w:r>
          </w:p>
        </w:tc>
        <w:tc>
          <w:tcPr>
            <w:tcW w:w="855" w:type="dxa"/>
          </w:tcPr>
          <w:p w:rsidR="00D63888" w:rsidRDefault="009176FE" w:rsidP="009176FE">
            <w:pPr>
              <w:widowControl/>
              <w:jc w:val="center"/>
            </w:pPr>
            <w:r>
              <w:rPr>
                <w:rFonts w:hint="eastAsia"/>
              </w:rPr>
              <w:t>6</w:t>
            </w:r>
            <w:r>
              <w:rPr>
                <w:rFonts w:hint="eastAsia"/>
              </w:rPr>
              <w:t>（１）</w:t>
            </w:r>
          </w:p>
        </w:tc>
      </w:tr>
      <w:tr w:rsidR="009176FE" w:rsidTr="00D73CE8">
        <w:trPr>
          <w:trHeight w:hRule="exact" w:val="340"/>
        </w:trPr>
        <w:tc>
          <w:tcPr>
            <w:tcW w:w="7655" w:type="dxa"/>
          </w:tcPr>
          <w:p w:rsidR="009176FE" w:rsidRDefault="00016A43" w:rsidP="007E1C1D">
            <w:pPr>
              <w:widowControl/>
              <w:jc w:val="left"/>
            </w:pPr>
            <w:r>
              <w:rPr>
                <w:rFonts w:hint="eastAsia"/>
              </w:rPr>
              <w:t>表３１</w:t>
            </w:r>
            <w:r w:rsidR="009176FE" w:rsidRPr="00F763E0">
              <w:rPr>
                <w:rFonts w:hint="eastAsia"/>
              </w:rPr>
              <w:t xml:space="preserve">　　市町別１０か月健診結果</w:t>
            </w:r>
          </w:p>
        </w:tc>
        <w:tc>
          <w:tcPr>
            <w:tcW w:w="855" w:type="dxa"/>
          </w:tcPr>
          <w:p w:rsidR="009176FE" w:rsidRDefault="009176FE" w:rsidP="00A91804">
            <w:pPr>
              <w:widowControl/>
              <w:jc w:val="center"/>
            </w:pPr>
            <w:r>
              <w:rPr>
                <w:rFonts w:hint="eastAsia"/>
              </w:rPr>
              <w:t>6</w:t>
            </w:r>
            <w:r>
              <w:rPr>
                <w:rFonts w:hint="eastAsia"/>
              </w:rPr>
              <w:t>（１）</w:t>
            </w:r>
          </w:p>
        </w:tc>
      </w:tr>
      <w:tr w:rsidR="009176FE" w:rsidTr="00D73CE8">
        <w:trPr>
          <w:trHeight w:hRule="exact" w:val="340"/>
        </w:trPr>
        <w:tc>
          <w:tcPr>
            <w:tcW w:w="7655" w:type="dxa"/>
          </w:tcPr>
          <w:p w:rsidR="009176FE" w:rsidRPr="00F763E0" w:rsidRDefault="00016A43" w:rsidP="007E1C1D">
            <w:pPr>
              <w:widowControl/>
              <w:jc w:val="left"/>
            </w:pPr>
            <w:r>
              <w:rPr>
                <w:rFonts w:hint="eastAsia"/>
              </w:rPr>
              <w:t>表３２</w:t>
            </w:r>
            <w:r w:rsidR="009176FE" w:rsidRPr="00F763E0">
              <w:rPr>
                <w:rFonts w:hint="eastAsia"/>
              </w:rPr>
              <w:t xml:space="preserve">　　市町別１歳６か月児健診結果</w:t>
            </w:r>
          </w:p>
        </w:tc>
        <w:tc>
          <w:tcPr>
            <w:tcW w:w="855" w:type="dxa"/>
          </w:tcPr>
          <w:p w:rsidR="009176FE" w:rsidRDefault="009176FE" w:rsidP="00A91804">
            <w:pPr>
              <w:widowControl/>
              <w:jc w:val="center"/>
            </w:pPr>
            <w:r>
              <w:rPr>
                <w:rFonts w:hint="eastAsia"/>
              </w:rPr>
              <w:t>6</w:t>
            </w:r>
            <w:r>
              <w:rPr>
                <w:rFonts w:hint="eastAsia"/>
              </w:rPr>
              <w:t>（１）</w:t>
            </w:r>
          </w:p>
        </w:tc>
      </w:tr>
      <w:tr w:rsidR="009176FE" w:rsidTr="00D73CE8">
        <w:trPr>
          <w:trHeight w:hRule="exact" w:val="340"/>
        </w:trPr>
        <w:tc>
          <w:tcPr>
            <w:tcW w:w="7655" w:type="dxa"/>
          </w:tcPr>
          <w:p w:rsidR="009176FE" w:rsidRPr="00F763E0" w:rsidRDefault="00016A43" w:rsidP="009176FE">
            <w:pPr>
              <w:widowControl/>
              <w:jc w:val="left"/>
            </w:pPr>
            <w:r>
              <w:rPr>
                <w:rFonts w:hint="eastAsia"/>
              </w:rPr>
              <w:t>表３３</w:t>
            </w:r>
            <w:r w:rsidR="009176FE" w:rsidRPr="00F763E0">
              <w:rPr>
                <w:rFonts w:hint="eastAsia"/>
              </w:rPr>
              <w:t xml:space="preserve">　　市町別３歳児健診結果</w:t>
            </w:r>
          </w:p>
        </w:tc>
        <w:tc>
          <w:tcPr>
            <w:tcW w:w="855" w:type="dxa"/>
          </w:tcPr>
          <w:p w:rsidR="009176FE" w:rsidRDefault="009176FE" w:rsidP="00A91804">
            <w:pPr>
              <w:widowControl/>
              <w:jc w:val="center"/>
            </w:pPr>
            <w:r>
              <w:rPr>
                <w:rFonts w:hint="eastAsia"/>
              </w:rPr>
              <w:t>6</w:t>
            </w:r>
            <w:r>
              <w:rPr>
                <w:rFonts w:hint="eastAsia"/>
              </w:rPr>
              <w:t>（１）</w:t>
            </w:r>
          </w:p>
        </w:tc>
      </w:tr>
      <w:tr w:rsidR="00832575" w:rsidTr="00D73CE8">
        <w:trPr>
          <w:trHeight w:hRule="exact" w:val="340"/>
        </w:trPr>
        <w:tc>
          <w:tcPr>
            <w:tcW w:w="8510" w:type="dxa"/>
            <w:gridSpan w:val="2"/>
            <w:shd w:val="clear" w:color="auto" w:fill="FFCCCC"/>
          </w:tcPr>
          <w:p w:rsidR="00832575" w:rsidRDefault="00832575" w:rsidP="009176FE">
            <w:pPr>
              <w:jc w:val="left"/>
            </w:pPr>
            <w:r w:rsidRPr="00F55A55">
              <w:rPr>
                <w:rFonts w:hint="eastAsia"/>
              </w:rPr>
              <w:t>６（２）１歳６か月児健康診査における主な疾患別結果</w:t>
            </w:r>
          </w:p>
        </w:tc>
      </w:tr>
      <w:tr w:rsidR="009176FE" w:rsidTr="00D73CE8">
        <w:trPr>
          <w:trHeight w:hRule="exact" w:val="340"/>
        </w:trPr>
        <w:tc>
          <w:tcPr>
            <w:tcW w:w="7655" w:type="dxa"/>
          </w:tcPr>
          <w:p w:rsidR="009176FE" w:rsidRPr="00F763E0" w:rsidRDefault="00016A43" w:rsidP="007E1C1D">
            <w:pPr>
              <w:widowControl/>
              <w:jc w:val="left"/>
            </w:pPr>
            <w:r>
              <w:rPr>
                <w:rFonts w:hint="eastAsia"/>
              </w:rPr>
              <w:t>表３４</w:t>
            </w:r>
            <w:r w:rsidR="009176FE" w:rsidRPr="00F763E0">
              <w:rPr>
                <w:rFonts w:hint="eastAsia"/>
              </w:rPr>
              <w:t xml:space="preserve">　　市町別１歳６か月児健康診査における主な疾患別結果</w:t>
            </w:r>
            <w:r w:rsidR="009176FE">
              <w:rPr>
                <w:rFonts w:hint="eastAsia"/>
              </w:rPr>
              <w:t>（</w:t>
            </w:r>
            <w:r w:rsidR="009176FE" w:rsidRPr="00F763E0">
              <w:rPr>
                <w:rFonts w:hint="eastAsia"/>
              </w:rPr>
              <w:t>身体的発育）</w:t>
            </w:r>
          </w:p>
        </w:tc>
        <w:tc>
          <w:tcPr>
            <w:tcW w:w="855" w:type="dxa"/>
          </w:tcPr>
          <w:p w:rsidR="009176FE" w:rsidRDefault="009176FE" w:rsidP="00A91804">
            <w:pPr>
              <w:widowControl/>
              <w:jc w:val="center"/>
            </w:pPr>
            <w:r>
              <w:rPr>
                <w:rFonts w:hint="eastAsia"/>
              </w:rPr>
              <w:t>6</w:t>
            </w:r>
            <w:r>
              <w:rPr>
                <w:rFonts w:hint="eastAsia"/>
              </w:rPr>
              <w:t>（２）</w:t>
            </w:r>
          </w:p>
        </w:tc>
      </w:tr>
      <w:tr w:rsidR="009176FE" w:rsidTr="00D73CE8">
        <w:trPr>
          <w:trHeight w:hRule="exact" w:val="340"/>
        </w:trPr>
        <w:tc>
          <w:tcPr>
            <w:tcW w:w="7655" w:type="dxa"/>
          </w:tcPr>
          <w:p w:rsidR="009176FE" w:rsidRPr="00F763E0" w:rsidRDefault="00016A43" w:rsidP="009176FE">
            <w:pPr>
              <w:widowControl/>
              <w:jc w:val="left"/>
            </w:pPr>
            <w:r>
              <w:rPr>
                <w:rFonts w:hint="eastAsia"/>
              </w:rPr>
              <w:t>表３５</w:t>
            </w:r>
            <w:r w:rsidR="009176FE" w:rsidRPr="00F763E0">
              <w:rPr>
                <w:rFonts w:hint="eastAsia"/>
              </w:rPr>
              <w:t xml:space="preserve">　　市町別１歳６か月児健康診査における主な疾患別結果</w:t>
            </w:r>
            <w:r w:rsidR="009176FE">
              <w:rPr>
                <w:rFonts w:hint="eastAsia"/>
              </w:rPr>
              <w:t>（</w:t>
            </w:r>
            <w:r w:rsidR="009176FE" w:rsidRPr="00F763E0">
              <w:rPr>
                <w:rFonts w:hint="eastAsia"/>
              </w:rPr>
              <w:t>精神的発達</w:t>
            </w:r>
            <w:r w:rsidR="009176FE">
              <w:rPr>
                <w:rFonts w:hint="eastAsia"/>
              </w:rPr>
              <w:t>）</w:t>
            </w:r>
          </w:p>
        </w:tc>
        <w:tc>
          <w:tcPr>
            <w:tcW w:w="855" w:type="dxa"/>
          </w:tcPr>
          <w:p w:rsidR="009176FE" w:rsidRDefault="009176FE" w:rsidP="00A91804">
            <w:pPr>
              <w:widowControl/>
              <w:jc w:val="center"/>
            </w:pPr>
            <w:r>
              <w:rPr>
                <w:rFonts w:hint="eastAsia"/>
              </w:rPr>
              <w:t>6</w:t>
            </w:r>
            <w:r>
              <w:rPr>
                <w:rFonts w:hint="eastAsia"/>
              </w:rPr>
              <w:t>（２）</w:t>
            </w:r>
          </w:p>
        </w:tc>
      </w:tr>
      <w:tr w:rsidR="009176FE" w:rsidTr="00D73CE8">
        <w:trPr>
          <w:trHeight w:hRule="exact" w:val="340"/>
        </w:trPr>
        <w:tc>
          <w:tcPr>
            <w:tcW w:w="7655" w:type="dxa"/>
          </w:tcPr>
          <w:p w:rsidR="009176FE" w:rsidRPr="00F763E0" w:rsidRDefault="00016A43" w:rsidP="009176FE">
            <w:pPr>
              <w:widowControl/>
              <w:jc w:val="left"/>
            </w:pPr>
            <w:r>
              <w:rPr>
                <w:rFonts w:hint="eastAsia"/>
              </w:rPr>
              <w:t>表３６</w:t>
            </w:r>
            <w:r w:rsidR="009176FE" w:rsidRPr="00F763E0">
              <w:rPr>
                <w:rFonts w:hint="eastAsia"/>
              </w:rPr>
              <w:t xml:space="preserve">　　市町別１歳６か月児健康診査における主な疾患別結果</w:t>
            </w:r>
            <w:r w:rsidR="009176FE">
              <w:rPr>
                <w:rFonts w:hint="eastAsia"/>
              </w:rPr>
              <w:t>（</w:t>
            </w:r>
            <w:r w:rsidR="009176FE" w:rsidRPr="00F763E0">
              <w:rPr>
                <w:rFonts w:hint="eastAsia"/>
              </w:rPr>
              <w:t>視覚</w:t>
            </w:r>
            <w:r w:rsidR="009176FE">
              <w:rPr>
                <w:rFonts w:hint="eastAsia"/>
              </w:rPr>
              <w:t>）</w:t>
            </w:r>
          </w:p>
        </w:tc>
        <w:tc>
          <w:tcPr>
            <w:tcW w:w="855" w:type="dxa"/>
          </w:tcPr>
          <w:p w:rsidR="009176FE" w:rsidRDefault="009176FE" w:rsidP="00A91804">
            <w:pPr>
              <w:widowControl/>
              <w:jc w:val="center"/>
            </w:pPr>
            <w:r>
              <w:rPr>
                <w:rFonts w:hint="eastAsia"/>
              </w:rPr>
              <w:t>6</w:t>
            </w:r>
            <w:r>
              <w:rPr>
                <w:rFonts w:hint="eastAsia"/>
              </w:rPr>
              <w:t>（２）</w:t>
            </w:r>
          </w:p>
        </w:tc>
      </w:tr>
      <w:tr w:rsidR="009176FE" w:rsidTr="00D73CE8">
        <w:trPr>
          <w:trHeight w:hRule="exact" w:val="340"/>
        </w:trPr>
        <w:tc>
          <w:tcPr>
            <w:tcW w:w="7655" w:type="dxa"/>
          </w:tcPr>
          <w:p w:rsidR="009176FE" w:rsidRPr="00F763E0" w:rsidRDefault="00016A43" w:rsidP="009176FE">
            <w:pPr>
              <w:widowControl/>
              <w:jc w:val="left"/>
            </w:pPr>
            <w:r>
              <w:rPr>
                <w:rFonts w:hint="eastAsia"/>
              </w:rPr>
              <w:t>表３７</w:t>
            </w:r>
            <w:r w:rsidR="009176FE" w:rsidRPr="00F763E0">
              <w:rPr>
                <w:rFonts w:hint="eastAsia"/>
              </w:rPr>
              <w:t xml:space="preserve">　　市町別１歳６か月児健康診査における主な疾患別結果</w:t>
            </w:r>
            <w:r w:rsidR="009176FE">
              <w:rPr>
                <w:rFonts w:hint="eastAsia"/>
              </w:rPr>
              <w:t>（</w:t>
            </w:r>
            <w:r w:rsidR="009176FE" w:rsidRPr="00F763E0">
              <w:rPr>
                <w:rFonts w:hint="eastAsia"/>
              </w:rPr>
              <w:t>聴覚</w:t>
            </w:r>
            <w:r w:rsidR="009176FE">
              <w:rPr>
                <w:rFonts w:hint="eastAsia"/>
              </w:rPr>
              <w:t>）</w:t>
            </w:r>
          </w:p>
        </w:tc>
        <w:tc>
          <w:tcPr>
            <w:tcW w:w="855" w:type="dxa"/>
          </w:tcPr>
          <w:p w:rsidR="009176FE" w:rsidRDefault="009176FE" w:rsidP="00A91804">
            <w:pPr>
              <w:widowControl/>
              <w:jc w:val="center"/>
            </w:pPr>
            <w:r>
              <w:rPr>
                <w:rFonts w:hint="eastAsia"/>
              </w:rPr>
              <w:t>6</w:t>
            </w:r>
            <w:r>
              <w:rPr>
                <w:rFonts w:hint="eastAsia"/>
              </w:rPr>
              <w:t>（２）</w:t>
            </w:r>
          </w:p>
        </w:tc>
      </w:tr>
      <w:tr w:rsidR="009176FE" w:rsidTr="00D73CE8">
        <w:trPr>
          <w:trHeight w:hRule="exact" w:val="340"/>
        </w:trPr>
        <w:tc>
          <w:tcPr>
            <w:tcW w:w="8510" w:type="dxa"/>
            <w:gridSpan w:val="2"/>
            <w:shd w:val="clear" w:color="auto" w:fill="FFCCCC"/>
          </w:tcPr>
          <w:p w:rsidR="009176FE" w:rsidRDefault="009176FE" w:rsidP="009176FE">
            <w:pPr>
              <w:widowControl/>
              <w:jc w:val="left"/>
            </w:pPr>
            <w:r w:rsidRPr="00F763E0">
              <w:rPr>
                <w:rFonts w:hint="eastAsia"/>
              </w:rPr>
              <w:t>６（３）３歳児健康診査における主な疾患別結果</w:t>
            </w:r>
          </w:p>
        </w:tc>
      </w:tr>
      <w:tr w:rsidR="009176FE" w:rsidTr="00D73CE8">
        <w:trPr>
          <w:trHeight w:hRule="exact" w:val="340"/>
        </w:trPr>
        <w:tc>
          <w:tcPr>
            <w:tcW w:w="7655" w:type="dxa"/>
          </w:tcPr>
          <w:p w:rsidR="009176FE" w:rsidRPr="00F763E0" w:rsidRDefault="00016A43" w:rsidP="009176FE">
            <w:pPr>
              <w:widowControl/>
              <w:jc w:val="left"/>
            </w:pPr>
            <w:r>
              <w:rPr>
                <w:rFonts w:hint="eastAsia"/>
              </w:rPr>
              <w:t>表３８</w:t>
            </w:r>
            <w:r w:rsidR="009176FE" w:rsidRPr="00F763E0">
              <w:rPr>
                <w:rFonts w:hint="eastAsia"/>
              </w:rPr>
              <w:t xml:space="preserve">　　市町別３歳児健康診査における主な疾患別結果</w:t>
            </w:r>
            <w:r w:rsidR="009176FE">
              <w:rPr>
                <w:rFonts w:hint="eastAsia"/>
              </w:rPr>
              <w:t>（</w:t>
            </w:r>
            <w:r w:rsidR="009176FE" w:rsidRPr="00F763E0">
              <w:rPr>
                <w:rFonts w:hint="eastAsia"/>
              </w:rPr>
              <w:t>身体的発育</w:t>
            </w:r>
            <w:r w:rsidR="009176FE">
              <w:rPr>
                <w:rFonts w:hint="eastAsia"/>
              </w:rPr>
              <w:t>）</w:t>
            </w:r>
          </w:p>
        </w:tc>
        <w:tc>
          <w:tcPr>
            <w:tcW w:w="855" w:type="dxa"/>
          </w:tcPr>
          <w:p w:rsidR="009176FE" w:rsidRDefault="009176FE">
            <w:r w:rsidRPr="00726644">
              <w:rPr>
                <w:rFonts w:hint="eastAsia"/>
              </w:rPr>
              <w:t>6</w:t>
            </w:r>
            <w:r w:rsidRPr="00726644">
              <w:rPr>
                <w:rFonts w:hint="eastAsia"/>
              </w:rPr>
              <w:t>（</w:t>
            </w:r>
            <w:r>
              <w:rPr>
                <w:rFonts w:hint="eastAsia"/>
              </w:rPr>
              <w:t>３</w:t>
            </w:r>
            <w:r w:rsidRPr="00726644">
              <w:rPr>
                <w:rFonts w:hint="eastAsia"/>
              </w:rPr>
              <w:t>）</w:t>
            </w:r>
          </w:p>
        </w:tc>
      </w:tr>
      <w:tr w:rsidR="009176FE" w:rsidTr="00D73CE8">
        <w:trPr>
          <w:trHeight w:hRule="exact" w:val="340"/>
        </w:trPr>
        <w:tc>
          <w:tcPr>
            <w:tcW w:w="7655" w:type="dxa"/>
          </w:tcPr>
          <w:p w:rsidR="009176FE" w:rsidRPr="00F763E0" w:rsidRDefault="00016A43" w:rsidP="009176FE">
            <w:pPr>
              <w:widowControl/>
              <w:jc w:val="left"/>
            </w:pPr>
            <w:r>
              <w:rPr>
                <w:rFonts w:hint="eastAsia"/>
              </w:rPr>
              <w:t>表３９</w:t>
            </w:r>
            <w:r w:rsidR="009176FE" w:rsidRPr="00F763E0">
              <w:rPr>
                <w:rFonts w:hint="eastAsia"/>
              </w:rPr>
              <w:t xml:space="preserve">　　市町別３歳児健康診査における主な疾患別結果</w:t>
            </w:r>
            <w:r w:rsidR="009176FE">
              <w:rPr>
                <w:rFonts w:hint="eastAsia"/>
              </w:rPr>
              <w:t>（</w:t>
            </w:r>
            <w:r w:rsidR="009176FE" w:rsidRPr="00F763E0">
              <w:rPr>
                <w:rFonts w:hint="eastAsia"/>
              </w:rPr>
              <w:t>精神的発達</w:t>
            </w:r>
            <w:r w:rsidR="009176FE">
              <w:rPr>
                <w:rFonts w:hint="eastAsia"/>
              </w:rPr>
              <w:t>）</w:t>
            </w:r>
          </w:p>
        </w:tc>
        <w:tc>
          <w:tcPr>
            <w:tcW w:w="855" w:type="dxa"/>
          </w:tcPr>
          <w:p w:rsidR="009176FE" w:rsidRDefault="009176FE">
            <w:r w:rsidRPr="00726644">
              <w:rPr>
                <w:rFonts w:hint="eastAsia"/>
              </w:rPr>
              <w:t>6</w:t>
            </w:r>
            <w:r w:rsidRPr="00726644">
              <w:rPr>
                <w:rFonts w:hint="eastAsia"/>
              </w:rPr>
              <w:t>（</w:t>
            </w:r>
            <w:r>
              <w:rPr>
                <w:rFonts w:hint="eastAsia"/>
              </w:rPr>
              <w:t>３</w:t>
            </w:r>
            <w:r w:rsidRPr="00726644">
              <w:rPr>
                <w:rFonts w:hint="eastAsia"/>
              </w:rPr>
              <w:t>）</w:t>
            </w:r>
          </w:p>
        </w:tc>
      </w:tr>
      <w:tr w:rsidR="009176FE" w:rsidTr="00D73CE8">
        <w:trPr>
          <w:trHeight w:hRule="exact" w:val="340"/>
        </w:trPr>
        <w:tc>
          <w:tcPr>
            <w:tcW w:w="7655" w:type="dxa"/>
          </w:tcPr>
          <w:p w:rsidR="009176FE" w:rsidRPr="00F763E0" w:rsidRDefault="00016A43" w:rsidP="009176FE">
            <w:pPr>
              <w:widowControl/>
              <w:jc w:val="left"/>
            </w:pPr>
            <w:r>
              <w:rPr>
                <w:rFonts w:hint="eastAsia"/>
              </w:rPr>
              <w:t>表４０</w:t>
            </w:r>
            <w:r w:rsidR="009176FE" w:rsidRPr="00832575">
              <w:rPr>
                <w:rFonts w:hint="eastAsia"/>
              </w:rPr>
              <w:t xml:space="preserve">　　市町別３歳児健康診査における主な疾患別結果</w:t>
            </w:r>
            <w:r w:rsidR="009176FE">
              <w:rPr>
                <w:rFonts w:hint="eastAsia"/>
              </w:rPr>
              <w:t>（</w:t>
            </w:r>
            <w:r w:rsidR="009176FE" w:rsidRPr="00832575">
              <w:rPr>
                <w:rFonts w:hint="eastAsia"/>
              </w:rPr>
              <w:t>視覚</w:t>
            </w:r>
            <w:r w:rsidR="009176FE">
              <w:rPr>
                <w:rFonts w:hint="eastAsia"/>
              </w:rPr>
              <w:t>）</w:t>
            </w:r>
          </w:p>
        </w:tc>
        <w:tc>
          <w:tcPr>
            <w:tcW w:w="855" w:type="dxa"/>
          </w:tcPr>
          <w:p w:rsidR="009176FE" w:rsidRDefault="009176FE">
            <w:r w:rsidRPr="00726644">
              <w:rPr>
                <w:rFonts w:hint="eastAsia"/>
              </w:rPr>
              <w:t>6</w:t>
            </w:r>
            <w:r w:rsidRPr="00726644">
              <w:rPr>
                <w:rFonts w:hint="eastAsia"/>
              </w:rPr>
              <w:t>（</w:t>
            </w:r>
            <w:r>
              <w:rPr>
                <w:rFonts w:hint="eastAsia"/>
              </w:rPr>
              <w:t>３</w:t>
            </w:r>
            <w:r w:rsidRPr="00726644">
              <w:rPr>
                <w:rFonts w:hint="eastAsia"/>
              </w:rPr>
              <w:t>）</w:t>
            </w:r>
          </w:p>
        </w:tc>
      </w:tr>
      <w:tr w:rsidR="009176FE" w:rsidTr="00D73CE8">
        <w:trPr>
          <w:trHeight w:hRule="exact" w:val="340"/>
        </w:trPr>
        <w:tc>
          <w:tcPr>
            <w:tcW w:w="8510" w:type="dxa"/>
            <w:gridSpan w:val="2"/>
            <w:shd w:val="clear" w:color="auto" w:fill="FFCCCC"/>
          </w:tcPr>
          <w:p w:rsidR="009176FE" w:rsidRDefault="009176FE" w:rsidP="009176FE">
            <w:pPr>
              <w:widowControl/>
              <w:jc w:val="left"/>
            </w:pPr>
            <w:r w:rsidRPr="00832575">
              <w:rPr>
                <w:rFonts w:hint="eastAsia"/>
              </w:rPr>
              <w:t>６（４）３歳児健康診査における耳鼻科健診</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表４１</w:t>
            </w:r>
            <w:r w:rsidR="009176FE" w:rsidRPr="00832575">
              <w:rPr>
                <w:rFonts w:hint="eastAsia"/>
              </w:rPr>
              <w:t xml:space="preserve">　　健診結果</w:t>
            </w:r>
          </w:p>
        </w:tc>
        <w:tc>
          <w:tcPr>
            <w:tcW w:w="855" w:type="dxa"/>
          </w:tcPr>
          <w:p w:rsidR="009176FE" w:rsidRDefault="009176FE">
            <w:r w:rsidRPr="001833C6">
              <w:rPr>
                <w:rFonts w:hint="eastAsia"/>
              </w:rPr>
              <w:t>6</w:t>
            </w:r>
            <w:r w:rsidRPr="001833C6">
              <w:rPr>
                <w:rFonts w:hint="eastAsia"/>
              </w:rPr>
              <w:t>（</w:t>
            </w:r>
            <w:r>
              <w:rPr>
                <w:rFonts w:hint="eastAsia"/>
              </w:rPr>
              <w:t>４</w:t>
            </w:r>
            <w:r w:rsidRPr="001833C6">
              <w:rPr>
                <w:rFonts w:hint="eastAsia"/>
              </w:rPr>
              <w:t>）</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表４２</w:t>
            </w:r>
            <w:r w:rsidR="00AC4C6A">
              <w:rPr>
                <w:rFonts w:hint="eastAsia"/>
              </w:rPr>
              <w:t>－１</w:t>
            </w:r>
            <w:r w:rsidR="009176FE" w:rsidRPr="00832575">
              <w:rPr>
                <w:rFonts w:hint="eastAsia"/>
              </w:rPr>
              <w:t>精密健診結果（１）</w:t>
            </w:r>
          </w:p>
        </w:tc>
        <w:tc>
          <w:tcPr>
            <w:tcW w:w="855" w:type="dxa"/>
          </w:tcPr>
          <w:p w:rsidR="009176FE" w:rsidRDefault="009176FE">
            <w:r w:rsidRPr="001833C6">
              <w:rPr>
                <w:rFonts w:hint="eastAsia"/>
              </w:rPr>
              <w:t>6</w:t>
            </w:r>
            <w:r w:rsidRPr="001833C6">
              <w:rPr>
                <w:rFonts w:hint="eastAsia"/>
              </w:rPr>
              <w:t>（</w:t>
            </w:r>
            <w:r>
              <w:rPr>
                <w:rFonts w:hint="eastAsia"/>
              </w:rPr>
              <w:t>４</w:t>
            </w:r>
            <w:r w:rsidRPr="001833C6">
              <w:rPr>
                <w:rFonts w:hint="eastAsia"/>
              </w:rPr>
              <w:t>）</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表４２</w:t>
            </w:r>
            <w:r w:rsidR="00AC4C6A">
              <w:rPr>
                <w:rFonts w:hint="eastAsia"/>
              </w:rPr>
              <w:t>－２</w:t>
            </w:r>
            <w:r w:rsidR="009176FE" w:rsidRPr="00832575">
              <w:rPr>
                <w:rFonts w:hint="eastAsia"/>
              </w:rPr>
              <w:t>精密健診結果（２）</w:t>
            </w:r>
          </w:p>
        </w:tc>
        <w:tc>
          <w:tcPr>
            <w:tcW w:w="855" w:type="dxa"/>
          </w:tcPr>
          <w:p w:rsidR="009176FE" w:rsidRDefault="009176FE">
            <w:r w:rsidRPr="001833C6">
              <w:rPr>
                <w:rFonts w:hint="eastAsia"/>
              </w:rPr>
              <w:t>6</w:t>
            </w:r>
            <w:r w:rsidRPr="001833C6">
              <w:rPr>
                <w:rFonts w:hint="eastAsia"/>
              </w:rPr>
              <w:t>（</w:t>
            </w:r>
            <w:r>
              <w:rPr>
                <w:rFonts w:hint="eastAsia"/>
              </w:rPr>
              <w:t>４</w:t>
            </w:r>
            <w:r w:rsidRPr="001833C6">
              <w:rPr>
                <w:rFonts w:hint="eastAsia"/>
              </w:rPr>
              <w:t>）</w:t>
            </w:r>
          </w:p>
        </w:tc>
      </w:tr>
      <w:tr w:rsidR="009176FE" w:rsidTr="00D73CE8">
        <w:trPr>
          <w:trHeight w:hRule="exact" w:val="340"/>
        </w:trPr>
        <w:tc>
          <w:tcPr>
            <w:tcW w:w="8510" w:type="dxa"/>
            <w:gridSpan w:val="2"/>
            <w:shd w:val="clear" w:color="auto" w:fill="FFCCCC"/>
          </w:tcPr>
          <w:p w:rsidR="009176FE" w:rsidRDefault="009176FE" w:rsidP="009176FE">
            <w:pPr>
              <w:widowControl/>
              <w:jc w:val="left"/>
            </w:pPr>
            <w:r w:rsidRPr="00832575">
              <w:rPr>
                <w:rFonts w:hint="eastAsia"/>
              </w:rPr>
              <w:t>６（５）乳幼児健康診査（集団健康診査の開催状況）</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表４３</w:t>
            </w:r>
            <w:r w:rsidR="009176FE" w:rsidRPr="00832575">
              <w:rPr>
                <w:rFonts w:hint="eastAsia"/>
              </w:rPr>
              <w:t xml:space="preserve">　　市町別乳幼児健康診査（集団健康診査の開催状況：</w:t>
            </w:r>
            <w:r w:rsidR="009176FE" w:rsidRPr="00832575">
              <w:rPr>
                <w:rFonts w:hint="eastAsia"/>
              </w:rPr>
              <w:t>1</w:t>
            </w:r>
            <w:r w:rsidR="009176FE" w:rsidRPr="00832575">
              <w:rPr>
                <w:rFonts w:hint="eastAsia"/>
              </w:rPr>
              <w:t>歳６か月児）</w:t>
            </w:r>
          </w:p>
        </w:tc>
        <w:tc>
          <w:tcPr>
            <w:tcW w:w="855" w:type="dxa"/>
            <w:shd w:val="clear" w:color="auto" w:fill="auto"/>
          </w:tcPr>
          <w:p w:rsidR="009176FE" w:rsidRDefault="009176FE">
            <w:r w:rsidRPr="00C92778">
              <w:rPr>
                <w:rFonts w:hint="eastAsia"/>
              </w:rPr>
              <w:t>6</w:t>
            </w:r>
            <w:r w:rsidRPr="00C92778">
              <w:rPr>
                <w:rFonts w:hint="eastAsia"/>
              </w:rPr>
              <w:t>（</w:t>
            </w:r>
            <w:r>
              <w:rPr>
                <w:rFonts w:hint="eastAsia"/>
              </w:rPr>
              <w:t>５</w:t>
            </w:r>
            <w:r w:rsidRPr="00C92778">
              <w:rPr>
                <w:rFonts w:hint="eastAsia"/>
              </w:rPr>
              <w:t>）</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表４４</w:t>
            </w:r>
            <w:r w:rsidR="009176FE" w:rsidRPr="00832575">
              <w:rPr>
                <w:rFonts w:hint="eastAsia"/>
              </w:rPr>
              <w:t xml:space="preserve">　　市町別乳幼児健康診査（集団健康診査の開催状況：３歳児）</w:t>
            </w:r>
          </w:p>
        </w:tc>
        <w:tc>
          <w:tcPr>
            <w:tcW w:w="855" w:type="dxa"/>
          </w:tcPr>
          <w:p w:rsidR="009176FE" w:rsidRDefault="009176FE">
            <w:r w:rsidRPr="00C92778">
              <w:rPr>
                <w:rFonts w:hint="eastAsia"/>
              </w:rPr>
              <w:t>6</w:t>
            </w:r>
            <w:r w:rsidRPr="00C92778">
              <w:rPr>
                <w:rFonts w:hint="eastAsia"/>
              </w:rPr>
              <w:t>（</w:t>
            </w:r>
            <w:r>
              <w:rPr>
                <w:rFonts w:hint="eastAsia"/>
              </w:rPr>
              <w:t>５</w:t>
            </w:r>
            <w:r w:rsidRPr="00C92778">
              <w:rPr>
                <w:rFonts w:hint="eastAsia"/>
              </w:rPr>
              <w:t>）</w:t>
            </w:r>
          </w:p>
        </w:tc>
      </w:tr>
      <w:tr w:rsidR="009176FE" w:rsidTr="00D73CE8">
        <w:trPr>
          <w:trHeight w:hRule="exact" w:val="340"/>
        </w:trPr>
        <w:tc>
          <w:tcPr>
            <w:tcW w:w="8510" w:type="dxa"/>
            <w:gridSpan w:val="2"/>
            <w:shd w:val="clear" w:color="auto" w:fill="FFCCCC"/>
          </w:tcPr>
          <w:p w:rsidR="009176FE" w:rsidRDefault="009176FE" w:rsidP="009176FE">
            <w:pPr>
              <w:widowControl/>
              <w:jc w:val="left"/>
            </w:pPr>
            <w:r w:rsidRPr="00832575">
              <w:rPr>
                <w:rFonts w:hint="eastAsia"/>
              </w:rPr>
              <w:t>６（６）歯科健康診査結果</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表４５</w:t>
            </w:r>
            <w:r w:rsidR="009176FE" w:rsidRPr="00832575">
              <w:rPr>
                <w:rFonts w:hint="eastAsia"/>
              </w:rPr>
              <w:t xml:space="preserve">　　市町別歯科健康診査の結果</w:t>
            </w:r>
            <w:r w:rsidR="009176FE" w:rsidRPr="00832575">
              <w:rPr>
                <w:rFonts w:hint="eastAsia"/>
              </w:rPr>
              <w:t xml:space="preserve"> (</w:t>
            </w:r>
            <w:r w:rsidR="009176FE" w:rsidRPr="00832575">
              <w:rPr>
                <w:rFonts w:hint="eastAsia"/>
              </w:rPr>
              <w:t>１歳６か月児健康診査）</w:t>
            </w:r>
          </w:p>
        </w:tc>
        <w:tc>
          <w:tcPr>
            <w:tcW w:w="855" w:type="dxa"/>
          </w:tcPr>
          <w:p w:rsidR="009176FE" w:rsidRDefault="009176FE">
            <w:r w:rsidRPr="0075277B">
              <w:rPr>
                <w:rFonts w:hint="eastAsia"/>
              </w:rPr>
              <w:t>6</w:t>
            </w:r>
            <w:r w:rsidRPr="0075277B">
              <w:rPr>
                <w:rFonts w:hint="eastAsia"/>
              </w:rPr>
              <w:t>（</w:t>
            </w:r>
            <w:r>
              <w:rPr>
                <w:rFonts w:hint="eastAsia"/>
              </w:rPr>
              <w:t>６</w:t>
            </w:r>
            <w:r w:rsidRPr="0075277B">
              <w:rPr>
                <w:rFonts w:hint="eastAsia"/>
              </w:rPr>
              <w:t>）</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表４６</w:t>
            </w:r>
            <w:r w:rsidR="009176FE" w:rsidRPr="00832575">
              <w:rPr>
                <w:rFonts w:hint="eastAsia"/>
              </w:rPr>
              <w:t xml:space="preserve">　　市町別歯科健康診査の結果</w:t>
            </w:r>
            <w:r w:rsidR="009176FE" w:rsidRPr="00832575">
              <w:rPr>
                <w:rFonts w:hint="eastAsia"/>
              </w:rPr>
              <w:t xml:space="preserve"> (</w:t>
            </w:r>
            <w:r w:rsidR="009176FE" w:rsidRPr="00832575">
              <w:rPr>
                <w:rFonts w:hint="eastAsia"/>
              </w:rPr>
              <w:t>３歳児健康診査）</w:t>
            </w:r>
          </w:p>
        </w:tc>
        <w:tc>
          <w:tcPr>
            <w:tcW w:w="855" w:type="dxa"/>
          </w:tcPr>
          <w:p w:rsidR="009176FE" w:rsidRDefault="009176FE">
            <w:r w:rsidRPr="0075277B">
              <w:rPr>
                <w:rFonts w:hint="eastAsia"/>
              </w:rPr>
              <w:t>6</w:t>
            </w:r>
            <w:r w:rsidRPr="0075277B">
              <w:rPr>
                <w:rFonts w:hint="eastAsia"/>
              </w:rPr>
              <w:t>（</w:t>
            </w:r>
            <w:r>
              <w:rPr>
                <w:rFonts w:hint="eastAsia"/>
              </w:rPr>
              <w:t>６</w:t>
            </w:r>
            <w:r w:rsidRPr="0075277B">
              <w:rPr>
                <w:rFonts w:hint="eastAsia"/>
              </w:rPr>
              <w:t>）</w:t>
            </w:r>
          </w:p>
        </w:tc>
      </w:tr>
      <w:tr w:rsidR="009176FE" w:rsidTr="00D73CE8">
        <w:trPr>
          <w:trHeight w:hRule="exact" w:val="340"/>
        </w:trPr>
        <w:tc>
          <w:tcPr>
            <w:tcW w:w="8510" w:type="dxa"/>
            <w:gridSpan w:val="2"/>
            <w:shd w:val="clear" w:color="auto" w:fill="FFCCCC"/>
          </w:tcPr>
          <w:p w:rsidR="009176FE" w:rsidRDefault="009176FE" w:rsidP="009176FE">
            <w:pPr>
              <w:widowControl/>
              <w:jc w:val="left"/>
            </w:pPr>
            <w:r w:rsidRPr="00832575">
              <w:rPr>
                <w:rFonts w:hint="eastAsia"/>
              </w:rPr>
              <w:t>７（１）健康診査時の問診事項（予防接種状況）</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表４７</w:t>
            </w:r>
            <w:r w:rsidR="00AC4C6A">
              <w:rPr>
                <w:rFonts w:hint="eastAsia"/>
              </w:rPr>
              <w:t>－１</w:t>
            </w:r>
            <w:r w:rsidR="009176FE" w:rsidRPr="00832575">
              <w:rPr>
                <w:rFonts w:hint="eastAsia"/>
              </w:rPr>
              <w:t>市町別健康診査時問診事項</w:t>
            </w:r>
            <w:r w:rsidR="009176FE" w:rsidRPr="00832575">
              <w:rPr>
                <w:rFonts w:hint="eastAsia"/>
              </w:rPr>
              <w:t xml:space="preserve"> (</w:t>
            </w:r>
            <w:r w:rsidR="009176FE" w:rsidRPr="00832575">
              <w:rPr>
                <w:rFonts w:hint="eastAsia"/>
              </w:rPr>
              <w:t>予防接種済状況）</w:t>
            </w:r>
            <w:r w:rsidR="009176FE" w:rsidRPr="00832575">
              <w:rPr>
                <w:rFonts w:hint="eastAsia"/>
              </w:rPr>
              <w:t xml:space="preserve">  1</w:t>
            </w:r>
            <w:r w:rsidR="009176FE" w:rsidRPr="00832575">
              <w:rPr>
                <w:rFonts w:hint="eastAsia"/>
              </w:rPr>
              <w:t>歳６か月児</w:t>
            </w:r>
          </w:p>
        </w:tc>
        <w:tc>
          <w:tcPr>
            <w:tcW w:w="855" w:type="dxa"/>
          </w:tcPr>
          <w:p w:rsidR="009176FE" w:rsidRDefault="009176FE" w:rsidP="009176FE">
            <w:pPr>
              <w:widowControl/>
              <w:jc w:val="center"/>
            </w:pPr>
            <w:r>
              <w:rPr>
                <w:rFonts w:hint="eastAsia"/>
              </w:rPr>
              <w:t>７</w:t>
            </w:r>
            <w:r w:rsidRPr="009176FE">
              <w:rPr>
                <w:rFonts w:hint="eastAsia"/>
              </w:rPr>
              <w:t>（</w:t>
            </w:r>
            <w:r>
              <w:rPr>
                <w:rFonts w:hint="eastAsia"/>
              </w:rPr>
              <w:t>１</w:t>
            </w:r>
            <w:r w:rsidRPr="009176FE">
              <w:rPr>
                <w:rFonts w:hint="eastAsia"/>
              </w:rPr>
              <w:t>）</w:t>
            </w:r>
          </w:p>
        </w:tc>
      </w:tr>
      <w:tr w:rsidR="009176FE" w:rsidTr="00D73CE8">
        <w:trPr>
          <w:trHeight w:hRule="exact" w:val="340"/>
        </w:trPr>
        <w:tc>
          <w:tcPr>
            <w:tcW w:w="7655" w:type="dxa"/>
          </w:tcPr>
          <w:p w:rsidR="009176FE" w:rsidRPr="00832575" w:rsidRDefault="00016A43" w:rsidP="00A91804">
            <w:pPr>
              <w:widowControl/>
              <w:jc w:val="left"/>
            </w:pPr>
            <w:r>
              <w:rPr>
                <w:rFonts w:hint="eastAsia"/>
              </w:rPr>
              <w:t>表４７</w:t>
            </w:r>
            <w:r w:rsidR="00AC4C6A">
              <w:rPr>
                <w:rFonts w:hint="eastAsia"/>
              </w:rPr>
              <w:t>－２</w:t>
            </w:r>
            <w:r w:rsidR="009176FE" w:rsidRPr="00832575">
              <w:rPr>
                <w:rFonts w:hint="eastAsia"/>
              </w:rPr>
              <w:t>市町別健康診査時問診事項</w:t>
            </w:r>
            <w:r w:rsidR="009176FE" w:rsidRPr="00832575">
              <w:rPr>
                <w:rFonts w:hint="eastAsia"/>
              </w:rPr>
              <w:t xml:space="preserve"> (</w:t>
            </w:r>
            <w:r w:rsidR="009176FE" w:rsidRPr="00832575">
              <w:rPr>
                <w:rFonts w:hint="eastAsia"/>
              </w:rPr>
              <w:t>予防接種済状況）</w:t>
            </w:r>
            <w:r w:rsidR="009176FE" w:rsidRPr="00832575">
              <w:rPr>
                <w:rFonts w:hint="eastAsia"/>
              </w:rPr>
              <w:t xml:space="preserve">  1</w:t>
            </w:r>
            <w:r w:rsidR="009176FE" w:rsidRPr="00832575">
              <w:rPr>
                <w:rFonts w:hint="eastAsia"/>
              </w:rPr>
              <w:t>歳６か月児</w:t>
            </w:r>
          </w:p>
        </w:tc>
        <w:tc>
          <w:tcPr>
            <w:tcW w:w="855" w:type="dxa"/>
          </w:tcPr>
          <w:p w:rsidR="009176FE" w:rsidRDefault="009176FE" w:rsidP="00A91804">
            <w:pPr>
              <w:widowControl/>
              <w:jc w:val="center"/>
            </w:pPr>
            <w:r>
              <w:rPr>
                <w:rFonts w:hint="eastAsia"/>
              </w:rPr>
              <w:t>７</w:t>
            </w:r>
            <w:r w:rsidRPr="009176FE">
              <w:rPr>
                <w:rFonts w:hint="eastAsia"/>
              </w:rPr>
              <w:t>（</w:t>
            </w:r>
            <w:r>
              <w:rPr>
                <w:rFonts w:hint="eastAsia"/>
              </w:rPr>
              <w:t>１</w:t>
            </w:r>
            <w:r w:rsidRPr="009176FE">
              <w:rPr>
                <w:rFonts w:hint="eastAsia"/>
              </w:rPr>
              <w:t>）</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表４８</w:t>
            </w:r>
            <w:r w:rsidR="00AC4C6A">
              <w:rPr>
                <w:rFonts w:hint="eastAsia"/>
              </w:rPr>
              <w:t>－１</w:t>
            </w:r>
            <w:r w:rsidR="009176FE" w:rsidRPr="00832575">
              <w:rPr>
                <w:rFonts w:hint="eastAsia"/>
              </w:rPr>
              <w:t>市町別健康診査時問診事項</w:t>
            </w:r>
            <w:r w:rsidR="009176FE" w:rsidRPr="00832575">
              <w:rPr>
                <w:rFonts w:hint="eastAsia"/>
              </w:rPr>
              <w:t xml:space="preserve"> (</w:t>
            </w:r>
            <w:r w:rsidR="009176FE" w:rsidRPr="00832575">
              <w:rPr>
                <w:rFonts w:hint="eastAsia"/>
              </w:rPr>
              <w:t>予防接種済状況）</w:t>
            </w:r>
            <w:r w:rsidR="009176FE" w:rsidRPr="00832575">
              <w:rPr>
                <w:rFonts w:hint="eastAsia"/>
              </w:rPr>
              <w:t xml:space="preserve">  </w:t>
            </w:r>
            <w:r w:rsidR="009176FE" w:rsidRPr="00832575">
              <w:rPr>
                <w:rFonts w:hint="eastAsia"/>
              </w:rPr>
              <w:t>３歳児</w:t>
            </w:r>
          </w:p>
        </w:tc>
        <w:tc>
          <w:tcPr>
            <w:tcW w:w="855" w:type="dxa"/>
          </w:tcPr>
          <w:p w:rsidR="009176FE" w:rsidRDefault="009176FE" w:rsidP="00A91804">
            <w:pPr>
              <w:widowControl/>
              <w:jc w:val="center"/>
            </w:pPr>
            <w:r>
              <w:rPr>
                <w:rFonts w:hint="eastAsia"/>
              </w:rPr>
              <w:t>７</w:t>
            </w:r>
            <w:r w:rsidRPr="009176FE">
              <w:rPr>
                <w:rFonts w:hint="eastAsia"/>
              </w:rPr>
              <w:t>（</w:t>
            </w:r>
            <w:r>
              <w:rPr>
                <w:rFonts w:hint="eastAsia"/>
              </w:rPr>
              <w:t>１</w:t>
            </w:r>
            <w:r w:rsidRPr="009176FE">
              <w:rPr>
                <w:rFonts w:hint="eastAsia"/>
              </w:rPr>
              <w:t>）</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表４８</w:t>
            </w:r>
            <w:r w:rsidR="00AC4C6A">
              <w:rPr>
                <w:rFonts w:hint="eastAsia"/>
              </w:rPr>
              <w:t>－２</w:t>
            </w:r>
            <w:r w:rsidR="009176FE" w:rsidRPr="00832575">
              <w:rPr>
                <w:rFonts w:hint="eastAsia"/>
              </w:rPr>
              <w:t>市町別健康診査時問診事項</w:t>
            </w:r>
            <w:r w:rsidR="009176FE" w:rsidRPr="00832575">
              <w:rPr>
                <w:rFonts w:hint="eastAsia"/>
              </w:rPr>
              <w:t xml:space="preserve"> (</w:t>
            </w:r>
            <w:r w:rsidR="009176FE" w:rsidRPr="00832575">
              <w:rPr>
                <w:rFonts w:hint="eastAsia"/>
              </w:rPr>
              <w:t>予防接種済状況）</w:t>
            </w:r>
            <w:r w:rsidR="009176FE" w:rsidRPr="00832575">
              <w:rPr>
                <w:rFonts w:hint="eastAsia"/>
              </w:rPr>
              <w:t xml:space="preserve">  </w:t>
            </w:r>
            <w:r w:rsidR="009176FE" w:rsidRPr="00832575">
              <w:rPr>
                <w:rFonts w:hint="eastAsia"/>
              </w:rPr>
              <w:t>３歳児</w:t>
            </w:r>
          </w:p>
        </w:tc>
        <w:tc>
          <w:tcPr>
            <w:tcW w:w="855" w:type="dxa"/>
          </w:tcPr>
          <w:p w:rsidR="009176FE" w:rsidRDefault="009176FE" w:rsidP="00A91804">
            <w:pPr>
              <w:widowControl/>
              <w:jc w:val="center"/>
            </w:pPr>
            <w:r>
              <w:rPr>
                <w:rFonts w:hint="eastAsia"/>
              </w:rPr>
              <w:t>７</w:t>
            </w:r>
            <w:r w:rsidRPr="009176FE">
              <w:rPr>
                <w:rFonts w:hint="eastAsia"/>
              </w:rPr>
              <w:t>（</w:t>
            </w:r>
            <w:r>
              <w:rPr>
                <w:rFonts w:hint="eastAsia"/>
              </w:rPr>
              <w:t>１</w:t>
            </w:r>
            <w:r w:rsidRPr="009176FE">
              <w:rPr>
                <w:rFonts w:hint="eastAsia"/>
              </w:rPr>
              <w:t>）</w:t>
            </w:r>
          </w:p>
        </w:tc>
      </w:tr>
      <w:tr w:rsidR="009176FE" w:rsidTr="00D73CE8">
        <w:trPr>
          <w:trHeight w:hRule="exact" w:val="340"/>
        </w:trPr>
        <w:tc>
          <w:tcPr>
            <w:tcW w:w="8510" w:type="dxa"/>
            <w:gridSpan w:val="2"/>
            <w:shd w:val="clear" w:color="auto" w:fill="FFCCCC"/>
          </w:tcPr>
          <w:p w:rsidR="009176FE" w:rsidRDefault="009176FE" w:rsidP="009176FE">
            <w:pPr>
              <w:widowControl/>
              <w:jc w:val="left"/>
            </w:pPr>
            <w:r w:rsidRPr="00832575">
              <w:rPr>
                <w:rFonts w:hint="eastAsia"/>
              </w:rPr>
              <w:t>７（２）健康診査時の問診事項（疾病の既往）</w:t>
            </w:r>
          </w:p>
        </w:tc>
      </w:tr>
      <w:tr w:rsidR="009176FE" w:rsidTr="00D73CE8">
        <w:trPr>
          <w:trHeight w:hRule="exact" w:val="340"/>
        </w:trPr>
        <w:tc>
          <w:tcPr>
            <w:tcW w:w="7655" w:type="dxa"/>
          </w:tcPr>
          <w:p w:rsidR="009176FE" w:rsidRPr="00832575" w:rsidRDefault="00016A43" w:rsidP="007E1C1D">
            <w:pPr>
              <w:widowControl/>
              <w:jc w:val="left"/>
            </w:pPr>
            <w:r>
              <w:rPr>
                <w:rFonts w:hint="eastAsia"/>
              </w:rPr>
              <w:t>表４９</w:t>
            </w:r>
            <w:r w:rsidR="009176FE" w:rsidRPr="00832575">
              <w:rPr>
                <w:rFonts w:hint="eastAsia"/>
              </w:rPr>
              <w:t xml:space="preserve">　　市町別健康診査時問診事項</w:t>
            </w:r>
            <w:r w:rsidR="009176FE" w:rsidRPr="00832575">
              <w:rPr>
                <w:rFonts w:hint="eastAsia"/>
              </w:rPr>
              <w:t xml:space="preserve"> (</w:t>
            </w:r>
            <w:r w:rsidR="009176FE" w:rsidRPr="00832575">
              <w:rPr>
                <w:rFonts w:hint="eastAsia"/>
              </w:rPr>
              <w:t>疾病の既往）</w:t>
            </w:r>
            <w:r w:rsidR="009176FE" w:rsidRPr="00832575">
              <w:rPr>
                <w:rFonts w:hint="eastAsia"/>
              </w:rPr>
              <w:t xml:space="preserve">  3</w:t>
            </w:r>
            <w:r w:rsidR="009176FE" w:rsidRPr="00832575">
              <w:rPr>
                <w:rFonts w:hint="eastAsia"/>
              </w:rPr>
              <w:t>歳児</w:t>
            </w:r>
          </w:p>
        </w:tc>
        <w:tc>
          <w:tcPr>
            <w:tcW w:w="855" w:type="dxa"/>
          </w:tcPr>
          <w:p w:rsidR="009176FE" w:rsidRDefault="00A91804" w:rsidP="00B73D0A">
            <w:pPr>
              <w:widowControl/>
              <w:jc w:val="center"/>
            </w:pPr>
            <w:r>
              <w:rPr>
                <w:rFonts w:hint="eastAsia"/>
              </w:rPr>
              <w:t>７（</w:t>
            </w:r>
            <w:r w:rsidR="00B73D0A">
              <w:rPr>
                <w:rFonts w:hint="eastAsia"/>
              </w:rPr>
              <w:t>２</w:t>
            </w:r>
            <w:r>
              <w:rPr>
                <w:rFonts w:hint="eastAsia"/>
              </w:rPr>
              <w:t>）</w:t>
            </w:r>
          </w:p>
        </w:tc>
      </w:tr>
      <w:tr w:rsidR="00A91804" w:rsidTr="00D73CE8">
        <w:trPr>
          <w:trHeight w:hRule="exact" w:val="340"/>
        </w:trPr>
        <w:tc>
          <w:tcPr>
            <w:tcW w:w="8510" w:type="dxa"/>
            <w:gridSpan w:val="2"/>
            <w:shd w:val="clear" w:color="auto" w:fill="FFCCCC"/>
          </w:tcPr>
          <w:p w:rsidR="00A91804" w:rsidRDefault="00016A43" w:rsidP="00A91804">
            <w:pPr>
              <w:widowControl/>
              <w:jc w:val="left"/>
            </w:pPr>
            <w:r>
              <w:rPr>
                <w:rFonts w:hint="eastAsia"/>
              </w:rPr>
              <w:t xml:space="preserve">８　　　</w:t>
            </w:r>
            <w:r w:rsidR="00A91804">
              <w:rPr>
                <w:rFonts w:hint="eastAsia"/>
              </w:rPr>
              <w:t>HPV</w:t>
            </w:r>
            <w:r w:rsidR="00A91804">
              <w:rPr>
                <w:rFonts w:hint="eastAsia"/>
              </w:rPr>
              <w:t>（ヒトパピローマウイルス）１年間の予防接種率</w:t>
            </w:r>
          </w:p>
        </w:tc>
      </w:tr>
      <w:tr w:rsidR="00A91804" w:rsidTr="00D73CE8">
        <w:trPr>
          <w:trHeight w:hRule="exact" w:val="340"/>
        </w:trPr>
        <w:tc>
          <w:tcPr>
            <w:tcW w:w="7655" w:type="dxa"/>
          </w:tcPr>
          <w:p w:rsidR="00A91804" w:rsidRPr="00832575" w:rsidRDefault="00016A43" w:rsidP="00A91804">
            <w:pPr>
              <w:widowControl/>
              <w:jc w:val="left"/>
            </w:pPr>
            <w:r>
              <w:rPr>
                <w:rFonts w:hint="eastAsia"/>
              </w:rPr>
              <w:t>表５０</w:t>
            </w:r>
            <w:r w:rsidR="00A91804" w:rsidRPr="00832575">
              <w:rPr>
                <w:rFonts w:hint="eastAsia"/>
              </w:rPr>
              <w:t xml:space="preserve">　　</w:t>
            </w:r>
            <w:r w:rsidR="00A91804">
              <w:rPr>
                <w:rFonts w:hint="eastAsia"/>
              </w:rPr>
              <w:t>HPV</w:t>
            </w:r>
            <w:r w:rsidR="00A91804">
              <w:rPr>
                <w:rFonts w:hint="eastAsia"/>
              </w:rPr>
              <w:t>（ヒトパピローマウイルス）１年間の予防接種率</w:t>
            </w:r>
          </w:p>
        </w:tc>
        <w:tc>
          <w:tcPr>
            <w:tcW w:w="855" w:type="dxa"/>
          </w:tcPr>
          <w:p w:rsidR="00A91804" w:rsidRDefault="00B73D0A" w:rsidP="00A91804">
            <w:pPr>
              <w:widowControl/>
              <w:jc w:val="center"/>
            </w:pPr>
            <w:r>
              <w:rPr>
                <w:rFonts w:hint="eastAsia"/>
              </w:rPr>
              <w:t>８</w:t>
            </w:r>
          </w:p>
        </w:tc>
      </w:tr>
    </w:tbl>
    <w:p w:rsidR="00D63888" w:rsidRDefault="00D63888" w:rsidP="007E1C1D">
      <w:pPr>
        <w:widowControl/>
        <w:jc w:val="left"/>
      </w:pPr>
    </w:p>
    <w:p w:rsidR="00A91804" w:rsidRPr="00A91804" w:rsidRDefault="00A70068" w:rsidP="00A70068">
      <w:pPr>
        <w:widowControl/>
        <w:jc w:val="left"/>
        <w:rPr>
          <w:b/>
          <w:sz w:val="24"/>
        </w:rPr>
      </w:pPr>
      <w:r w:rsidRPr="00A91804">
        <w:rPr>
          <w:rFonts w:hint="eastAsia"/>
          <w:b/>
          <w:sz w:val="24"/>
        </w:rPr>
        <w:lastRenderedPageBreak/>
        <w:t>＜構成</w:t>
      </w:r>
      <w:r w:rsidR="00AC4C6A">
        <w:rPr>
          <w:rFonts w:hint="eastAsia"/>
          <w:b/>
          <w:sz w:val="24"/>
        </w:rPr>
        <w:t>表</w:t>
      </w:r>
      <w:r w:rsidRPr="00A91804">
        <w:rPr>
          <w:rFonts w:hint="eastAsia"/>
          <w:b/>
          <w:sz w:val="24"/>
        </w:rPr>
        <w:t>＞　母子保健報告（保健所）</w:t>
      </w:r>
    </w:p>
    <w:tbl>
      <w:tblPr>
        <w:tblStyle w:val="a5"/>
        <w:tblW w:w="0" w:type="auto"/>
        <w:tblInd w:w="108" w:type="dxa"/>
        <w:tblLook w:val="04A0" w:firstRow="1" w:lastRow="0" w:firstColumn="1" w:lastColumn="0" w:noHBand="0" w:noVBand="1"/>
      </w:tblPr>
      <w:tblGrid>
        <w:gridCol w:w="8079"/>
        <w:gridCol w:w="426"/>
      </w:tblGrid>
      <w:tr w:rsidR="00A70068" w:rsidTr="00A91804">
        <w:trPr>
          <w:trHeight w:hRule="exact" w:val="340"/>
        </w:trPr>
        <w:tc>
          <w:tcPr>
            <w:tcW w:w="8505" w:type="dxa"/>
            <w:gridSpan w:val="2"/>
            <w:shd w:val="clear" w:color="auto" w:fill="FFCCCC"/>
          </w:tcPr>
          <w:p w:rsidR="00A70068" w:rsidRDefault="00A70068" w:rsidP="00A91804">
            <w:pPr>
              <w:widowControl/>
              <w:jc w:val="left"/>
            </w:pPr>
            <w:r>
              <w:rPr>
                <w:rFonts w:hint="eastAsia"/>
              </w:rPr>
              <w:t>１　訪問指導</w:t>
            </w:r>
          </w:p>
        </w:tc>
      </w:tr>
      <w:tr w:rsidR="00A70068" w:rsidTr="00AC4C6A">
        <w:trPr>
          <w:trHeight w:hRule="exact" w:val="340"/>
        </w:trPr>
        <w:tc>
          <w:tcPr>
            <w:tcW w:w="8079" w:type="dxa"/>
          </w:tcPr>
          <w:p w:rsidR="00A70068" w:rsidRPr="00D63888" w:rsidRDefault="00A70068" w:rsidP="00A91804">
            <w:pPr>
              <w:widowControl/>
              <w:jc w:val="left"/>
            </w:pPr>
            <w:r w:rsidRPr="00D63888">
              <w:rPr>
                <w:rFonts w:hint="eastAsia"/>
              </w:rPr>
              <w:t xml:space="preserve">表１　　</w:t>
            </w:r>
            <w:r>
              <w:rPr>
                <w:rFonts w:hint="eastAsia"/>
              </w:rPr>
              <w:t>保健所別訪問指導（</w:t>
            </w:r>
            <w:r w:rsidR="00AC4C6A">
              <w:rPr>
                <w:rFonts w:hint="eastAsia"/>
              </w:rPr>
              <w:t>妊婦</w:t>
            </w:r>
            <w:r>
              <w:rPr>
                <w:rFonts w:hint="eastAsia"/>
              </w:rPr>
              <w:t>）</w:t>
            </w:r>
          </w:p>
        </w:tc>
        <w:tc>
          <w:tcPr>
            <w:tcW w:w="426" w:type="dxa"/>
          </w:tcPr>
          <w:p w:rsidR="00A70068" w:rsidRDefault="00A91804" w:rsidP="00A91804">
            <w:pPr>
              <w:widowControl/>
              <w:jc w:val="center"/>
            </w:pPr>
            <w:r>
              <w:rPr>
                <w:rFonts w:hint="eastAsia"/>
              </w:rPr>
              <w:t>１</w:t>
            </w:r>
          </w:p>
        </w:tc>
      </w:tr>
      <w:tr w:rsidR="00A91804" w:rsidTr="00AC4C6A">
        <w:trPr>
          <w:trHeight w:hRule="exact" w:val="340"/>
        </w:trPr>
        <w:tc>
          <w:tcPr>
            <w:tcW w:w="8079" w:type="dxa"/>
          </w:tcPr>
          <w:p w:rsidR="00A91804" w:rsidRPr="00D63888" w:rsidRDefault="00A91804" w:rsidP="00A70068">
            <w:pPr>
              <w:widowControl/>
              <w:jc w:val="left"/>
            </w:pPr>
            <w:r w:rsidRPr="00D63888">
              <w:rPr>
                <w:rFonts w:hint="eastAsia"/>
              </w:rPr>
              <w:t xml:space="preserve">表２　　</w:t>
            </w:r>
            <w:r w:rsidRPr="00A70068">
              <w:rPr>
                <w:rFonts w:hint="eastAsia"/>
              </w:rPr>
              <w:t>保健所</w:t>
            </w:r>
            <w:r>
              <w:rPr>
                <w:rFonts w:hint="eastAsia"/>
              </w:rPr>
              <w:t>別</w:t>
            </w:r>
            <w:r w:rsidRPr="00A70068">
              <w:rPr>
                <w:rFonts w:hint="eastAsia"/>
              </w:rPr>
              <w:t>訪問指導（</w:t>
            </w:r>
            <w:r w:rsidR="00AC4C6A">
              <w:rPr>
                <w:rFonts w:hint="eastAsia"/>
              </w:rPr>
              <w:t>産婦</w:t>
            </w:r>
            <w:r w:rsidRPr="00A70068">
              <w:rPr>
                <w:rFonts w:hint="eastAsia"/>
              </w:rPr>
              <w:t>）</w:t>
            </w:r>
          </w:p>
        </w:tc>
        <w:tc>
          <w:tcPr>
            <w:tcW w:w="426" w:type="dxa"/>
          </w:tcPr>
          <w:p w:rsidR="00A91804" w:rsidRDefault="00A91804" w:rsidP="00A91804">
            <w:pPr>
              <w:widowControl/>
              <w:jc w:val="center"/>
            </w:pPr>
            <w:r>
              <w:rPr>
                <w:rFonts w:hint="eastAsia"/>
              </w:rPr>
              <w:t>１</w:t>
            </w:r>
          </w:p>
        </w:tc>
      </w:tr>
      <w:tr w:rsidR="00A91804" w:rsidTr="00AC4C6A">
        <w:trPr>
          <w:trHeight w:hRule="exact" w:val="340"/>
        </w:trPr>
        <w:tc>
          <w:tcPr>
            <w:tcW w:w="8079" w:type="dxa"/>
          </w:tcPr>
          <w:p w:rsidR="00A91804" w:rsidRPr="00D63888" w:rsidRDefault="00A91804" w:rsidP="00A70068">
            <w:pPr>
              <w:widowControl/>
              <w:jc w:val="left"/>
            </w:pPr>
            <w:r w:rsidRPr="00D63888">
              <w:rPr>
                <w:rFonts w:hint="eastAsia"/>
              </w:rPr>
              <w:t xml:space="preserve">表３　　</w:t>
            </w:r>
            <w:r w:rsidRPr="00A70068">
              <w:rPr>
                <w:rFonts w:hint="eastAsia"/>
              </w:rPr>
              <w:t>保健所</w:t>
            </w:r>
            <w:r>
              <w:rPr>
                <w:rFonts w:hint="eastAsia"/>
              </w:rPr>
              <w:t>別</w:t>
            </w:r>
            <w:r w:rsidRPr="00A70068">
              <w:rPr>
                <w:rFonts w:hint="eastAsia"/>
              </w:rPr>
              <w:t>訪問指導（</w:t>
            </w:r>
            <w:r w:rsidR="00AC4C6A">
              <w:rPr>
                <w:rFonts w:hint="eastAsia"/>
              </w:rPr>
              <w:t>新生児：未熟児除く</w:t>
            </w:r>
            <w:r w:rsidRPr="00A70068">
              <w:rPr>
                <w:rFonts w:hint="eastAsia"/>
              </w:rPr>
              <w:t>）</w:t>
            </w:r>
          </w:p>
        </w:tc>
        <w:tc>
          <w:tcPr>
            <w:tcW w:w="426" w:type="dxa"/>
          </w:tcPr>
          <w:p w:rsidR="00A91804" w:rsidRDefault="00A91804" w:rsidP="00A91804">
            <w:pPr>
              <w:widowControl/>
              <w:jc w:val="center"/>
            </w:pPr>
            <w:r>
              <w:rPr>
                <w:rFonts w:hint="eastAsia"/>
              </w:rPr>
              <w:t>１</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表４　　</w:t>
            </w:r>
            <w:r w:rsidRPr="00A70068">
              <w:rPr>
                <w:rFonts w:hint="eastAsia"/>
              </w:rPr>
              <w:t>保健所</w:t>
            </w:r>
            <w:r>
              <w:rPr>
                <w:rFonts w:hint="eastAsia"/>
              </w:rPr>
              <w:t>別</w:t>
            </w:r>
            <w:r w:rsidRPr="00A70068">
              <w:rPr>
                <w:rFonts w:hint="eastAsia"/>
              </w:rPr>
              <w:t>訪問指導（</w:t>
            </w:r>
            <w:r w:rsidR="00AC4C6A">
              <w:rPr>
                <w:rFonts w:hint="eastAsia"/>
              </w:rPr>
              <w:t>未熟児</w:t>
            </w:r>
            <w:r w:rsidRPr="00A70068">
              <w:rPr>
                <w:rFonts w:hint="eastAsia"/>
              </w:rPr>
              <w:t>）</w:t>
            </w:r>
          </w:p>
        </w:tc>
        <w:tc>
          <w:tcPr>
            <w:tcW w:w="426" w:type="dxa"/>
          </w:tcPr>
          <w:p w:rsidR="00A91804" w:rsidRDefault="00A91804" w:rsidP="00A91804">
            <w:pPr>
              <w:widowControl/>
              <w:jc w:val="center"/>
            </w:pPr>
            <w:r>
              <w:rPr>
                <w:rFonts w:hint="eastAsia"/>
              </w:rPr>
              <w:t>１</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表５　　</w:t>
            </w:r>
            <w:r w:rsidRPr="00A70068">
              <w:rPr>
                <w:rFonts w:hint="eastAsia"/>
              </w:rPr>
              <w:t>保健所</w:t>
            </w:r>
            <w:r>
              <w:rPr>
                <w:rFonts w:hint="eastAsia"/>
              </w:rPr>
              <w:t>別</w:t>
            </w:r>
            <w:r w:rsidRPr="00A70068">
              <w:rPr>
                <w:rFonts w:hint="eastAsia"/>
              </w:rPr>
              <w:t>訪問指導（</w:t>
            </w:r>
            <w:r w:rsidR="00AC4C6A">
              <w:rPr>
                <w:rFonts w:hint="eastAsia"/>
              </w:rPr>
              <w:t>乳児：新生児・未熟児除く</w:t>
            </w:r>
            <w:r w:rsidRPr="00A70068">
              <w:rPr>
                <w:rFonts w:hint="eastAsia"/>
              </w:rPr>
              <w:t>）</w:t>
            </w:r>
          </w:p>
        </w:tc>
        <w:tc>
          <w:tcPr>
            <w:tcW w:w="426" w:type="dxa"/>
          </w:tcPr>
          <w:p w:rsidR="00A91804" w:rsidRDefault="00A91804" w:rsidP="00A91804">
            <w:pPr>
              <w:widowControl/>
              <w:jc w:val="center"/>
            </w:pPr>
            <w:r>
              <w:rPr>
                <w:rFonts w:hint="eastAsia"/>
              </w:rPr>
              <w:t>１</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表６　　</w:t>
            </w:r>
            <w:r w:rsidRPr="00A70068">
              <w:rPr>
                <w:rFonts w:hint="eastAsia"/>
              </w:rPr>
              <w:t>保健所</w:t>
            </w:r>
            <w:r>
              <w:rPr>
                <w:rFonts w:hint="eastAsia"/>
              </w:rPr>
              <w:t>別</w:t>
            </w:r>
            <w:r w:rsidRPr="00A70068">
              <w:rPr>
                <w:rFonts w:hint="eastAsia"/>
              </w:rPr>
              <w:t>訪問指導（</w:t>
            </w:r>
            <w:r w:rsidR="00AC4C6A">
              <w:rPr>
                <w:rFonts w:hint="eastAsia"/>
              </w:rPr>
              <w:t>幼児</w:t>
            </w:r>
            <w:r w:rsidRPr="00A70068">
              <w:rPr>
                <w:rFonts w:hint="eastAsia"/>
              </w:rPr>
              <w:t>）</w:t>
            </w:r>
          </w:p>
        </w:tc>
        <w:tc>
          <w:tcPr>
            <w:tcW w:w="426" w:type="dxa"/>
          </w:tcPr>
          <w:p w:rsidR="00A91804" w:rsidRDefault="00A91804" w:rsidP="00A91804">
            <w:pPr>
              <w:widowControl/>
              <w:jc w:val="center"/>
            </w:pPr>
            <w:r>
              <w:rPr>
                <w:rFonts w:hint="eastAsia"/>
              </w:rPr>
              <w:t>１</w:t>
            </w:r>
          </w:p>
        </w:tc>
      </w:tr>
      <w:tr w:rsidR="00A91804" w:rsidTr="00AC4C6A">
        <w:trPr>
          <w:trHeight w:hRule="exact" w:val="340"/>
        </w:trPr>
        <w:tc>
          <w:tcPr>
            <w:tcW w:w="8079" w:type="dxa"/>
          </w:tcPr>
          <w:p w:rsidR="00A91804" w:rsidRDefault="00A91804" w:rsidP="00A91804">
            <w:pPr>
              <w:widowControl/>
              <w:jc w:val="left"/>
            </w:pPr>
            <w:r w:rsidRPr="00D63888">
              <w:rPr>
                <w:rFonts w:hint="eastAsia"/>
              </w:rPr>
              <w:t xml:space="preserve">表７　　</w:t>
            </w:r>
            <w:r w:rsidRPr="00A70068">
              <w:rPr>
                <w:rFonts w:hint="eastAsia"/>
              </w:rPr>
              <w:t>保健所</w:t>
            </w:r>
            <w:r>
              <w:rPr>
                <w:rFonts w:hint="eastAsia"/>
              </w:rPr>
              <w:t>別</w:t>
            </w:r>
            <w:r w:rsidRPr="00A70068">
              <w:rPr>
                <w:rFonts w:hint="eastAsia"/>
              </w:rPr>
              <w:t>訪問指導（</w:t>
            </w:r>
            <w:r w:rsidR="00AC4C6A">
              <w:rPr>
                <w:rFonts w:hint="eastAsia"/>
              </w:rPr>
              <w:t>小学生</w:t>
            </w:r>
            <w:r w:rsidRPr="00A70068">
              <w:rPr>
                <w:rFonts w:hint="eastAsia"/>
              </w:rPr>
              <w:t>）</w:t>
            </w:r>
          </w:p>
        </w:tc>
        <w:tc>
          <w:tcPr>
            <w:tcW w:w="426" w:type="dxa"/>
          </w:tcPr>
          <w:p w:rsidR="00A91804" w:rsidRDefault="00A91804" w:rsidP="00A91804">
            <w:pPr>
              <w:widowControl/>
              <w:jc w:val="center"/>
            </w:pPr>
            <w:r>
              <w:rPr>
                <w:rFonts w:hint="eastAsia"/>
              </w:rPr>
              <w:t>１</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表８　　</w:t>
            </w:r>
            <w:r w:rsidRPr="00A70068">
              <w:rPr>
                <w:rFonts w:hint="eastAsia"/>
              </w:rPr>
              <w:t>保健所</w:t>
            </w:r>
            <w:r>
              <w:rPr>
                <w:rFonts w:hint="eastAsia"/>
              </w:rPr>
              <w:t>別</w:t>
            </w:r>
            <w:r w:rsidRPr="00A70068">
              <w:rPr>
                <w:rFonts w:hint="eastAsia"/>
              </w:rPr>
              <w:t>訪問指導（</w:t>
            </w:r>
            <w:r w:rsidR="00AC4C6A">
              <w:rPr>
                <w:rFonts w:hint="eastAsia"/>
              </w:rPr>
              <w:t>中学生以上</w:t>
            </w:r>
            <w:r w:rsidRPr="00A70068">
              <w:rPr>
                <w:rFonts w:hint="eastAsia"/>
              </w:rPr>
              <w:t>）</w:t>
            </w:r>
          </w:p>
        </w:tc>
        <w:tc>
          <w:tcPr>
            <w:tcW w:w="426" w:type="dxa"/>
          </w:tcPr>
          <w:p w:rsidR="00A91804" w:rsidRDefault="00A91804" w:rsidP="00A91804">
            <w:pPr>
              <w:widowControl/>
              <w:jc w:val="center"/>
            </w:pPr>
            <w:r>
              <w:rPr>
                <w:rFonts w:hint="eastAsia"/>
              </w:rPr>
              <w:t>１</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表９　　</w:t>
            </w:r>
            <w:r w:rsidRPr="00A70068">
              <w:rPr>
                <w:rFonts w:hint="eastAsia"/>
              </w:rPr>
              <w:t>保健所</w:t>
            </w:r>
            <w:r>
              <w:rPr>
                <w:rFonts w:hint="eastAsia"/>
              </w:rPr>
              <w:t>別</w:t>
            </w:r>
            <w:r w:rsidRPr="00A70068">
              <w:rPr>
                <w:rFonts w:hint="eastAsia"/>
              </w:rPr>
              <w:t>訪問指導（</w:t>
            </w:r>
            <w:r w:rsidR="00AC4C6A">
              <w:rPr>
                <w:rFonts w:hint="eastAsia"/>
              </w:rPr>
              <w:t>再掲：小児慢性特定疾患</w:t>
            </w:r>
            <w:r w:rsidRPr="00A70068">
              <w:rPr>
                <w:rFonts w:hint="eastAsia"/>
              </w:rPr>
              <w:t>）</w:t>
            </w:r>
          </w:p>
        </w:tc>
        <w:tc>
          <w:tcPr>
            <w:tcW w:w="426" w:type="dxa"/>
          </w:tcPr>
          <w:p w:rsidR="00A91804" w:rsidRDefault="00A91804" w:rsidP="00A91804">
            <w:pPr>
              <w:widowControl/>
              <w:jc w:val="center"/>
            </w:pPr>
            <w:r>
              <w:rPr>
                <w:rFonts w:hint="eastAsia"/>
              </w:rPr>
              <w:t>１</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表１０　</w:t>
            </w:r>
            <w:r w:rsidRPr="00A70068">
              <w:rPr>
                <w:rFonts w:hint="eastAsia"/>
              </w:rPr>
              <w:t>保健所</w:t>
            </w:r>
            <w:r>
              <w:rPr>
                <w:rFonts w:hint="eastAsia"/>
              </w:rPr>
              <w:t>別</w:t>
            </w:r>
            <w:r w:rsidRPr="00A70068">
              <w:rPr>
                <w:rFonts w:hint="eastAsia"/>
              </w:rPr>
              <w:t>訪問指導（</w:t>
            </w:r>
            <w:r w:rsidR="00AC4C6A">
              <w:rPr>
                <w:rFonts w:hint="eastAsia"/>
              </w:rPr>
              <w:t>再掲：虐待</w:t>
            </w:r>
            <w:r w:rsidRPr="00A70068">
              <w:rPr>
                <w:rFonts w:hint="eastAsia"/>
              </w:rPr>
              <w:t>）</w:t>
            </w:r>
          </w:p>
        </w:tc>
        <w:tc>
          <w:tcPr>
            <w:tcW w:w="426" w:type="dxa"/>
          </w:tcPr>
          <w:p w:rsidR="00A91804" w:rsidRDefault="00A91804" w:rsidP="00A91804">
            <w:pPr>
              <w:widowControl/>
              <w:jc w:val="center"/>
            </w:pPr>
            <w:r>
              <w:rPr>
                <w:rFonts w:hint="eastAsia"/>
              </w:rPr>
              <w:t>１</w:t>
            </w:r>
          </w:p>
        </w:tc>
      </w:tr>
      <w:tr w:rsidR="00A70068" w:rsidTr="00A91804">
        <w:trPr>
          <w:trHeight w:hRule="exact" w:val="340"/>
        </w:trPr>
        <w:tc>
          <w:tcPr>
            <w:tcW w:w="8505" w:type="dxa"/>
            <w:gridSpan w:val="2"/>
            <w:shd w:val="clear" w:color="auto" w:fill="FFCCCC"/>
          </w:tcPr>
          <w:p w:rsidR="00A70068" w:rsidRDefault="00A70068" w:rsidP="00A70068">
            <w:pPr>
              <w:widowControl/>
              <w:jc w:val="left"/>
            </w:pPr>
            <w:r>
              <w:rPr>
                <w:rFonts w:hint="eastAsia"/>
              </w:rPr>
              <w:t>２　保健指導</w:t>
            </w:r>
          </w:p>
        </w:tc>
      </w:tr>
      <w:tr w:rsidR="00A70068" w:rsidTr="00AC4C6A">
        <w:trPr>
          <w:trHeight w:hRule="exact" w:val="340"/>
        </w:trPr>
        <w:tc>
          <w:tcPr>
            <w:tcW w:w="8079" w:type="dxa"/>
          </w:tcPr>
          <w:p w:rsidR="00A70068" w:rsidRDefault="00A70068" w:rsidP="00A91804">
            <w:pPr>
              <w:widowControl/>
              <w:jc w:val="left"/>
            </w:pPr>
            <w:r w:rsidRPr="00D63888">
              <w:rPr>
                <w:rFonts w:hint="eastAsia"/>
              </w:rPr>
              <w:t xml:space="preserve">表１１　</w:t>
            </w:r>
            <w:r w:rsidRPr="00A70068">
              <w:rPr>
                <w:rFonts w:hint="eastAsia"/>
              </w:rPr>
              <w:t>保健所</w:t>
            </w:r>
            <w:r>
              <w:rPr>
                <w:rFonts w:hint="eastAsia"/>
              </w:rPr>
              <w:t>別保健</w:t>
            </w:r>
            <w:r w:rsidRPr="00A70068">
              <w:rPr>
                <w:rFonts w:hint="eastAsia"/>
              </w:rPr>
              <w:t>指導（</w:t>
            </w:r>
            <w:r>
              <w:rPr>
                <w:rFonts w:hint="eastAsia"/>
              </w:rPr>
              <w:t>健康相談：</w:t>
            </w:r>
            <w:r w:rsidR="00AC4C6A">
              <w:rPr>
                <w:rFonts w:hint="eastAsia"/>
              </w:rPr>
              <w:t>妊婦</w:t>
            </w:r>
            <w:r w:rsidRPr="00A70068">
              <w:rPr>
                <w:rFonts w:hint="eastAsia"/>
              </w:rPr>
              <w:t>）</w:t>
            </w:r>
          </w:p>
        </w:tc>
        <w:tc>
          <w:tcPr>
            <w:tcW w:w="426" w:type="dxa"/>
          </w:tcPr>
          <w:p w:rsidR="00A70068" w:rsidRDefault="00A91804" w:rsidP="00A91804">
            <w:pPr>
              <w:widowControl/>
              <w:jc w:val="center"/>
            </w:pPr>
            <w:r>
              <w:rPr>
                <w:rFonts w:hint="eastAsia"/>
              </w:rPr>
              <w:t>２</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表１２　</w:t>
            </w:r>
            <w:r w:rsidRPr="00A70068">
              <w:rPr>
                <w:rFonts w:hint="eastAsia"/>
              </w:rPr>
              <w:t>保健所</w:t>
            </w:r>
            <w:r>
              <w:rPr>
                <w:rFonts w:hint="eastAsia"/>
              </w:rPr>
              <w:t>別保健</w:t>
            </w:r>
            <w:r w:rsidRPr="00A70068">
              <w:rPr>
                <w:rFonts w:hint="eastAsia"/>
              </w:rPr>
              <w:t>指導（</w:t>
            </w:r>
            <w:r>
              <w:rPr>
                <w:rFonts w:hint="eastAsia"/>
              </w:rPr>
              <w:t>健康相談：</w:t>
            </w:r>
            <w:r w:rsidR="00AC4C6A">
              <w:rPr>
                <w:rFonts w:hint="eastAsia"/>
              </w:rPr>
              <w:t>産婦</w:t>
            </w:r>
            <w:r w:rsidRPr="00A70068">
              <w:rPr>
                <w:rFonts w:hint="eastAsia"/>
              </w:rPr>
              <w:t>）</w:t>
            </w:r>
          </w:p>
        </w:tc>
        <w:tc>
          <w:tcPr>
            <w:tcW w:w="426" w:type="dxa"/>
          </w:tcPr>
          <w:p w:rsidR="00A91804" w:rsidRDefault="00A91804" w:rsidP="00A91804">
            <w:pPr>
              <w:widowControl/>
              <w:jc w:val="center"/>
            </w:pPr>
            <w:r>
              <w:rPr>
                <w:rFonts w:hint="eastAsia"/>
              </w:rPr>
              <w:t>２</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表１３　</w:t>
            </w:r>
            <w:r w:rsidRPr="00A70068">
              <w:rPr>
                <w:rFonts w:hint="eastAsia"/>
              </w:rPr>
              <w:t>保健所</w:t>
            </w:r>
            <w:r>
              <w:rPr>
                <w:rFonts w:hint="eastAsia"/>
              </w:rPr>
              <w:t>別保健</w:t>
            </w:r>
            <w:r w:rsidRPr="00A70068">
              <w:rPr>
                <w:rFonts w:hint="eastAsia"/>
              </w:rPr>
              <w:t>指導（</w:t>
            </w:r>
            <w:r>
              <w:rPr>
                <w:rFonts w:hint="eastAsia"/>
              </w:rPr>
              <w:t>健康相談：</w:t>
            </w:r>
            <w:r w:rsidR="00AC4C6A">
              <w:rPr>
                <w:rFonts w:hint="eastAsia"/>
              </w:rPr>
              <w:t>乳児</w:t>
            </w:r>
            <w:r w:rsidRPr="00A70068">
              <w:rPr>
                <w:rFonts w:hint="eastAsia"/>
              </w:rPr>
              <w:t>）</w:t>
            </w:r>
          </w:p>
        </w:tc>
        <w:tc>
          <w:tcPr>
            <w:tcW w:w="426" w:type="dxa"/>
          </w:tcPr>
          <w:p w:rsidR="00A91804" w:rsidRDefault="00A91804" w:rsidP="00A91804">
            <w:pPr>
              <w:widowControl/>
              <w:jc w:val="center"/>
            </w:pPr>
            <w:r>
              <w:rPr>
                <w:rFonts w:hint="eastAsia"/>
              </w:rPr>
              <w:t>２</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表１４　</w:t>
            </w:r>
            <w:r w:rsidRPr="00A70068">
              <w:rPr>
                <w:rFonts w:hint="eastAsia"/>
              </w:rPr>
              <w:t>保健所</w:t>
            </w:r>
            <w:r>
              <w:rPr>
                <w:rFonts w:hint="eastAsia"/>
              </w:rPr>
              <w:t>別保健</w:t>
            </w:r>
            <w:r w:rsidRPr="00A70068">
              <w:rPr>
                <w:rFonts w:hint="eastAsia"/>
              </w:rPr>
              <w:t>指導（</w:t>
            </w:r>
            <w:r>
              <w:rPr>
                <w:rFonts w:hint="eastAsia"/>
              </w:rPr>
              <w:t>健康相談：</w:t>
            </w:r>
            <w:r w:rsidR="00AC4C6A">
              <w:rPr>
                <w:rFonts w:hint="eastAsia"/>
              </w:rPr>
              <w:t>幼児</w:t>
            </w:r>
            <w:r w:rsidRPr="00A70068">
              <w:rPr>
                <w:rFonts w:hint="eastAsia"/>
              </w:rPr>
              <w:t>）</w:t>
            </w:r>
          </w:p>
        </w:tc>
        <w:tc>
          <w:tcPr>
            <w:tcW w:w="426" w:type="dxa"/>
          </w:tcPr>
          <w:p w:rsidR="00A91804" w:rsidRDefault="00A91804" w:rsidP="00A91804">
            <w:pPr>
              <w:widowControl/>
              <w:jc w:val="center"/>
            </w:pPr>
            <w:r>
              <w:rPr>
                <w:rFonts w:hint="eastAsia"/>
              </w:rPr>
              <w:t>２</w:t>
            </w:r>
          </w:p>
        </w:tc>
      </w:tr>
      <w:tr w:rsidR="00A91804" w:rsidTr="00AC4C6A">
        <w:trPr>
          <w:trHeight w:hRule="exact" w:val="340"/>
        </w:trPr>
        <w:tc>
          <w:tcPr>
            <w:tcW w:w="8079" w:type="dxa"/>
          </w:tcPr>
          <w:p w:rsidR="00A91804" w:rsidRDefault="00A91804" w:rsidP="00A70068">
            <w:pPr>
              <w:widowControl/>
              <w:jc w:val="left"/>
            </w:pPr>
            <w:r w:rsidRPr="00D63888">
              <w:rPr>
                <w:rFonts w:hint="eastAsia"/>
              </w:rPr>
              <w:t>表１５</w:t>
            </w:r>
            <w:r>
              <w:rPr>
                <w:rFonts w:hint="eastAsia"/>
              </w:rPr>
              <w:t xml:space="preserve">　</w:t>
            </w:r>
            <w:r w:rsidRPr="00A70068">
              <w:rPr>
                <w:rFonts w:hint="eastAsia"/>
              </w:rPr>
              <w:t>保健所</w:t>
            </w:r>
            <w:r>
              <w:rPr>
                <w:rFonts w:hint="eastAsia"/>
              </w:rPr>
              <w:t>別保健</w:t>
            </w:r>
            <w:r w:rsidRPr="00A70068">
              <w:rPr>
                <w:rFonts w:hint="eastAsia"/>
              </w:rPr>
              <w:t>指導（</w:t>
            </w:r>
            <w:r>
              <w:rPr>
                <w:rFonts w:hint="eastAsia"/>
              </w:rPr>
              <w:t>健康相談：</w:t>
            </w:r>
            <w:r w:rsidR="00AC4C6A">
              <w:rPr>
                <w:rFonts w:hint="eastAsia"/>
              </w:rPr>
              <w:t>小学生</w:t>
            </w:r>
            <w:r w:rsidRPr="00A70068">
              <w:rPr>
                <w:rFonts w:hint="eastAsia"/>
              </w:rPr>
              <w:t>）</w:t>
            </w:r>
          </w:p>
        </w:tc>
        <w:tc>
          <w:tcPr>
            <w:tcW w:w="426" w:type="dxa"/>
          </w:tcPr>
          <w:p w:rsidR="00A91804" w:rsidRDefault="00A91804" w:rsidP="00A91804">
            <w:pPr>
              <w:widowControl/>
              <w:jc w:val="center"/>
            </w:pPr>
            <w:r>
              <w:rPr>
                <w:rFonts w:hint="eastAsia"/>
              </w:rPr>
              <w:t>２</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表１６　</w:t>
            </w:r>
            <w:r w:rsidRPr="00A70068">
              <w:rPr>
                <w:rFonts w:hint="eastAsia"/>
              </w:rPr>
              <w:t>保健所</w:t>
            </w:r>
            <w:r>
              <w:rPr>
                <w:rFonts w:hint="eastAsia"/>
              </w:rPr>
              <w:t>別保健</w:t>
            </w:r>
            <w:r w:rsidRPr="00A70068">
              <w:rPr>
                <w:rFonts w:hint="eastAsia"/>
              </w:rPr>
              <w:t>指導（</w:t>
            </w:r>
            <w:r>
              <w:rPr>
                <w:rFonts w:hint="eastAsia"/>
              </w:rPr>
              <w:t>健康相談：</w:t>
            </w:r>
            <w:r w:rsidR="00AC4C6A">
              <w:rPr>
                <w:rFonts w:hint="eastAsia"/>
              </w:rPr>
              <w:t>中学生以上</w:t>
            </w:r>
            <w:r w:rsidRPr="00A70068">
              <w:rPr>
                <w:rFonts w:hint="eastAsia"/>
              </w:rPr>
              <w:t>）</w:t>
            </w:r>
          </w:p>
        </w:tc>
        <w:tc>
          <w:tcPr>
            <w:tcW w:w="426" w:type="dxa"/>
          </w:tcPr>
          <w:p w:rsidR="00A91804" w:rsidRDefault="00A91804" w:rsidP="00A91804">
            <w:pPr>
              <w:widowControl/>
              <w:jc w:val="center"/>
            </w:pPr>
            <w:r>
              <w:rPr>
                <w:rFonts w:hint="eastAsia"/>
              </w:rPr>
              <w:t>２</w:t>
            </w:r>
          </w:p>
        </w:tc>
      </w:tr>
      <w:tr w:rsidR="00A91804" w:rsidTr="00AC4C6A">
        <w:trPr>
          <w:trHeight w:hRule="exact" w:val="340"/>
        </w:trPr>
        <w:tc>
          <w:tcPr>
            <w:tcW w:w="8079" w:type="dxa"/>
          </w:tcPr>
          <w:p w:rsidR="00A91804" w:rsidRPr="00D63888" w:rsidRDefault="00A91804" w:rsidP="00A70068">
            <w:pPr>
              <w:widowControl/>
              <w:jc w:val="left"/>
            </w:pPr>
            <w:r w:rsidRPr="00D63888">
              <w:rPr>
                <w:rFonts w:hint="eastAsia"/>
              </w:rPr>
              <w:t xml:space="preserve">表１７　</w:t>
            </w:r>
            <w:r w:rsidRPr="00A70068">
              <w:rPr>
                <w:rFonts w:hint="eastAsia"/>
              </w:rPr>
              <w:t>保健所</w:t>
            </w:r>
            <w:r>
              <w:rPr>
                <w:rFonts w:hint="eastAsia"/>
              </w:rPr>
              <w:t>別保健</w:t>
            </w:r>
            <w:r w:rsidRPr="00A70068">
              <w:rPr>
                <w:rFonts w:hint="eastAsia"/>
              </w:rPr>
              <w:t>指導（</w:t>
            </w:r>
            <w:r>
              <w:rPr>
                <w:rFonts w:hint="eastAsia"/>
              </w:rPr>
              <w:t>健康相談：</w:t>
            </w:r>
            <w:r w:rsidR="00AC4C6A">
              <w:rPr>
                <w:rFonts w:hint="eastAsia"/>
              </w:rPr>
              <w:t>女性の健康相談</w:t>
            </w:r>
            <w:r w:rsidRPr="00A70068">
              <w:rPr>
                <w:rFonts w:hint="eastAsia"/>
              </w:rPr>
              <w:t>）</w:t>
            </w:r>
          </w:p>
        </w:tc>
        <w:tc>
          <w:tcPr>
            <w:tcW w:w="426" w:type="dxa"/>
          </w:tcPr>
          <w:p w:rsidR="00A91804" w:rsidRDefault="00A91804" w:rsidP="00A91804">
            <w:pPr>
              <w:widowControl/>
              <w:jc w:val="center"/>
            </w:pPr>
            <w:r>
              <w:rPr>
                <w:rFonts w:hint="eastAsia"/>
              </w:rPr>
              <w:t>２</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表１８　</w:t>
            </w:r>
            <w:r w:rsidRPr="00A70068">
              <w:rPr>
                <w:rFonts w:hint="eastAsia"/>
              </w:rPr>
              <w:t>保健所</w:t>
            </w:r>
            <w:r>
              <w:rPr>
                <w:rFonts w:hint="eastAsia"/>
              </w:rPr>
              <w:t>別保健</w:t>
            </w:r>
            <w:r w:rsidRPr="00A70068">
              <w:rPr>
                <w:rFonts w:hint="eastAsia"/>
              </w:rPr>
              <w:t>指導（</w:t>
            </w:r>
            <w:r w:rsidR="00AC4C6A">
              <w:rPr>
                <w:rFonts w:hint="eastAsia"/>
              </w:rPr>
              <w:t>再掲</w:t>
            </w:r>
            <w:r>
              <w:rPr>
                <w:rFonts w:hint="eastAsia"/>
              </w:rPr>
              <w:t>：</w:t>
            </w:r>
            <w:r w:rsidR="00AC4C6A">
              <w:rPr>
                <w:rFonts w:hint="eastAsia"/>
              </w:rPr>
              <w:t>小児慢性特定疾患</w:t>
            </w:r>
            <w:r w:rsidRPr="00A70068">
              <w:rPr>
                <w:rFonts w:hint="eastAsia"/>
              </w:rPr>
              <w:t>）</w:t>
            </w:r>
          </w:p>
        </w:tc>
        <w:tc>
          <w:tcPr>
            <w:tcW w:w="426" w:type="dxa"/>
          </w:tcPr>
          <w:p w:rsidR="00A91804" w:rsidRDefault="00A91804" w:rsidP="00A91804">
            <w:pPr>
              <w:widowControl/>
              <w:jc w:val="center"/>
            </w:pPr>
            <w:r>
              <w:rPr>
                <w:rFonts w:hint="eastAsia"/>
              </w:rPr>
              <w:t>２</w:t>
            </w:r>
          </w:p>
        </w:tc>
      </w:tr>
      <w:tr w:rsidR="00A91804" w:rsidTr="00AC4C6A">
        <w:trPr>
          <w:trHeight w:hRule="exact" w:val="340"/>
        </w:trPr>
        <w:tc>
          <w:tcPr>
            <w:tcW w:w="8079" w:type="dxa"/>
          </w:tcPr>
          <w:p w:rsidR="00A91804" w:rsidRDefault="00A91804" w:rsidP="00A70068">
            <w:pPr>
              <w:widowControl/>
              <w:jc w:val="left"/>
            </w:pPr>
            <w:r w:rsidRPr="00D63888">
              <w:rPr>
                <w:rFonts w:hint="eastAsia"/>
              </w:rPr>
              <w:t xml:space="preserve">表１９　</w:t>
            </w:r>
            <w:r w:rsidRPr="00A70068">
              <w:rPr>
                <w:rFonts w:hint="eastAsia"/>
              </w:rPr>
              <w:t>保健所</w:t>
            </w:r>
            <w:r>
              <w:rPr>
                <w:rFonts w:hint="eastAsia"/>
              </w:rPr>
              <w:t>別保健</w:t>
            </w:r>
            <w:r w:rsidRPr="00A70068">
              <w:rPr>
                <w:rFonts w:hint="eastAsia"/>
              </w:rPr>
              <w:t>指導（</w:t>
            </w:r>
            <w:r w:rsidR="00AC4C6A">
              <w:rPr>
                <w:rFonts w:hint="eastAsia"/>
              </w:rPr>
              <w:t>再掲</w:t>
            </w:r>
            <w:r>
              <w:rPr>
                <w:rFonts w:hint="eastAsia"/>
              </w:rPr>
              <w:t>：</w:t>
            </w:r>
            <w:r w:rsidR="00AC4C6A">
              <w:rPr>
                <w:rFonts w:hint="eastAsia"/>
              </w:rPr>
              <w:t>虐待</w:t>
            </w:r>
            <w:r w:rsidRPr="00A70068">
              <w:rPr>
                <w:rFonts w:hint="eastAsia"/>
              </w:rPr>
              <w:t>）</w:t>
            </w:r>
          </w:p>
        </w:tc>
        <w:tc>
          <w:tcPr>
            <w:tcW w:w="426" w:type="dxa"/>
          </w:tcPr>
          <w:p w:rsidR="00A91804" w:rsidRDefault="00A91804" w:rsidP="00A91804">
            <w:pPr>
              <w:widowControl/>
              <w:jc w:val="center"/>
            </w:pPr>
            <w:r>
              <w:rPr>
                <w:rFonts w:hint="eastAsia"/>
              </w:rPr>
              <w:t>２</w:t>
            </w:r>
          </w:p>
        </w:tc>
      </w:tr>
      <w:tr w:rsidR="00A70068" w:rsidTr="00A91804">
        <w:trPr>
          <w:trHeight w:hRule="exact" w:val="340"/>
        </w:trPr>
        <w:tc>
          <w:tcPr>
            <w:tcW w:w="8505" w:type="dxa"/>
            <w:gridSpan w:val="2"/>
            <w:shd w:val="clear" w:color="auto" w:fill="FFCCCC"/>
          </w:tcPr>
          <w:p w:rsidR="00A70068" w:rsidRDefault="00A70068" w:rsidP="00A91804">
            <w:pPr>
              <w:widowControl/>
              <w:jc w:val="left"/>
            </w:pPr>
            <w:r>
              <w:rPr>
                <w:rFonts w:hint="eastAsia"/>
              </w:rPr>
              <w:t>３　健康教育</w:t>
            </w:r>
          </w:p>
        </w:tc>
      </w:tr>
      <w:tr w:rsidR="00A70068" w:rsidTr="00AC4C6A">
        <w:trPr>
          <w:trHeight w:hRule="exact" w:val="340"/>
        </w:trPr>
        <w:tc>
          <w:tcPr>
            <w:tcW w:w="8079" w:type="dxa"/>
          </w:tcPr>
          <w:p w:rsidR="00AC4C6A" w:rsidRDefault="00A70068" w:rsidP="00A70068">
            <w:pPr>
              <w:widowControl/>
              <w:jc w:val="left"/>
            </w:pPr>
            <w:r w:rsidRPr="00D63888">
              <w:rPr>
                <w:rFonts w:hint="eastAsia"/>
              </w:rPr>
              <w:t>表２０</w:t>
            </w:r>
            <w:r>
              <w:rPr>
                <w:rFonts w:hint="eastAsia"/>
              </w:rPr>
              <w:t xml:space="preserve">　保健所別</w:t>
            </w:r>
            <w:r w:rsidRPr="00D63888">
              <w:rPr>
                <w:rFonts w:hint="eastAsia"/>
              </w:rPr>
              <w:t>健康教育</w:t>
            </w:r>
            <w:r w:rsidR="009176FE">
              <w:rPr>
                <w:rFonts w:hint="eastAsia"/>
              </w:rPr>
              <w:t>（</w:t>
            </w:r>
            <w:r w:rsidR="00AC4C6A">
              <w:rPr>
                <w:rFonts w:hint="eastAsia"/>
              </w:rPr>
              <w:t>思春期・未婚女性学級）</w:t>
            </w:r>
          </w:p>
          <w:p w:rsidR="00AC4C6A" w:rsidRDefault="00AC4C6A" w:rsidP="00A70068">
            <w:pPr>
              <w:widowControl/>
              <w:jc w:val="left"/>
            </w:pPr>
          </w:p>
          <w:p w:rsidR="00A70068" w:rsidRDefault="00AC4C6A" w:rsidP="00A70068">
            <w:pPr>
              <w:widowControl/>
              <w:jc w:val="left"/>
            </w:pPr>
            <w:r>
              <w:rPr>
                <w:rFonts w:hint="eastAsia"/>
              </w:rPr>
              <w:t>）</w:t>
            </w:r>
            <w:r w:rsidR="009176FE">
              <w:rPr>
                <w:rFonts w:hint="eastAsia"/>
              </w:rPr>
              <w:t>）</w:t>
            </w:r>
          </w:p>
        </w:tc>
        <w:tc>
          <w:tcPr>
            <w:tcW w:w="426" w:type="dxa"/>
          </w:tcPr>
          <w:p w:rsidR="00A70068" w:rsidRDefault="00A91804" w:rsidP="00A91804">
            <w:pPr>
              <w:widowControl/>
              <w:jc w:val="center"/>
            </w:pPr>
            <w:r>
              <w:rPr>
                <w:rFonts w:hint="eastAsia"/>
              </w:rPr>
              <w:t>３</w:t>
            </w:r>
          </w:p>
        </w:tc>
      </w:tr>
      <w:tr w:rsidR="00A91804" w:rsidTr="00AC4C6A">
        <w:trPr>
          <w:trHeight w:hRule="exact" w:val="340"/>
        </w:trPr>
        <w:tc>
          <w:tcPr>
            <w:tcW w:w="8079" w:type="dxa"/>
          </w:tcPr>
          <w:p w:rsidR="00A91804" w:rsidRDefault="00A91804" w:rsidP="009176FE">
            <w:pPr>
              <w:widowControl/>
              <w:jc w:val="left"/>
            </w:pPr>
            <w:r w:rsidRPr="00D63888">
              <w:rPr>
                <w:rFonts w:hint="eastAsia"/>
              </w:rPr>
              <w:t>表２１</w:t>
            </w:r>
            <w:r>
              <w:rPr>
                <w:rFonts w:hint="eastAsia"/>
              </w:rPr>
              <w:t xml:space="preserve">　保健所別</w:t>
            </w:r>
            <w:r w:rsidRPr="00D63888">
              <w:rPr>
                <w:rFonts w:hint="eastAsia"/>
              </w:rPr>
              <w:t>健康教育</w:t>
            </w:r>
            <w:r>
              <w:rPr>
                <w:rFonts w:hint="eastAsia"/>
              </w:rPr>
              <w:t>（</w:t>
            </w:r>
            <w:r w:rsidR="00AC4C6A">
              <w:rPr>
                <w:rFonts w:hint="eastAsia"/>
              </w:rPr>
              <w:t>婚前・新婚学級</w:t>
            </w:r>
            <w:r>
              <w:rPr>
                <w:rFonts w:hint="eastAsia"/>
              </w:rPr>
              <w:t>）</w:t>
            </w:r>
          </w:p>
        </w:tc>
        <w:tc>
          <w:tcPr>
            <w:tcW w:w="426" w:type="dxa"/>
          </w:tcPr>
          <w:p w:rsidR="00A91804" w:rsidRDefault="00A91804" w:rsidP="00A91804">
            <w:pPr>
              <w:widowControl/>
              <w:jc w:val="center"/>
            </w:pPr>
            <w:r>
              <w:rPr>
                <w:rFonts w:hint="eastAsia"/>
              </w:rPr>
              <w:t>３</w:t>
            </w:r>
          </w:p>
        </w:tc>
      </w:tr>
      <w:tr w:rsidR="00A91804" w:rsidTr="00AC4C6A">
        <w:trPr>
          <w:trHeight w:hRule="exact" w:val="340"/>
        </w:trPr>
        <w:tc>
          <w:tcPr>
            <w:tcW w:w="8079" w:type="dxa"/>
          </w:tcPr>
          <w:p w:rsidR="00A91804" w:rsidRDefault="00A91804" w:rsidP="009176FE">
            <w:pPr>
              <w:widowControl/>
              <w:jc w:val="left"/>
            </w:pPr>
            <w:r>
              <w:rPr>
                <w:rFonts w:hint="eastAsia"/>
              </w:rPr>
              <w:t>表２２　保健所別</w:t>
            </w:r>
            <w:r w:rsidRPr="00D63888">
              <w:rPr>
                <w:rFonts w:hint="eastAsia"/>
              </w:rPr>
              <w:t>健康教育</w:t>
            </w:r>
            <w:r>
              <w:rPr>
                <w:rFonts w:hint="eastAsia"/>
              </w:rPr>
              <w:t>（</w:t>
            </w:r>
            <w:r w:rsidR="00AC4C6A">
              <w:rPr>
                <w:rFonts w:hint="eastAsia"/>
              </w:rPr>
              <w:t>両（母）親学級：妊娠期</w:t>
            </w:r>
            <w:r>
              <w:rPr>
                <w:rFonts w:hint="eastAsia"/>
              </w:rPr>
              <w:t>）</w:t>
            </w:r>
          </w:p>
        </w:tc>
        <w:tc>
          <w:tcPr>
            <w:tcW w:w="426" w:type="dxa"/>
          </w:tcPr>
          <w:p w:rsidR="00A91804" w:rsidRDefault="00A91804" w:rsidP="00A91804">
            <w:pPr>
              <w:widowControl/>
              <w:jc w:val="center"/>
            </w:pPr>
            <w:r>
              <w:rPr>
                <w:rFonts w:hint="eastAsia"/>
              </w:rPr>
              <w:t>３</w:t>
            </w:r>
          </w:p>
        </w:tc>
      </w:tr>
      <w:tr w:rsidR="00A91804" w:rsidTr="00AC4C6A">
        <w:trPr>
          <w:trHeight w:hRule="exact" w:val="340"/>
        </w:trPr>
        <w:tc>
          <w:tcPr>
            <w:tcW w:w="8079" w:type="dxa"/>
          </w:tcPr>
          <w:p w:rsidR="00A91804" w:rsidRDefault="00A91804" w:rsidP="009176FE">
            <w:pPr>
              <w:widowControl/>
              <w:jc w:val="left"/>
            </w:pPr>
            <w:r>
              <w:rPr>
                <w:rFonts w:hint="eastAsia"/>
              </w:rPr>
              <w:t>表２３　保健所別</w:t>
            </w:r>
            <w:r w:rsidRPr="00D63888">
              <w:rPr>
                <w:rFonts w:hint="eastAsia"/>
              </w:rPr>
              <w:t>健康教育</w:t>
            </w:r>
            <w:r>
              <w:rPr>
                <w:rFonts w:hint="eastAsia"/>
              </w:rPr>
              <w:t>（</w:t>
            </w:r>
            <w:r w:rsidR="00AC4C6A">
              <w:rPr>
                <w:rFonts w:hint="eastAsia"/>
              </w:rPr>
              <w:t>育児学級：乳児期</w:t>
            </w:r>
            <w:r>
              <w:rPr>
                <w:rFonts w:hint="eastAsia"/>
              </w:rPr>
              <w:t>）</w:t>
            </w:r>
          </w:p>
        </w:tc>
        <w:tc>
          <w:tcPr>
            <w:tcW w:w="426" w:type="dxa"/>
          </w:tcPr>
          <w:p w:rsidR="00A91804" w:rsidRDefault="00A91804" w:rsidP="00A91804">
            <w:pPr>
              <w:widowControl/>
              <w:jc w:val="center"/>
            </w:pPr>
            <w:r>
              <w:rPr>
                <w:rFonts w:hint="eastAsia"/>
              </w:rPr>
              <w:t>３</w:t>
            </w:r>
          </w:p>
        </w:tc>
      </w:tr>
      <w:tr w:rsidR="00A91804" w:rsidTr="00AC4C6A">
        <w:trPr>
          <w:trHeight w:hRule="exact" w:val="340"/>
        </w:trPr>
        <w:tc>
          <w:tcPr>
            <w:tcW w:w="8079" w:type="dxa"/>
          </w:tcPr>
          <w:p w:rsidR="00A91804" w:rsidRDefault="00A91804" w:rsidP="009176FE">
            <w:pPr>
              <w:widowControl/>
              <w:jc w:val="left"/>
            </w:pPr>
            <w:r>
              <w:rPr>
                <w:rFonts w:hint="eastAsia"/>
              </w:rPr>
              <w:t>表２４　保健所別</w:t>
            </w:r>
            <w:r w:rsidRPr="00D63888">
              <w:rPr>
                <w:rFonts w:hint="eastAsia"/>
              </w:rPr>
              <w:t>健康教育</w:t>
            </w:r>
            <w:r>
              <w:rPr>
                <w:rFonts w:hint="eastAsia"/>
              </w:rPr>
              <w:t>（</w:t>
            </w:r>
            <w:r w:rsidR="00AC4C6A">
              <w:rPr>
                <w:rFonts w:hint="eastAsia"/>
              </w:rPr>
              <w:t>育児学級：幼児期</w:t>
            </w:r>
            <w:r>
              <w:rPr>
                <w:rFonts w:hint="eastAsia"/>
              </w:rPr>
              <w:t>）</w:t>
            </w:r>
          </w:p>
        </w:tc>
        <w:tc>
          <w:tcPr>
            <w:tcW w:w="426" w:type="dxa"/>
          </w:tcPr>
          <w:p w:rsidR="00A91804" w:rsidRDefault="00A91804" w:rsidP="00A91804">
            <w:pPr>
              <w:widowControl/>
              <w:jc w:val="center"/>
            </w:pPr>
            <w:r>
              <w:rPr>
                <w:rFonts w:hint="eastAsia"/>
              </w:rPr>
              <w:t>３</w:t>
            </w:r>
          </w:p>
        </w:tc>
      </w:tr>
      <w:tr w:rsidR="00A91804" w:rsidTr="00AC4C6A">
        <w:trPr>
          <w:trHeight w:hRule="exact" w:val="340"/>
        </w:trPr>
        <w:tc>
          <w:tcPr>
            <w:tcW w:w="8079" w:type="dxa"/>
          </w:tcPr>
          <w:p w:rsidR="00A91804" w:rsidRDefault="00A91804" w:rsidP="00A91804">
            <w:pPr>
              <w:widowControl/>
              <w:jc w:val="left"/>
            </w:pPr>
            <w:r>
              <w:rPr>
                <w:rFonts w:hint="eastAsia"/>
              </w:rPr>
              <w:t>表２５　保健所別</w:t>
            </w:r>
            <w:r w:rsidRPr="00D63888">
              <w:rPr>
                <w:rFonts w:hint="eastAsia"/>
              </w:rPr>
              <w:t>健康教育</w:t>
            </w:r>
            <w:r>
              <w:rPr>
                <w:rFonts w:hint="eastAsia"/>
              </w:rPr>
              <w:t>（</w:t>
            </w:r>
            <w:r w:rsidR="00AC4C6A">
              <w:rPr>
                <w:rFonts w:hint="eastAsia"/>
              </w:rPr>
              <w:t>女性の健康教育</w:t>
            </w:r>
            <w:r>
              <w:rPr>
                <w:rFonts w:hint="eastAsia"/>
              </w:rPr>
              <w:t>）</w:t>
            </w:r>
          </w:p>
        </w:tc>
        <w:tc>
          <w:tcPr>
            <w:tcW w:w="426" w:type="dxa"/>
          </w:tcPr>
          <w:p w:rsidR="00A91804" w:rsidRDefault="00A91804" w:rsidP="00A91804">
            <w:pPr>
              <w:widowControl/>
              <w:jc w:val="center"/>
            </w:pPr>
            <w:r>
              <w:rPr>
                <w:rFonts w:hint="eastAsia"/>
              </w:rPr>
              <w:t>３</w:t>
            </w:r>
          </w:p>
        </w:tc>
      </w:tr>
      <w:tr w:rsidR="00A91804" w:rsidTr="00AC4C6A">
        <w:trPr>
          <w:trHeight w:hRule="exact" w:val="340"/>
        </w:trPr>
        <w:tc>
          <w:tcPr>
            <w:tcW w:w="8079" w:type="dxa"/>
          </w:tcPr>
          <w:p w:rsidR="00A91804" w:rsidRDefault="00A91804" w:rsidP="009176FE">
            <w:pPr>
              <w:widowControl/>
              <w:jc w:val="left"/>
            </w:pPr>
            <w:r>
              <w:rPr>
                <w:rFonts w:hint="eastAsia"/>
              </w:rPr>
              <w:t>表２６　保健所別</w:t>
            </w:r>
            <w:r w:rsidRPr="00D63888">
              <w:rPr>
                <w:rFonts w:hint="eastAsia"/>
              </w:rPr>
              <w:t>健康教育</w:t>
            </w:r>
            <w:r>
              <w:rPr>
                <w:rFonts w:hint="eastAsia"/>
              </w:rPr>
              <w:t>（</w:t>
            </w:r>
            <w:r w:rsidR="00AC4C6A">
              <w:rPr>
                <w:rFonts w:hint="eastAsia"/>
              </w:rPr>
              <w:t>その他：小学生</w:t>
            </w:r>
            <w:r>
              <w:rPr>
                <w:rFonts w:hint="eastAsia"/>
              </w:rPr>
              <w:t>）</w:t>
            </w:r>
          </w:p>
          <w:p w:rsidR="00AC4C6A" w:rsidRDefault="00AC4C6A" w:rsidP="009176FE">
            <w:pPr>
              <w:widowControl/>
              <w:jc w:val="left"/>
            </w:pPr>
          </w:p>
        </w:tc>
        <w:tc>
          <w:tcPr>
            <w:tcW w:w="426" w:type="dxa"/>
          </w:tcPr>
          <w:p w:rsidR="00A91804" w:rsidRDefault="00A91804" w:rsidP="00A91804">
            <w:pPr>
              <w:widowControl/>
              <w:jc w:val="center"/>
            </w:pPr>
            <w:r>
              <w:rPr>
                <w:rFonts w:hint="eastAsia"/>
              </w:rPr>
              <w:t>３</w:t>
            </w:r>
          </w:p>
        </w:tc>
      </w:tr>
      <w:tr w:rsidR="00A70068" w:rsidTr="00A91804">
        <w:trPr>
          <w:trHeight w:hRule="exact" w:val="340"/>
        </w:trPr>
        <w:tc>
          <w:tcPr>
            <w:tcW w:w="8505" w:type="dxa"/>
            <w:gridSpan w:val="2"/>
            <w:shd w:val="clear" w:color="auto" w:fill="FFCCCC"/>
          </w:tcPr>
          <w:p w:rsidR="00A70068" w:rsidRDefault="00A70068" w:rsidP="00A91804">
            <w:pPr>
              <w:widowControl/>
              <w:jc w:val="left"/>
            </w:pPr>
            <w:r>
              <w:rPr>
                <w:rFonts w:hint="eastAsia"/>
              </w:rPr>
              <w:t xml:space="preserve">４　</w:t>
            </w:r>
            <w:r w:rsidRPr="00A70068">
              <w:rPr>
                <w:rFonts w:hint="eastAsia"/>
              </w:rPr>
              <w:t>小児慢性特定疾患治療研究事業給付人数</w:t>
            </w:r>
            <w:r>
              <w:rPr>
                <w:rFonts w:hint="eastAsia"/>
              </w:rPr>
              <w:t>健康教育</w:t>
            </w:r>
          </w:p>
        </w:tc>
      </w:tr>
      <w:tr w:rsidR="00A70068" w:rsidTr="00AC4C6A">
        <w:trPr>
          <w:trHeight w:hRule="exact" w:val="340"/>
        </w:trPr>
        <w:tc>
          <w:tcPr>
            <w:tcW w:w="8079" w:type="dxa"/>
          </w:tcPr>
          <w:p w:rsidR="00A70068" w:rsidRDefault="00A70068" w:rsidP="00A70068">
            <w:pPr>
              <w:widowControl/>
              <w:jc w:val="left"/>
            </w:pPr>
            <w:r w:rsidRPr="00D63888">
              <w:rPr>
                <w:rFonts w:hint="eastAsia"/>
              </w:rPr>
              <w:t>表２</w:t>
            </w:r>
            <w:r>
              <w:rPr>
                <w:rFonts w:hint="eastAsia"/>
              </w:rPr>
              <w:t xml:space="preserve">７　</w:t>
            </w:r>
            <w:r w:rsidRPr="00A70068">
              <w:rPr>
                <w:rFonts w:hint="eastAsia"/>
              </w:rPr>
              <w:t>保健所別小児慢性特定疾患治療研究事業の給付人数</w:t>
            </w:r>
            <w:r w:rsidR="009176FE">
              <w:rPr>
                <w:rFonts w:hint="eastAsia"/>
              </w:rPr>
              <w:t>（</w:t>
            </w:r>
            <w:r w:rsidR="00AC4C6A">
              <w:rPr>
                <w:rFonts w:hint="eastAsia"/>
              </w:rPr>
              <w:t>男：未就学</w:t>
            </w:r>
            <w:r w:rsidR="009176FE">
              <w:rPr>
                <w:rFonts w:hint="eastAsia"/>
              </w:rPr>
              <w:t>）</w:t>
            </w:r>
          </w:p>
        </w:tc>
        <w:tc>
          <w:tcPr>
            <w:tcW w:w="426" w:type="dxa"/>
          </w:tcPr>
          <w:p w:rsidR="00A70068" w:rsidRDefault="00A91804" w:rsidP="00A91804">
            <w:pPr>
              <w:widowControl/>
              <w:jc w:val="center"/>
            </w:pPr>
            <w:r>
              <w:rPr>
                <w:rFonts w:hint="eastAsia"/>
              </w:rPr>
              <w:t>４</w:t>
            </w:r>
          </w:p>
        </w:tc>
      </w:tr>
      <w:tr w:rsidR="00A91804" w:rsidTr="00AC4C6A">
        <w:trPr>
          <w:trHeight w:hRule="exact" w:val="340"/>
        </w:trPr>
        <w:tc>
          <w:tcPr>
            <w:tcW w:w="8079" w:type="dxa"/>
          </w:tcPr>
          <w:p w:rsidR="00A91804" w:rsidRDefault="00A91804" w:rsidP="00AC4C6A">
            <w:pPr>
              <w:widowControl/>
              <w:jc w:val="left"/>
            </w:pPr>
            <w:r w:rsidRPr="00D63888">
              <w:rPr>
                <w:rFonts w:hint="eastAsia"/>
              </w:rPr>
              <w:t>表２</w:t>
            </w:r>
            <w:r>
              <w:rPr>
                <w:rFonts w:hint="eastAsia"/>
              </w:rPr>
              <w:t xml:space="preserve">８　</w:t>
            </w:r>
            <w:r w:rsidRPr="009176FE">
              <w:rPr>
                <w:rFonts w:hint="eastAsia"/>
              </w:rPr>
              <w:t>保健所別小児慢性特定疾患治療研究事業の給付人数（</w:t>
            </w:r>
            <w:r w:rsidR="00AC4C6A">
              <w:rPr>
                <w:rFonts w:hint="eastAsia"/>
              </w:rPr>
              <w:t>男：就学～</w:t>
            </w:r>
            <w:r w:rsidR="00AC4C6A">
              <w:rPr>
                <w:rFonts w:hint="eastAsia"/>
              </w:rPr>
              <w:t>18</w:t>
            </w:r>
            <w:r w:rsidR="00AC4C6A">
              <w:rPr>
                <w:rFonts w:hint="eastAsia"/>
              </w:rPr>
              <w:t>歳未満</w:t>
            </w:r>
            <w:r w:rsidRPr="009176FE">
              <w:rPr>
                <w:rFonts w:hint="eastAsia"/>
              </w:rPr>
              <w:t>）</w:t>
            </w:r>
          </w:p>
        </w:tc>
        <w:tc>
          <w:tcPr>
            <w:tcW w:w="426" w:type="dxa"/>
          </w:tcPr>
          <w:p w:rsidR="00A91804" w:rsidRDefault="00A91804" w:rsidP="00A91804">
            <w:pPr>
              <w:widowControl/>
              <w:jc w:val="center"/>
            </w:pPr>
            <w:r>
              <w:rPr>
                <w:rFonts w:hint="eastAsia"/>
              </w:rPr>
              <w:t>４</w:t>
            </w:r>
          </w:p>
        </w:tc>
      </w:tr>
      <w:tr w:rsidR="00A91804" w:rsidTr="00AC4C6A">
        <w:trPr>
          <w:trHeight w:hRule="exact" w:val="340"/>
        </w:trPr>
        <w:tc>
          <w:tcPr>
            <w:tcW w:w="8079" w:type="dxa"/>
          </w:tcPr>
          <w:p w:rsidR="00A91804" w:rsidRDefault="00A91804" w:rsidP="009176FE">
            <w:pPr>
              <w:widowControl/>
              <w:jc w:val="left"/>
            </w:pPr>
            <w:r>
              <w:rPr>
                <w:rFonts w:hint="eastAsia"/>
              </w:rPr>
              <w:t xml:space="preserve">表２９　</w:t>
            </w:r>
            <w:r w:rsidRPr="009176FE">
              <w:rPr>
                <w:rFonts w:hint="eastAsia"/>
              </w:rPr>
              <w:t>保健所別小児慢性特定疾患治療研究事業の給付人数（</w:t>
            </w:r>
            <w:r w:rsidR="00AC4C6A">
              <w:rPr>
                <w:rFonts w:hint="eastAsia"/>
              </w:rPr>
              <w:t>男：</w:t>
            </w:r>
            <w:r w:rsidR="00AC4C6A">
              <w:rPr>
                <w:rFonts w:hint="eastAsia"/>
              </w:rPr>
              <w:t>18</w:t>
            </w:r>
            <w:r w:rsidR="00AC4C6A">
              <w:rPr>
                <w:rFonts w:hint="eastAsia"/>
              </w:rPr>
              <w:t>～</w:t>
            </w:r>
            <w:r w:rsidR="00AC4C6A">
              <w:rPr>
                <w:rFonts w:hint="eastAsia"/>
              </w:rPr>
              <w:t>20</w:t>
            </w:r>
            <w:r w:rsidR="00AC4C6A">
              <w:rPr>
                <w:rFonts w:hint="eastAsia"/>
              </w:rPr>
              <w:t>歳未満</w:t>
            </w:r>
            <w:r w:rsidRPr="009176FE">
              <w:rPr>
                <w:rFonts w:hint="eastAsia"/>
              </w:rPr>
              <w:t>）</w:t>
            </w:r>
          </w:p>
        </w:tc>
        <w:tc>
          <w:tcPr>
            <w:tcW w:w="426" w:type="dxa"/>
          </w:tcPr>
          <w:p w:rsidR="00A91804" w:rsidRDefault="00A91804" w:rsidP="00A91804">
            <w:pPr>
              <w:widowControl/>
              <w:jc w:val="center"/>
            </w:pPr>
            <w:r>
              <w:rPr>
                <w:rFonts w:hint="eastAsia"/>
              </w:rPr>
              <w:t>４</w:t>
            </w:r>
          </w:p>
        </w:tc>
      </w:tr>
      <w:tr w:rsidR="00A91804" w:rsidTr="00AC4C6A">
        <w:trPr>
          <w:trHeight w:hRule="exact" w:val="340"/>
        </w:trPr>
        <w:tc>
          <w:tcPr>
            <w:tcW w:w="8079" w:type="dxa"/>
          </w:tcPr>
          <w:p w:rsidR="00A91804" w:rsidRDefault="00A91804" w:rsidP="009176FE">
            <w:pPr>
              <w:widowControl/>
              <w:jc w:val="left"/>
            </w:pPr>
            <w:r>
              <w:rPr>
                <w:rFonts w:hint="eastAsia"/>
              </w:rPr>
              <w:t xml:space="preserve">表３０　</w:t>
            </w:r>
            <w:r w:rsidRPr="009176FE">
              <w:rPr>
                <w:rFonts w:hint="eastAsia"/>
              </w:rPr>
              <w:t>保健所別小児慢性特定疾患治療研究事業の給付人数（</w:t>
            </w:r>
            <w:r w:rsidR="00AC4C6A">
              <w:rPr>
                <w:rFonts w:hint="eastAsia"/>
              </w:rPr>
              <w:t>男：計</w:t>
            </w:r>
            <w:r w:rsidRPr="009176FE">
              <w:rPr>
                <w:rFonts w:hint="eastAsia"/>
              </w:rPr>
              <w:t>）</w:t>
            </w:r>
          </w:p>
        </w:tc>
        <w:tc>
          <w:tcPr>
            <w:tcW w:w="426" w:type="dxa"/>
          </w:tcPr>
          <w:p w:rsidR="00A91804" w:rsidRDefault="00A91804" w:rsidP="00A91804">
            <w:pPr>
              <w:widowControl/>
              <w:jc w:val="center"/>
            </w:pPr>
            <w:r>
              <w:rPr>
                <w:rFonts w:hint="eastAsia"/>
              </w:rPr>
              <w:t>４</w:t>
            </w:r>
          </w:p>
        </w:tc>
      </w:tr>
      <w:tr w:rsidR="00A91804" w:rsidTr="00AC4C6A">
        <w:trPr>
          <w:trHeight w:hRule="exact" w:val="340"/>
        </w:trPr>
        <w:tc>
          <w:tcPr>
            <w:tcW w:w="8079" w:type="dxa"/>
          </w:tcPr>
          <w:p w:rsidR="00A91804" w:rsidRDefault="00A91804" w:rsidP="009176FE">
            <w:pPr>
              <w:widowControl/>
              <w:jc w:val="left"/>
            </w:pPr>
            <w:r w:rsidRPr="00D63888">
              <w:rPr>
                <w:rFonts w:hint="eastAsia"/>
              </w:rPr>
              <w:t>表</w:t>
            </w:r>
            <w:r>
              <w:rPr>
                <w:rFonts w:hint="eastAsia"/>
              </w:rPr>
              <w:t>３</w:t>
            </w:r>
            <w:r w:rsidRPr="00D63888">
              <w:rPr>
                <w:rFonts w:hint="eastAsia"/>
              </w:rPr>
              <w:t>１</w:t>
            </w:r>
            <w:r>
              <w:rPr>
                <w:rFonts w:hint="eastAsia"/>
              </w:rPr>
              <w:t xml:space="preserve">　</w:t>
            </w:r>
            <w:r w:rsidR="00AC4C6A">
              <w:rPr>
                <w:rFonts w:hint="eastAsia"/>
              </w:rPr>
              <w:t>保健所別小児慢性特定疾患治療研究事業の給付人数（女：未就学）</w:t>
            </w:r>
          </w:p>
        </w:tc>
        <w:tc>
          <w:tcPr>
            <w:tcW w:w="426" w:type="dxa"/>
          </w:tcPr>
          <w:p w:rsidR="00A91804" w:rsidRDefault="00A91804" w:rsidP="00A91804">
            <w:pPr>
              <w:widowControl/>
              <w:jc w:val="center"/>
            </w:pPr>
            <w:r>
              <w:rPr>
                <w:rFonts w:hint="eastAsia"/>
              </w:rPr>
              <w:t>４</w:t>
            </w:r>
          </w:p>
        </w:tc>
      </w:tr>
      <w:tr w:rsidR="00A91804" w:rsidTr="00AC4C6A">
        <w:trPr>
          <w:trHeight w:hRule="exact" w:val="340"/>
        </w:trPr>
        <w:tc>
          <w:tcPr>
            <w:tcW w:w="8079" w:type="dxa"/>
          </w:tcPr>
          <w:p w:rsidR="00A91804" w:rsidRDefault="00A91804" w:rsidP="009176FE">
            <w:pPr>
              <w:widowControl/>
              <w:jc w:val="left"/>
            </w:pPr>
            <w:r>
              <w:rPr>
                <w:rFonts w:hint="eastAsia"/>
              </w:rPr>
              <w:t xml:space="preserve">表３２　</w:t>
            </w:r>
            <w:r w:rsidRPr="009176FE">
              <w:rPr>
                <w:rFonts w:hint="eastAsia"/>
              </w:rPr>
              <w:t>保健所別小児慢性特定疾患治療研究事業の給付人数（</w:t>
            </w:r>
            <w:r w:rsidR="00AC4C6A">
              <w:rPr>
                <w:rFonts w:hint="eastAsia"/>
              </w:rPr>
              <w:t>女：就学～</w:t>
            </w:r>
            <w:r w:rsidR="00AC4C6A">
              <w:rPr>
                <w:rFonts w:hint="eastAsia"/>
              </w:rPr>
              <w:t>18</w:t>
            </w:r>
            <w:r w:rsidR="00AC4C6A">
              <w:rPr>
                <w:rFonts w:hint="eastAsia"/>
              </w:rPr>
              <w:t>歳未満</w:t>
            </w:r>
            <w:r w:rsidRPr="009176FE">
              <w:rPr>
                <w:rFonts w:hint="eastAsia"/>
              </w:rPr>
              <w:t>）</w:t>
            </w:r>
          </w:p>
        </w:tc>
        <w:tc>
          <w:tcPr>
            <w:tcW w:w="426" w:type="dxa"/>
          </w:tcPr>
          <w:p w:rsidR="00A91804" w:rsidRDefault="00A91804" w:rsidP="00A91804">
            <w:pPr>
              <w:widowControl/>
              <w:jc w:val="center"/>
            </w:pPr>
            <w:r>
              <w:rPr>
                <w:rFonts w:hint="eastAsia"/>
              </w:rPr>
              <w:t>４</w:t>
            </w:r>
          </w:p>
        </w:tc>
      </w:tr>
      <w:tr w:rsidR="00A91804" w:rsidTr="00AC4C6A">
        <w:trPr>
          <w:trHeight w:hRule="exact" w:val="340"/>
        </w:trPr>
        <w:tc>
          <w:tcPr>
            <w:tcW w:w="8079" w:type="dxa"/>
          </w:tcPr>
          <w:p w:rsidR="00A91804" w:rsidRDefault="00A91804" w:rsidP="009176FE">
            <w:pPr>
              <w:widowControl/>
              <w:jc w:val="left"/>
            </w:pPr>
            <w:r>
              <w:rPr>
                <w:rFonts w:hint="eastAsia"/>
              </w:rPr>
              <w:t xml:space="preserve">表３３　</w:t>
            </w:r>
            <w:r w:rsidRPr="009176FE">
              <w:rPr>
                <w:rFonts w:hint="eastAsia"/>
              </w:rPr>
              <w:t>保健所別小児慢性特定疾患治療研究事業の給付人数（</w:t>
            </w:r>
            <w:r w:rsidR="00AC4C6A">
              <w:rPr>
                <w:rFonts w:hint="eastAsia"/>
              </w:rPr>
              <w:t>女：</w:t>
            </w:r>
            <w:r w:rsidR="00AC4C6A">
              <w:rPr>
                <w:rFonts w:hint="eastAsia"/>
              </w:rPr>
              <w:t>18</w:t>
            </w:r>
            <w:r w:rsidR="00AC4C6A">
              <w:rPr>
                <w:rFonts w:hint="eastAsia"/>
              </w:rPr>
              <w:t>～</w:t>
            </w:r>
            <w:r w:rsidR="00AC4C6A">
              <w:rPr>
                <w:rFonts w:hint="eastAsia"/>
              </w:rPr>
              <w:t>20</w:t>
            </w:r>
            <w:r w:rsidR="00AC4C6A">
              <w:rPr>
                <w:rFonts w:hint="eastAsia"/>
              </w:rPr>
              <w:t>歳未満</w:t>
            </w:r>
            <w:r w:rsidRPr="009176FE">
              <w:rPr>
                <w:rFonts w:hint="eastAsia"/>
              </w:rPr>
              <w:t>）</w:t>
            </w:r>
          </w:p>
        </w:tc>
        <w:tc>
          <w:tcPr>
            <w:tcW w:w="426" w:type="dxa"/>
          </w:tcPr>
          <w:p w:rsidR="00A91804" w:rsidRDefault="00A91804" w:rsidP="00A91804">
            <w:pPr>
              <w:widowControl/>
              <w:jc w:val="center"/>
            </w:pPr>
            <w:r>
              <w:rPr>
                <w:rFonts w:hint="eastAsia"/>
              </w:rPr>
              <w:t>４</w:t>
            </w:r>
          </w:p>
        </w:tc>
      </w:tr>
      <w:tr w:rsidR="00A91804" w:rsidTr="00AC4C6A">
        <w:trPr>
          <w:trHeight w:hRule="exact" w:val="340"/>
        </w:trPr>
        <w:tc>
          <w:tcPr>
            <w:tcW w:w="8079" w:type="dxa"/>
          </w:tcPr>
          <w:p w:rsidR="00A91804" w:rsidRDefault="00A91804" w:rsidP="009176FE">
            <w:pPr>
              <w:widowControl/>
              <w:jc w:val="left"/>
            </w:pPr>
            <w:r>
              <w:rPr>
                <w:rFonts w:hint="eastAsia"/>
              </w:rPr>
              <w:t xml:space="preserve">表３４　</w:t>
            </w:r>
            <w:r w:rsidRPr="009176FE">
              <w:rPr>
                <w:rFonts w:hint="eastAsia"/>
              </w:rPr>
              <w:t>保健所別小児慢性特定疾患治療研究事業の給付人数（</w:t>
            </w:r>
            <w:r w:rsidR="00AC4C6A">
              <w:rPr>
                <w:rFonts w:hint="eastAsia"/>
              </w:rPr>
              <w:t>女：計</w:t>
            </w:r>
            <w:r w:rsidRPr="009176FE">
              <w:rPr>
                <w:rFonts w:hint="eastAsia"/>
              </w:rPr>
              <w:t>）</w:t>
            </w:r>
          </w:p>
        </w:tc>
        <w:tc>
          <w:tcPr>
            <w:tcW w:w="426" w:type="dxa"/>
          </w:tcPr>
          <w:p w:rsidR="00A91804" w:rsidRDefault="00A91804" w:rsidP="00A91804">
            <w:pPr>
              <w:widowControl/>
              <w:jc w:val="center"/>
            </w:pPr>
            <w:r>
              <w:rPr>
                <w:rFonts w:hint="eastAsia"/>
              </w:rPr>
              <w:t>４</w:t>
            </w:r>
          </w:p>
        </w:tc>
      </w:tr>
    </w:tbl>
    <w:p w:rsidR="00D63888" w:rsidRPr="00A70068" w:rsidRDefault="00D63888" w:rsidP="00A70068">
      <w:pPr>
        <w:widowControl/>
        <w:jc w:val="left"/>
      </w:pPr>
    </w:p>
    <w:sectPr w:rsidR="00D63888" w:rsidRPr="00A70068" w:rsidSect="007C02E0">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88D"/>
    <w:multiLevelType w:val="hybridMultilevel"/>
    <w:tmpl w:val="2456831E"/>
    <w:lvl w:ilvl="0" w:tplc="AAD65382">
      <w:start w:val="1"/>
      <w:numFmt w:val="decimalFullWidth"/>
      <w:lvlText w:val="（%1）"/>
      <w:lvlJc w:val="left"/>
      <w:pPr>
        <w:tabs>
          <w:tab w:val="num" w:pos="2564"/>
        </w:tabs>
        <w:ind w:left="2564" w:hanging="720"/>
      </w:pPr>
      <w:rPr>
        <w:rFonts w:hint="default"/>
      </w:rPr>
    </w:lvl>
    <w:lvl w:ilvl="1" w:tplc="04090017" w:tentative="1">
      <w:start w:val="1"/>
      <w:numFmt w:val="aiueoFullWidth"/>
      <w:lvlText w:val="(%2)"/>
      <w:lvlJc w:val="left"/>
      <w:pPr>
        <w:tabs>
          <w:tab w:val="num" w:pos="2684"/>
        </w:tabs>
        <w:ind w:left="2684" w:hanging="420"/>
      </w:pPr>
    </w:lvl>
    <w:lvl w:ilvl="2" w:tplc="04090011" w:tentative="1">
      <w:start w:val="1"/>
      <w:numFmt w:val="decimalEnclosedCircle"/>
      <w:lvlText w:val="%3"/>
      <w:lvlJc w:val="left"/>
      <w:pPr>
        <w:tabs>
          <w:tab w:val="num" w:pos="3104"/>
        </w:tabs>
        <w:ind w:left="3104" w:hanging="420"/>
      </w:pPr>
    </w:lvl>
    <w:lvl w:ilvl="3" w:tplc="0409000F" w:tentative="1">
      <w:start w:val="1"/>
      <w:numFmt w:val="decimal"/>
      <w:lvlText w:val="%4."/>
      <w:lvlJc w:val="left"/>
      <w:pPr>
        <w:tabs>
          <w:tab w:val="num" w:pos="3524"/>
        </w:tabs>
        <w:ind w:left="3524" w:hanging="420"/>
      </w:pPr>
    </w:lvl>
    <w:lvl w:ilvl="4" w:tplc="04090017" w:tentative="1">
      <w:start w:val="1"/>
      <w:numFmt w:val="aiueoFullWidth"/>
      <w:lvlText w:val="(%5)"/>
      <w:lvlJc w:val="left"/>
      <w:pPr>
        <w:tabs>
          <w:tab w:val="num" w:pos="3944"/>
        </w:tabs>
        <w:ind w:left="3944" w:hanging="420"/>
      </w:pPr>
    </w:lvl>
    <w:lvl w:ilvl="5" w:tplc="04090011" w:tentative="1">
      <w:start w:val="1"/>
      <w:numFmt w:val="decimalEnclosedCircle"/>
      <w:lvlText w:val="%6"/>
      <w:lvlJc w:val="left"/>
      <w:pPr>
        <w:tabs>
          <w:tab w:val="num" w:pos="4364"/>
        </w:tabs>
        <w:ind w:left="4364" w:hanging="420"/>
      </w:pPr>
    </w:lvl>
    <w:lvl w:ilvl="6" w:tplc="0409000F" w:tentative="1">
      <w:start w:val="1"/>
      <w:numFmt w:val="decimal"/>
      <w:lvlText w:val="%7."/>
      <w:lvlJc w:val="left"/>
      <w:pPr>
        <w:tabs>
          <w:tab w:val="num" w:pos="4784"/>
        </w:tabs>
        <w:ind w:left="4784" w:hanging="420"/>
      </w:pPr>
    </w:lvl>
    <w:lvl w:ilvl="7" w:tplc="04090017" w:tentative="1">
      <w:start w:val="1"/>
      <w:numFmt w:val="aiueoFullWidth"/>
      <w:lvlText w:val="(%8)"/>
      <w:lvlJc w:val="left"/>
      <w:pPr>
        <w:tabs>
          <w:tab w:val="num" w:pos="5204"/>
        </w:tabs>
        <w:ind w:left="5204" w:hanging="420"/>
      </w:pPr>
    </w:lvl>
    <w:lvl w:ilvl="8" w:tplc="04090011" w:tentative="1">
      <w:start w:val="1"/>
      <w:numFmt w:val="decimalEnclosedCircle"/>
      <w:lvlText w:val="%9"/>
      <w:lvlJc w:val="left"/>
      <w:pPr>
        <w:tabs>
          <w:tab w:val="num" w:pos="5624"/>
        </w:tabs>
        <w:ind w:left="5624" w:hanging="420"/>
      </w:pPr>
    </w:lvl>
  </w:abstractNum>
  <w:abstractNum w:abstractNumId="1">
    <w:nsid w:val="213763F6"/>
    <w:multiLevelType w:val="hybridMultilevel"/>
    <w:tmpl w:val="0F0E0FC0"/>
    <w:lvl w:ilvl="0" w:tplc="27462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30226B"/>
    <w:multiLevelType w:val="multilevel"/>
    <w:tmpl w:val="2114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37503"/>
    <w:multiLevelType w:val="hybridMultilevel"/>
    <w:tmpl w:val="51823A44"/>
    <w:lvl w:ilvl="0" w:tplc="8BD028C2">
      <w:start w:val="1"/>
      <w:numFmt w:val="decimalEnclosedCircle"/>
      <w:lvlText w:val="%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7D5A6DEE">
      <w:start w:val="2"/>
      <w:numFmt w:val="decimalFullWidth"/>
      <w:lvlText w:val="（%3）"/>
      <w:lvlJc w:val="left"/>
      <w:pPr>
        <w:tabs>
          <w:tab w:val="num" w:pos="720"/>
        </w:tabs>
        <w:ind w:left="720" w:hanging="720"/>
      </w:pPr>
      <w:rPr>
        <w:rFonts w:hint="eastAsia"/>
      </w:rPr>
    </w:lvl>
    <w:lvl w:ilvl="3" w:tplc="8B12CACE">
      <w:numFmt w:val="bullet"/>
      <w:lvlText w:val="・"/>
      <w:lvlJc w:val="left"/>
      <w:pPr>
        <w:ind w:left="1860" w:hanging="360"/>
      </w:pPr>
      <w:rPr>
        <w:rFonts w:ascii="ＭＳ 明朝" w:eastAsia="ＭＳ 明朝" w:hAnsi="ＭＳ 明朝" w:cs="Times New Roman"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354E2A5D"/>
    <w:multiLevelType w:val="hybridMultilevel"/>
    <w:tmpl w:val="23E09644"/>
    <w:lvl w:ilvl="0" w:tplc="A6AED32C">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3F1A0B4A"/>
    <w:multiLevelType w:val="hybridMultilevel"/>
    <w:tmpl w:val="F29E4E50"/>
    <w:lvl w:ilvl="0" w:tplc="B4B65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1D72EC"/>
    <w:multiLevelType w:val="hybridMultilevel"/>
    <w:tmpl w:val="C7687704"/>
    <w:lvl w:ilvl="0" w:tplc="0BD08888">
      <w:start w:val="2"/>
      <w:numFmt w:val="decimalFullWidth"/>
      <w:lvlText w:val="（%1）"/>
      <w:lvlJc w:val="left"/>
      <w:pPr>
        <w:tabs>
          <w:tab w:val="num" w:pos="3414"/>
        </w:tabs>
        <w:ind w:left="3414"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331657"/>
    <w:multiLevelType w:val="hybridMultilevel"/>
    <w:tmpl w:val="8D16F3E2"/>
    <w:lvl w:ilvl="0" w:tplc="5EC2B0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BE55050"/>
    <w:multiLevelType w:val="hybridMultilevel"/>
    <w:tmpl w:val="D4869388"/>
    <w:lvl w:ilvl="0" w:tplc="A7F4CB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79C493C"/>
    <w:multiLevelType w:val="hybridMultilevel"/>
    <w:tmpl w:val="5758237E"/>
    <w:lvl w:ilvl="0" w:tplc="5EC2B0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B6A4776"/>
    <w:multiLevelType w:val="hybridMultilevel"/>
    <w:tmpl w:val="71041A0C"/>
    <w:lvl w:ilvl="0" w:tplc="55DC2994">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5C7E0EC7"/>
    <w:multiLevelType w:val="hybridMultilevel"/>
    <w:tmpl w:val="36E087C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5CB30146"/>
    <w:multiLevelType w:val="hybridMultilevel"/>
    <w:tmpl w:val="F8300386"/>
    <w:lvl w:ilvl="0" w:tplc="7ECE3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C6767B"/>
    <w:multiLevelType w:val="hybridMultilevel"/>
    <w:tmpl w:val="D00CE9A6"/>
    <w:lvl w:ilvl="0" w:tplc="E842A8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6B7A62A2"/>
    <w:multiLevelType w:val="hybridMultilevel"/>
    <w:tmpl w:val="71BCD310"/>
    <w:lvl w:ilvl="0" w:tplc="A6AED32C">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6E296619"/>
    <w:multiLevelType w:val="hybridMultilevel"/>
    <w:tmpl w:val="E1BECBA0"/>
    <w:lvl w:ilvl="0" w:tplc="7F986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34B64A5"/>
    <w:multiLevelType w:val="hybridMultilevel"/>
    <w:tmpl w:val="F13AFEE8"/>
    <w:lvl w:ilvl="0" w:tplc="11D8031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nsid w:val="7EB952B6"/>
    <w:multiLevelType w:val="hybridMultilevel"/>
    <w:tmpl w:val="15B077AA"/>
    <w:lvl w:ilvl="0" w:tplc="D0FAC2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3"/>
  </w:num>
  <w:num w:numId="3">
    <w:abstractNumId w:val="10"/>
  </w:num>
  <w:num w:numId="4">
    <w:abstractNumId w:val="6"/>
  </w:num>
  <w:num w:numId="5">
    <w:abstractNumId w:val="4"/>
  </w:num>
  <w:num w:numId="6">
    <w:abstractNumId w:val="0"/>
  </w:num>
  <w:num w:numId="7">
    <w:abstractNumId w:val="11"/>
  </w:num>
  <w:num w:numId="8">
    <w:abstractNumId w:val="2"/>
  </w:num>
  <w:num w:numId="9">
    <w:abstractNumId w:val="17"/>
  </w:num>
  <w:num w:numId="10">
    <w:abstractNumId w:val="16"/>
  </w:num>
  <w:num w:numId="11">
    <w:abstractNumId w:val="5"/>
  </w:num>
  <w:num w:numId="12">
    <w:abstractNumId w:val="7"/>
  </w:num>
  <w:num w:numId="13">
    <w:abstractNumId w:val="9"/>
  </w:num>
  <w:num w:numId="14">
    <w:abstractNumId w:val="13"/>
  </w:num>
  <w:num w:numId="15">
    <w:abstractNumId w:val="8"/>
  </w:num>
  <w:num w:numId="16">
    <w:abstractNumId w:val="1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4A"/>
    <w:rsid w:val="00016A43"/>
    <w:rsid w:val="0003279B"/>
    <w:rsid w:val="000816BB"/>
    <w:rsid w:val="00090847"/>
    <w:rsid w:val="000C007C"/>
    <w:rsid w:val="000F1845"/>
    <w:rsid w:val="0012248A"/>
    <w:rsid w:val="0012347F"/>
    <w:rsid w:val="001860C8"/>
    <w:rsid w:val="00187203"/>
    <w:rsid w:val="001E31B1"/>
    <w:rsid w:val="00201BD9"/>
    <w:rsid w:val="002025D2"/>
    <w:rsid w:val="00230566"/>
    <w:rsid w:val="002405A0"/>
    <w:rsid w:val="00242370"/>
    <w:rsid w:val="002764F8"/>
    <w:rsid w:val="002A1A51"/>
    <w:rsid w:val="002F508A"/>
    <w:rsid w:val="00340DA5"/>
    <w:rsid w:val="00375A68"/>
    <w:rsid w:val="003B3DC9"/>
    <w:rsid w:val="003C514D"/>
    <w:rsid w:val="003D754A"/>
    <w:rsid w:val="003F3E76"/>
    <w:rsid w:val="00401452"/>
    <w:rsid w:val="00421361"/>
    <w:rsid w:val="00432900"/>
    <w:rsid w:val="00437898"/>
    <w:rsid w:val="004558B7"/>
    <w:rsid w:val="00460532"/>
    <w:rsid w:val="004A0180"/>
    <w:rsid w:val="004A2841"/>
    <w:rsid w:val="004B1E33"/>
    <w:rsid w:val="004C150F"/>
    <w:rsid w:val="004C2CF7"/>
    <w:rsid w:val="00555FA7"/>
    <w:rsid w:val="00584480"/>
    <w:rsid w:val="005D72F1"/>
    <w:rsid w:val="005E2435"/>
    <w:rsid w:val="0074167C"/>
    <w:rsid w:val="007625F3"/>
    <w:rsid w:val="00767EF0"/>
    <w:rsid w:val="00784EC1"/>
    <w:rsid w:val="007C02E0"/>
    <w:rsid w:val="007E1C1D"/>
    <w:rsid w:val="00832575"/>
    <w:rsid w:val="008A2D4A"/>
    <w:rsid w:val="008F2AC3"/>
    <w:rsid w:val="008F70BE"/>
    <w:rsid w:val="009176FE"/>
    <w:rsid w:val="009241A3"/>
    <w:rsid w:val="00945A66"/>
    <w:rsid w:val="00957C86"/>
    <w:rsid w:val="00976261"/>
    <w:rsid w:val="009762A7"/>
    <w:rsid w:val="009A6813"/>
    <w:rsid w:val="009B2B05"/>
    <w:rsid w:val="009F798C"/>
    <w:rsid w:val="00A6312D"/>
    <w:rsid w:val="00A70068"/>
    <w:rsid w:val="00A91804"/>
    <w:rsid w:val="00AB6FB7"/>
    <w:rsid w:val="00AC4C6A"/>
    <w:rsid w:val="00AD6C2C"/>
    <w:rsid w:val="00AF7885"/>
    <w:rsid w:val="00B416BC"/>
    <w:rsid w:val="00B663B7"/>
    <w:rsid w:val="00B73D0A"/>
    <w:rsid w:val="00B90DEF"/>
    <w:rsid w:val="00BB7A21"/>
    <w:rsid w:val="00C93B49"/>
    <w:rsid w:val="00CC28DB"/>
    <w:rsid w:val="00CC3480"/>
    <w:rsid w:val="00CD501C"/>
    <w:rsid w:val="00D00FCD"/>
    <w:rsid w:val="00D01B02"/>
    <w:rsid w:val="00D63888"/>
    <w:rsid w:val="00D71917"/>
    <w:rsid w:val="00D73CE8"/>
    <w:rsid w:val="00DE13C7"/>
    <w:rsid w:val="00E306F5"/>
    <w:rsid w:val="00E32055"/>
    <w:rsid w:val="00E4562C"/>
    <w:rsid w:val="00E6357A"/>
    <w:rsid w:val="00E70088"/>
    <w:rsid w:val="00EF329C"/>
    <w:rsid w:val="00F000F0"/>
    <w:rsid w:val="00F373E3"/>
    <w:rsid w:val="00F66C34"/>
    <w:rsid w:val="00F763E0"/>
    <w:rsid w:val="00FB4803"/>
    <w:rsid w:val="00FC7C05"/>
    <w:rsid w:val="00FD4397"/>
    <w:rsid w:val="00FF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0F0"/>
    <w:rPr>
      <w:rFonts w:asciiTheme="majorHAnsi" w:eastAsiaTheme="majorEastAsia" w:hAnsiTheme="majorHAnsi" w:cstheme="majorBidi"/>
      <w:sz w:val="18"/>
      <w:szCs w:val="18"/>
    </w:rPr>
  </w:style>
  <w:style w:type="table" w:styleId="a5">
    <w:name w:val="Table Grid"/>
    <w:basedOn w:val="a1"/>
    <w:uiPriority w:val="59"/>
    <w:rsid w:val="00D6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B4803"/>
    <w:rPr>
      <w:color w:val="0000FF" w:themeColor="hyperlink"/>
      <w:u w:val="single"/>
    </w:rPr>
  </w:style>
  <w:style w:type="character" w:styleId="a7">
    <w:name w:val="FollowedHyperlink"/>
    <w:basedOn w:val="a0"/>
    <w:uiPriority w:val="99"/>
    <w:semiHidden/>
    <w:unhideWhenUsed/>
    <w:rsid w:val="008F70BE"/>
    <w:rPr>
      <w:color w:val="800080" w:themeColor="followedHyperlink"/>
      <w:u w:val="single"/>
    </w:rPr>
  </w:style>
  <w:style w:type="paragraph" w:styleId="a8">
    <w:name w:val="List Paragraph"/>
    <w:basedOn w:val="a"/>
    <w:uiPriority w:val="34"/>
    <w:qFormat/>
    <w:rsid w:val="002F50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0F0"/>
    <w:rPr>
      <w:rFonts w:asciiTheme="majorHAnsi" w:eastAsiaTheme="majorEastAsia" w:hAnsiTheme="majorHAnsi" w:cstheme="majorBidi"/>
      <w:sz w:val="18"/>
      <w:szCs w:val="18"/>
    </w:rPr>
  </w:style>
  <w:style w:type="table" w:styleId="a5">
    <w:name w:val="Table Grid"/>
    <w:basedOn w:val="a1"/>
    <w:uiPriority w:val="59"/>
    <w:rsid w:val="00D6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B4803"/>
    <w:rPr>
      <w:color w:val="0000FF" w:themeColor="hyperlink"/>
      <w:u w:val="single"/>
    </w:rPr>
  </w:style>
  <w:style w:type="character" w:styleId="a7">
    <w:name w:val="FollowedHyperlink"/>
    <w:basedOn w:val="a0"/>
    <w:uiPriority w:val="99"/>
    <w:semiHidden/>
    <w:unhideWhenUsed/>
    <w:rsid w:val="008F70BE"/>
    <w:rPr>
      <w:color w:val="800080" w:themeColor="followedHyperlink"/>
      <w:u w:val="single"/>
    </w:rPr>
  </w:style>
  <w:style w:type="paragraph" w:styleId="a8">
    <w:name w:val="List Paragraph"/>
    <w:basedOn w:val="a"/>
    <w:uiPriority w:val="34"/>
    <w:qFormat/>
    <w:rsid w:val="002F50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0878">
      <w:bodyDiv w:val="1"/>
      <w:marLeft w:val="0"/>
      <w:marRight w:val="0"/>
      <w:marTop w:val="0"/>
      <w:marBottom w:val="0"/>
      <w:divBdr>
        <w:top w:val="none" w:sz="0" w:space="0" w:color="auto"/>
        <w:left w:val="none" w:sz="0" w:space="0" w:color="auto"/>
        <w:bottom w:val="none" w:sz="0" w:space="0" w:color="auto"/>
        <w:right w:val="none" w:sz="0" w:space="0" w:color="auto"/>
      </w:divBdr>
    </w:div>
    <w:div w:id="209804403">
      <w:bodyDiv w:val="1"/>
      <w:marLeft w:val="0"/>
      <w:marRight w:val="0"/>
      <w:marTop w:val="0"/>
      <w:marBottom w:val="0"/>
      <w:divBdr>
        <w:top w:val="none" w:sz="0" w:space="0" w:color="auto"/>
        <w:left w:val="none" w:sz="0" w:space="0" w:color="auto"/>
        <w:bottom w:val="none" w:sz="0" w:space="0" w:color="auto"/>
        <w:right w:val="none" w:sz="0" w:space="0" w:color="auto"/>
      </w:divBdr>
    </w:div>
    <w:div w:id="9894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mie.lg.jp/D1KODOMO/boshihoken/H26miekennnobosihokenn2.pdf" TargetMode="External"/><Relationship Id="rId3" Type="http://schemas.openxmlformats.org/officeDocument/2006/relationships/styles" Target="styles.xml"/><Relationship Id="rId7" Type="http://schemas.openxmlformats.org/officeDocument/2006/relationships/hyperlink" Target="http://www.pref.mie.lg.jp/D1KODOMO/boshihoken/H26miekennnobosihokenn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mie.lg.jp/D1KODOMO/boshihoken/H26miekennnobosihokenn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4BCA-21A5-4BD7-ACE6-5787F076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4068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madoguchimie</cp:lastModifiedBy>
  <cp:revision>2</cp:revision>
  <cp:lastPrinted>2015-11-20T01:20:00Z</cp:lastPrinted>
  <dcterms:created xsi:type="dcterms:W3CDTF">2015-11-26T11:48:00Z</dcterms:created>
  <dcterms:modified xsi:type="dcterms:W3CDTF">2015-11-26T11:48:00Z</dcterms:modified>
</cp:coreProperties>
</file>