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C2A" w:rsidRPr="00A60AEE" w:rsidRDefault="00255C2A" w:rsidP="00255C2A">
      <w:pPr>
        <w:jc w:val="right"/>
        <w:rPr>
          <w:rFonts w:ascii="ＭＳ ゴシック" w:eastAsia="ＭＳ ゴシック" w:hAnsi="ＭＳ ゴシック"/>
          <w:sz w:val="24"/>
          <w:szCs w:val="24"/>
        </w:rPr>
      </w:pPr>
      <w:bookmarkStart w:id="0" w:name="_GoBack"/>
      <w:bookmarkEnd w:id="0"/>
      <w:r w:rsidRPr="00A60AEE">
        <w:rPr>
          <w:rFonts w:ascii="ＭＳ ゴシック" w:eastAsia="ＭＳ ゴシック" w:hAnsi="ＭＳ ゴシック" w:hint="eastAsia"/>
          <w:sz w:val="24"/>
          <w:szCs w:val="24"/>
        </w:rPr>
        <w:t>事</w:t>
      </w:r>
      <w:r>
        <w:rPr>
          <w:rFonts w:ascii="ＭＳ ゴシック" w:eastAsia="ＭＳ ゴシック" w:hAnsi="ＭＳ ゴシック" w:hint="eastAsia"/>
          <w:sz w:val="24"/>
          <w:szCs w:val="24"/>
        </w:rPr>
        <w:t xml:space="preserve"> 　</w:t>
      </w:r>
      <w:r w:rsidRPr="00A60AEE">
        <w:rPr>
          <w:rFonts w:ascii="ＭＳ ゴシック" w:eastAsia="ＭＳ ゴシック" w:hAnsi="ＭＳ ゴシック" w:hint="eastAsia"/>
          <w:sz w:val="24"/>
          <w:szCs w:val="24"/>
        </w:rPr>
        <w:t>務</w:t>
      </w:r>
      <w:r>
        <w:rPr>
          <w:rFonts w:ascii="ＭＳ ゴシック" w:eastAsia="ＭＳ ゴシック" w:hAnsi="ＭＳ ゴシック" w:hint="eastAsia"/>
          <w:sz w:val="24"/>
          <w:szCs w:val="24"/>
        </w:rPr>
        <w:t xml:space="preserve">  　</w:t>
      </w:r>
      <w:r w:rsidRPr="00A60AEE">
        <w:rPr>
          <w:rFonts w:ascii="ＭＳ ゴシック" w:eastAsia="ＭＳ ゴシック" w:hAnsi="ＭＳ ゴシック" w:hint="eastAsia"/>
          <w:sz w:val="24"/>
          <w:szCs w:val="24"/>
        </w:rPr>
        <w:t>連</w:t>
      </w:r>
      <w:r>
        <w:rPr>
          <w:rFonts w:ascii="ＭＳ ゴシック" w:eastAsia="ＭＳ ゴシック" w:hAnsi="ＭＳ ゴシック" w:hint="eastAsia"/>
          <w:sz w:val="24"/>
          <w:szCs w:val="24"/>
        </w:rPr>
        <w:t xml:space="preserve"> 　</w:t>
      </w:r>
      <w:r w:rsidRPr="00A60AEE">
        <w:rPr>
          <w:rFonts w:ascii="ＭＳ ゴシック" w:eastAsia="ＭＳ ゴシック" w:hAnsi="ＭＳ ゴシック" w:hint="eastAsia"/>
          <w:sz w:val="24"/>
          <w:szCs w:val="24"/>
        </w:rPr>
        <w:t>絡</w:t>
      </w:r>
    </w:p>
    <w:p w:rsidR="00255C2A" w:rsidRDefault="00255C2A" w:rsidP="00255C2A">
      <w:pPr>
        <w:jc w:val="right"/>
        <w:rPr>
          <w:rFonts w:ascii="ＭＳ ゴシック" w:eastAsia="ＭＳ ゴシック" w:hAnsi="ＭＳ ゴシック"/>
          <w:sz w:val="24"/>
          <w:szCs w:val="24"/>
        </w:rPr>
      </w:pPr>
      <w:r w:rsidRPr="00A60AEE">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２９</w:t>
      </w:r>
      <w:r w:rsidRPr="00A60AEE">
        <w:rPr>
          <w:rFonts w:ascii="ＭＳ ゴシック" w:eastAsia="ＭＳ ゴシック" w:hAnsi="ＭＳ ゴシック" w:hint="eastAsia"/>
          <w:sz w:val="24"/>
          <w:szCs w:val="24"/>
        </w:rPr>
        <w:t>年</w:t>
      </w:r>
      <w:r w:rsidR="00A117E8">
        <w:rPr>
          <w:rFonts w:ascii="ＭＳ ゴシック" w:eastAsia="ＭＳ ゴシック" w:hAnsi="ＭＳ ゴシック" w:hint="eastAsia"/>
          <w:sz w:val="24"/>
          <w:szCs w:val="24"/>
        </w:rPr>
        <w:t>１２</w:t>
      </w:r>
      <w:r w:rsidRPr="00A60AEE">
        <w:rPr>
          <w:rFonts w:ascii="ＭＳ ゴシック" w:eastAsia="ＭＳ ゴシック" w:hAnsi="ＭＳ ゴシック" w:hint="eastAsia"/>
          <w:sz w:val="24"/>
          <w:szCs w:val="24"/>
        </w:rPr>
        <w:t>月</w:t>
      </w:r>
      <w:r w:rsidR="00A117E8">
        <w:rPr>
          <w:rFonts w:ascii="ＭＳ ゴシック" w:eastAsia="ＭＳ ゴシック" w:hAnsi="ＭＳ ゴシック" w:hint="eastAsia"/>
          <w:sz w:val="24"/>
          <w:szCs w:val="24"/>
        </w:rPr>
        <w:t>２８</w:t>
      </w:r>
      <w:r w:rsidRPr="00A60AEE">
        <w:rPr>
          <w:rFonts w:ascii="ＭＳ ゴシック" w:eastAsia="ＭＳ ゴシック" w:hAnsi="ＭＳ ゴシック" w:hint="eastAsia"/>
          <w:sz w:val="24"/>
          <w:szCs w:val="24"/>
        </w:rPr>
        <w:t>日</w:t>
      </w:r>
    </w:p>
    <w:p w:rsidR="00255C2A" w:rsidRDefault="00255C2A" w:rsidP="00255C2A">
      <w:pPr>
        <w:jc w:val="right"/>
        <w:rPr>
          <w:rFonts w:ascii="ＭＳ ゴシック" w:eastAsia="ＭＳ ゴシック" w:hAnsi="ＭＳ ゴシック"/>
          <w:sz w:val="24"/>
          <w:szCs w:val="24"/>
        </w:rPr>
      </w:pPr>
    </w:p>
    <w:p w:rsidR="00255C2A" w:rsidRDefault="00255C2A" w:rsidP="00255C2A">
      <w:pPr>
        <w:rPr>
          <w:rFonts w:ascii="ＭＳ ゴシック" w:eastAsia="ＭＳ ゴシック" w:hAnsi="ＭＳ ゴシック"/>
          <w:sz w:val="24"/>
          <w:szCs w:val="24"/>
        </w:rPr>
      </w:pPr>
      <w:r>
        <w:rPr>
          <w:rFonts w:ascii="ＭＳ ゴシック" w:eastAsia="ＭＳ ゴシック" w:hAnsi="ＭＳ ゴシック" w:hint="eastAsia"/>
          <w:sz w:val="24"/>
          <w:szCs w:val="24"/>
        </w:rPr>
        <w:t>特定非営利活動法人</w:t>
      </w:r>
    </w:p>
    <w:p w:rsidR="00255C2A" w:rsidRDefault="00255C2A" w:rsidP="00A117E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共同受注窓口みえ　様</w:t>
      </w:r>
    </w:p>
    <w:p w:rsidR="00255C2A" w:rsidRDefault="00255C2A" w:rsidP="00255C2A">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三重県農林水産部　　　　</w:t>
      </w:r>
    </w:p>
    <w:p w:rsidR="00255C2A" w:rsidRDefault="00255C2A" w:rsidP="00255C2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フードイノベーション課長</w:t>
      </w:r>
    </w:p>
    <w:p w:rsidR="00255C2A" w:rsidRDefault="00255C2A" w:rsidP="00255C2A">
      <w:pPr>
        <w:rPr>
          <w:rFonts w:ascii="ＭＳ ゴシック" w:eastAsia="ＭＳ ゴシック" w:hAnsi="ＭＳ ゴシック"/>
          <w:sz w:val="24"/>
          <w:szCs w:val="24"/>
        </w:rPr>
      </w:pPr>
    </w:p>
    <w:p w:rsidR="00255C2A" w:rsidRDefault="0048570C" w:rsidP="00255C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「食育の手帖」</w:t>
      </w:r>
      <w:r w:rsidR="00255C2A">
        <w:rPr>
          <w:rFonts w:ascii="ＭＳ ゴシック" w:eastAsia="ＭＳ ゴシック" w:hAnsi="ＭＳ ゴシック" w:hint="eastAsia"/>
          <w:sz w:val="24"/>
          <w:szCs w:val="24"/>
        </w:rPr>
        <w:t>印刷</w:t>
      </w:r>
      <w:r w:rsidR="00A117E8">
        <w:rPr>
          <w:rFonts w:ascii="ＭＳ ゴシック" w:eastAsia="ＭＳ ゴシック" w:hAnsi="ＭＳ ゴシック" w:hint="eastAsia"/>
          <w:sz w:val="24"/>
          <w:szCs w:val="24"/>
        </w:rPr>
        <w:t>及び発送</w:t>
      </w:r>
      <w:r w:rsidR="00255C2A">
        <w:rPr>
          <w:rFonts w:ascii="ＭＳ ゴシック" w:eastAsia="ＭＳ ゴシック" w:hAnsi="ＭＳ ゴシック" w:hint="eastAsia"/>
          <w:sz w:val="24"/>
          <w:szCs w:val="24"/>
        </w:rPr>
        <w:t>業務の発注可能な施設について（依頼）</w:t>
      </w:r>
    </w:p>
    <w:p w:rsidR="00255C2A" w:rsidRPr="0048570C" w:rsidRDefault="00255C2A" w:rsidP="00255C2A">
      <w:pPr>
        <w:rPr>
          <w:rFonts w:ascii="ＭＳ ゴシック" w:eastAsia="ＭＳ ゴシック" w:hAnsi="ＭＳ ゴシック"/>
          <w:sz w:val="24"/>
          <w:szCs w:val="24"/>
        </w:rPr>
      </w:pPr>
    </w:p>
    <w:p w:rsidR="00255C2A" w:rsidRDefault="00255C2A" w:rsidP="00255C2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このこ</w:t>
      </w:r>
      <w:r w:rsidR="0048570C">
        <w:rPr>
          <w:rFonts w:ascii="ＭＳ ゴシック" w:eastAsia="ＭＳ ゴシック" w:hAnsi="ＭＳ ゴシック" w:hint="eastAsia"/>
          <w:sz w:val="24"/>
          <w:szCs w:val="24"/>
        </w:rPr>
        <w:t>とについて、下記のとおり、印刷製本業務の発注可能な施設を平成３０年１</w:t>
      </w:r>
      <w:r>
        <w:rPr>
          <w:rFonts w:ascii="ＭＳ ゴシック" w:eastAsia="ＭＳ ゴシック" w:hAnsi="ＭＳ ゴシック" w:hint="eastAsia"/>
          <w:sz w:val="24"/>
          <w:szCs w:val="24"/>
        </w:rPr>
        <w:t>月</w:t>
      </w:r>
    </w:p>
    <w:p w:rsidR="00255C2A" w:rsidRDefault="00A117E8" w:rsidP="00255C2A">
      <w:pPr>
        <w:rPr>
          <w:rFonts w:ascii="ＭＳ ゴシック" w:eastAsia="ＭＳ ゴシック" w:hAnsi="ＭＳ ゴシック"/>
          <w:sz w:val="24"/>
          <w:szCs w:val="24"/>
        </w:rPr>
      </w:pPr>
      <w:r>
        <w:rPr>
          <w:rFonts w:ascii="ＭＳ ゴシック" w:eastAsia="ＭＳ ゴシック" w:hAnsi="ＭＳ ゴシック" w:hint="eastAsia"/>
          <w:sz w:val="24"/>
          <w:szCs w:val="24"/>
        </w:rPr>
        <w:t>１２</w:t>
      </w:r>
      <w:r w:rsidR="00255C2A">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金</w:t>
      </w:r>
      <w:r w:rsidR="00255C2A">
        <w:rPr>
          <w:rFonts w:ascii="ＭＳ ゴシック" w:eastAsia="ＭＳ ゴシック" w:hAnsi="ＭＳ ゴシック" w:hint="eastAsia"/>
          <w:sz w:val="24"/>
          <w:szCs w:val="24"/>
        </w:rPr>
        <w:t>）までにご紹介ください。</w:t>
      </w:r>
    </w:p>
    <w:p w:rsidR="00255C2A" w:rsidRPr="00A60AEE" w:rsidRDefault="00255C2A" w:rsidP="00255C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p w:rsidR="00255C2A" w:rsidRDefault="00CB4729" w:rsidP="00255C2A">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件　　名　　　食育啓発冊子「食育の手帖</w:t>
      </w:r>
      <w:r w:rsidR="00255C2A">
        <w:rPr>
          <w:rFonts w:ascii="ＭＳ ゴシック" w:eastAsia="ＭＳ ゴシック" w:hAnsi="ＭＳ ゴシック" w:hint="eastAsia"/>
          <w:sz w:val="24"/>
          <w:szCs w:val="24"/>
        </w:rPr>
        <w:t>」印刷</w:t>
      </w:r>
      <w:r w:rsidR="00A117E8">
        <w:rPr>
          <w:rFonts w:ascii="ＭＳ ゴシック" w:eastAsia="ＭＳ ゴシック" w:hAnsi="ＭＳ ゴシック" w:hint="eastAsia"/>
          <w:sz w:val="24"/>
          <w:szCs w:val="24"/>
        </w:rPr>
        <w:t>及び発送</w:t>
      </w:r>
      <w:r w:rsidR="00255C2A">
        <w:rPr>
          <w:rFonts w:ascii="ＭＳ ゴシック" w:eastAsia="ＭＳ ゴシック" w:hAnsi="ＭＳ ゴシック" w:hint="eastAsia"/>
          <w:sz w:val="24"/>
          <w:szCs w:val="24"/>
        </w:rPr>
        <w:t>業務</w:t>
      </w:r>
    </w:p>
    <w:p w:rsidR="00255C2A" w:rsidRPr="00255C2A" w:rsidRDefault="00255C2A" w:rsidP="00CB472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見積内容　　　</w:t>
      </w:r>
      <w:r w:rsidR="00CB4729">
        <w:rPr>
          <w:rFonts w:ascii="ＭＳ ゴシック" w:eastAsia="ＭＳ ゴシック" w:hAnsi="ＭＳ ゴシック" w:hint="eastAsia"/>
          <w:sz w:val="24"/>
          <w:szCs w:val="24"/>
        </w:rPr>
        <w:t>Ａ５版１２頁の冊子タイプ（中綴じ）冊子「食育の手帖」</w:t>
      </w:r>
      <w:r w:rsidR="00A117E8">
        <w:rPr>
          <w:rFonts w:ascii="ＭＳ ゴシック" w:eastAsia="ＭＳ ゴシック" w:hAnsi="ＭＳ ゴシック" w:hint="eastAsia"/>
          <w:sz w:val="24"/>
          <w:szCs w:val="24"/>
        </w:rPr>
        <w:t>の印刷・発送</w:t>
      </w:r>
    </w:p>
    <w:p w:rsidR="00255C2A" w:rsidRDefault="00255C2A" w:rsidP="00255C2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印刷物の仕様　別紙仕様書のとおり　</w:t>
      </w:r>
    </w:p>
    <w:p w:rsidR="00255C2A" w:rsidRDefault="00255C2A" w:rsidP="00255C2A">
      <w:pPr>
        <w:rPr>
          <w:rFonts w:ascii="ＭＳ ゴシック" w:eastAsia="ＭＳ ゴシック" w:hAnsi="ＭＳ ゴシック"/>
          <w:sz w:val="24"/>
          <w:szCs w:val="24"/>
        </w:rPr>
      </w:pPr>
      <w:r>
        <w:rPr>
          <w:rFonts w:ascii="ＭＳ ゴシック" w:eastAsia="ＭＳ ゴシック" w:hAnsi="ＭＳ ゴシック" w:hint="eastAsia"/>
          <w:sz w:val="24"/>
          <w:szCs w:val="24"/>
        </w:rPr>
        <w:t>４　見積について</w:t>
      </w:r>
    </w:p>
    <w:p w:rsidR="00255C2A" w:rsidRDefault="00255C2A" w:rsidP="00255C2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ご紹介いただく発注可能な施設から以下にもとづき、見積書の提出をお願いします。　</w:t>
      </w:r>
    </w:p>
    <w:p w:rsidR="00255C2A" w:rsidRDefault="00255C2A" w:rsidP="00255C2A">
      <w:pPr>
        <w:rPr>
          <w:rFonts w:ascii="ＭＳ ゴシック" w:eastAsia="ＭＳ ゴシック" w:hAnsi="ＭＳ ゴシック"/>
          <w:sz w:val="24"/>
          <w:szCs w:val="24"/>
        </w:rPr>
      </w:pPr>
      <w:r>
        <w:rPr>
          <w:rFonts w:ascii="ＭＳ ゴシック" w:eastAsia="ＭＳ ゴシック" w:hAnsi="ＭＳ ゴシック" w:hint="eastAsia"/>
          <w:sz w:val="24"/>
          <w:szCs w:val="24"/>
        </w:rPr>
        <w:t>（１）業務直接見積額と消費税及び地方消費税が分かるように見積額を記載してください。</w:t>
      </w:r>
    </w:p>
    <w:p w:rsidR="00255C2A" w:rsidRDefault="00A117E8" w:rsidP="00255C2A">
      <w:pPr>
        <w:rPr>
          <w:rFonts w:ascii="ＭＳ ゴシック" w:eastAsia="ＭＳ ゴシック" w:hAnsi="ＭＳ ゴシック"/>
          <w:sz w:val="24"/>
          <w:szCs w:val="24"/>
        </w:rPr>
      </w:pPr>
      <w:r>
        <w:rPr>
          <w:rFonts w:ascii="ＭＳ ゴシック" w:eastAsia="ＭＳ ゴシック" w:hAnsi="ＭＳ ゴシック" w:hint="eastAsia"/>
          <w:sz w:val="24"/>
          <w:szCs w:val="24"/>
        </w:rPr>
        <w:t>（２）消費税及び地方消費税は、印刷業務</w:t>
      </w:r>
      <w:r w:rsidR="00255C2A">
        <w:rPr>
          <w:rFonts w:ascii="ＭＳ ゴシック" w:eastAsia="ＭＳ ゴシック" w:hAnsi="ＭＳ ゴシック" w:hint="eastAsia"/>
          <w:sz w:val="24"/>
          <w:szCs w:val="24"/>
        </w:rPr>
        <w:t>の１００分の８に相当する額を記載してく</w:t>
      </w:r>
    </w:p>
    <w:p w:rsidR="00255C2A" w:rsidRDefault="00255C2A" w:rsidP="00255C2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ださい。</w:t>
      </w:r>
    </w:p>
    <w:p w:rsidR="00255C2A" w:rsidRDefault="00255C2A" w:rsidP="00255C2A">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なお、当該金額に１円未満の端数があるときは、その端数金額を切り捨てた額を持って契約価格とします。</w:t>
      </w:r>
    </w:p>
    <w:p w:rsidR="00255C2A" w:rsidRDefault="00255C2A" w:rsidP="00255C2A">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（３）消費税及び地方消費税に掛かる課税事業者であるか免税事業者を問わずに業務直接見積額に１００分の８に相当する額を記載してください。</w:t>
      </w:r>
    </w:p>
    <w:p w:rsidR="00255C2A" w:rsidRDefault="00255C2A" w:rsidP="00255C2A">
      <w:pPr>
        <w:rPr>
          <w:rFonts w:ascii="ＭＳ ゴシック" w:eastAsia="ＭＳ ゴシック" w:hAnsi="ＭＳ ゴシック"/>
          <w:sz w:val="24"/>
          <w:szCs w:val="24"/>
        </w:rPr>
      </w:pPr>
      <w:r>
        <w:rPr>
          <w:rFonts w:ascii="ＭＳ ゴシック" w:eastAsia="ＭＳ ゴシック" w:hAnsi="ＭＳ ゴシック" w:hint="eastAsia"/>
          <w:sz w:val="24"/>
          <w:szCs w:val="24"/>
        </w:rPr>
        <w:t>（４）見積書の提出を辞退することができます。</w:t>
      </w:r>
    </w:p>
    <w:p w:rsidR="00255C2A" w:rsidRDefault="00255C2A" w:rsidP="00255C2A">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なお、辞退により以後の取扱において不利益を受けることはありません。</w:t>
      </w:r>
    </w:p>
    <w:p w:rsidR="00255C2A" w:rsidRDefault="00255C2A" w:rsidP="00255C2A">
      <w:pPr>
        <w:rPr>
          <w:rFonts w:ascii="ＭＳ ゴシック" w:eastAsia="ＭＳ ゴシック" w:hAnsi="ＭＳ ゴシック"/>
          <w:sz w:val="24"/>
          <w:szCs w:val="24"/>
        </w:rPr>
      </w:pPr>
      <w:r>
        <w:rPr>
          <w:rFonts w:ascii="ＭＳ ゴシック" w:eastAsia="ＭＳ ゴシック" w:hAnsi="ＭＳ ゴシック" w:hint="eastAsia"/>
          <w:sz w:val="24"/>
          <w:szCs w:val="24"/>
        </w:rPr>
        <w:t>（５）見積書の宛名は、「三重県知事　鈴木英敬」でお願いします。</w:t>
      </w:r>
    </w:p>
    <w:p w:rsidR="00255C2A" w:rsidRDefault="00255C2A" w:rsidP="00255C2A">
      <w:pPr>
        <w:rPr>
          <w:rFonts w:ascii="ＭＳ ゴシック" w:eastAsia="ＭＳ ゴシック" w:hAnsi="ＭＳ ゴシック"/>
          <w:sz w:val="24"/>
          <w:szCs w:val="24"/>
        </w:rPr>
      </w:pPr>
      <w:r>
        <w:rPr>
          <w:rFonts w:ascii="ＭＳ ゴシック" w:eastAsia="ＭＳ ゴシック" w:hAnsi="ＭＳ ゴシック" w:hint="eastAsia"/>
          <w:sz w:val="24"/>
          <w:szCs w:val="24"/>
        </w:rPr>
        <w:t>５　その他</w:t>
      </w:r>
    </w:p>
    <w:p w:rsidR="00255C2A" w:rsidRDefault="00255C2A" w:rsidP="00255C2A">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（１）受託者は、業務の履行にあたり、暴力団、暴力団関係者又は暴力団関係法人等（以下「暴力団」という。）による不当介入を受けたときは、次の義務を負うものとします。</w:t>
      </w:r>
    </w:p>
    <w:p w:rsidR="00255C2A" w:rsidRDefault="00255C2A" w:rsidP="00255C2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ア　断固として不当介入を拒否すること。</w:t>
      </w:r>
    </w:p>
    <w:p w:rsidR="00255C2A" w:rsidRDefault="00255C2A" w:rsidP="00255C2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イ　警察に通報するとともに捜査上必要な協力をすること。</w:t>
      </w:r>
    </w:p>
    <w:p w:rsidR="00255C2A" w:rsidRDefault="00255C2A" w:rsidP="00255C2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ウ　委託者に報告すること。</w:t>
      </w:r>
    </w:p>
    <w:p w:rsidR="00255C2A" w:rsidRDefault="00255C2A" w:rsidP="00255C2A">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エ　業務の履行において、暴力団等による不当介入を受けたことにより工程、納期等に遅れが生じる恐れがある場合は、委託者と協議を行うこと。</w:t>
      </w:r>
    </w:p>
    <w:p w:rsidR="00255C2A" w:rsidRDefault="00255C2A" w:rsidP="00255C2A">
      <w:pPr>
        <w:rPr>
          <w:rFonts w:ascii="ＭＳ ゴシック" w:eastAsia="ＭＳ ゴシック" w:hAnsi="ＭＳ ゴシック"/>
          <w:sz w:val="24"/>
          <w:szCs w:val="24"/>
        </w:rPr>
      </w:pPr>
      <w:r>
        <w:rPr>
          <w:rFonts w:ascii="ＭＳ ゴシック" w:eastAsia="ＭＳ ゴシック" w:hAnsi="ＭＳ ゴシック" w:hint="eastAsia"/>
          <w:sz w:val="24"/>
          <w:szCs w:val="24"/>
        </w:rPr>
        <w:t>（２）受託者が５の（１）のイ又はウの義務を怠ったときは、三重県の締結する物件関係契</w:t>
      </w:r>
    </w:p>
    <w:p w:rsidR="00255C2A" w:rsidRDefault="00255C2A" w:rsidP="00255C2A">
      <w:pPr>
        <w:ind w:leftChars="20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約からの暴力団等排除要綱第7条の規定により、三重県物件関係落札資格停止要綱に基づき落札資格停止等の措置を講じる。</w:t>
      </w:r>
    </w:p>
    <w:p w:rsidR="00255C2A" w:rsidRDefault="00255C2A" w:rsidP="00255C2A">
      <w:pPr>
        <w:rPr>
          <w:rFonts w:ascii="ＭＳ ゴシック" w:eastAsia="ＭＳ ゴシック" w:hAnsi="ＭＳ ゴシック"/>
          <w:sz w:val="24"/>
          <w:szCs w:val="24"/>
        </w:rPr>
      </w:pPr>
    </w:p>
    <w:p w:rsidR="00255C2A" w:rsidRDefault="00255C2A" w:rsidP="00255C2A">
      <w:pPr>
        <w:ind w:firstLineChars="1200" w:firstLine="28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事務担当　三重県農林水産部フードイノベーション課</w:t>
      </w:r>
    </w:p>
    <w:p w:rsidR="00255C2A" w:rsidRDefault="00255C2A" w:rsidP="00255C2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B4729">
        <w:rPr>
          <w:rFonts w:ascii="ＭＳ ゴシック" w:eastAsia="ＭＳ ゴシック" w:hAnsi="ＭＳ ゴシック" w:hint="eastAsia"/>
          <w:sz w:val="24"/>
          <w:szCs w:val="24"/>
        </w:rPr>
        <w:t xml:space="preserve">　　　　　　　　　　　　　　　　担当者　藤島　弘幸</w:t>
      </w:r>
    </w:p>
    <w:p w:rsidR="00620443" w:rsidRPr="00255C2A" w:rsidRDefault="00255C2A">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sz w:val="24"/>
          <w:szCs w:val="24"/>
        </w:rPr>
        <w:t xml:space="preserve">　　　　　　　　　　　　　　　　　　</w:t>
      </w:r>
      <w:r w:rsidRPr="00654FC1">
        <w:rPr>
          <w:rFonts w:ascii="ＭＳ ゴシック" w:eastAsia="ＭＳ ゴシック" w:hAnsi="ＭＳ ゴシック" w:hint="eastAsia"/>
          <w:sz w:val="24"/>
          <w:szCs w:val="24"/>
        </w:rPr>
        <w:t>TEL:059-224-2395　FAX</w:t>
      </w:r>
      <w:r w:rsidRPr="002F523C">
        <w:rPr>
          <w:rFonts w:ascii="ＭＳ ゴシック" w:eastAsia="ＭＳ ゴシック" w:hAnsi="ＭＳ ゴシック" w:hint="eastAsia"/>
          <w:color w:val="000000" w:themeColor="text1"/>
          <w:sz w:val="24"/>
          <w:szCs w:val="24"/>
        </w:rPr>
        <w:t>：059-224-2521</w:t>
      </w:r>
    </w:p>
    <w:sectPr w:rsidR="00620443" w:rsidRPr="00255C2A" w:rsidSect="00255C2A">
      <w:pgSz w:w="11906" w:h="16838" w:code="9"/>
      <w:pgMar w:top="1440" w:right="1080" w:bottom="1135" w:left="1080"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2A"/>
    <w:rsid w:val="00255C2A"/>
    <w:rsid w:val="0048570C"/>
    <w:rsid w:val="00620443"/>
    <w:rsid w:val="008F3CB3"/>
    <w:rsid w:val="00A117E8"/>
    <w:rsid w:val="00AF089A"/>
    <w:rsid w:val="00CB4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542E826-F39D-4128-8375-DB52098C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C2A"/>
    <w:pPr>
      <w:spacing w:line="32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CB3"/>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3C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pc3</cp:lastModifiedBy>
  <cp:revision>2</cp:revision>
  <cp:lastPrinted>2017-12-28T02:40:00Z</cp:lastPrinted>
  <dcterms:created xsi:type="dcterms:W3CDTF">2017-12-28T02:40:00Z</dcterms:created>
  <dcterms:modified xsi:type="dcterms:W3CDTF">2017-12-28T02:40:00Z</dcterms:modified>
</cp:coreProperties>
</file>