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C41" w:rsidRPr="00B84C41" w:rsidRDefault="00B84C41" w:rsidP="00B84C41">
      <w:pPr>
        <w:wordWrap w:val="0"/>
        <w:jc w:val="right"/>
        <w:rPr>
          <w:bdr w:val="single" w:sz="4" w:space="0" w:color="auto"/>
        </w:rPr>
      </w:pPr>
      <w:r>
        <w:rPr>
          <w:rFonts w:hint="eastAsia"/>
        </w:rPr>
        <w:t xml:space="preserve">　　　　　　　　　　　　　　　　　　　　　　　　　　　　　　　　　　</w:t>
      </w:r>
      <w:r>
        <w:rPr>
          <w:rFonts w:hint="eastAsia"/>
          <w:bdr w:val="single" w:sz="4" w:space="0" w:color="auto"/>
        </w:rPr>
        <w:t xml:space="preserve">　</w:t>
      </w:r>
      <w:r w:rsidRPr="00B84C41">
        <w:rPr>
          <w:rFonts w:hint="eastAsia"/>
          <w:bdr w:val="single" w:sz="4" w:space="0" w:color="auto"/>
        </w:rPr>
        <w:t>別</w:t>
      </w:r>
      <w:r>
        <w:rPr>
          <w:rFonts w:hint="eastAsia"/>
          <w:bdr w:val="single" w:sz="4" w:space="0" w:color="auto"/>
        </w:rPr>
        <w:t xml:space="preserve">　</w:t>
      </w:r>
      <w:r w:rsidRPr="00B84C41">
        <w:rPr>
          <w:rFonts w:hint="eastAsia"/>
          <w:bdr w:val="single" w:sz="4" w:space="0" w:color="auto"/>
        </w:rPr>
        <w:t>紙</w:t>
      </w:r>
      <w:r>
        <w:rPr>
          <w:rFonts w:hint="eastAsia"/>
          <w:bdr w:val="single" w:sz="4" w:space="0" w:color="auto"/>
        </w:rPr>
        <w:t xml:space="preserve">　</w:t>
      </w:r>
    </w:p>
    <w:p w:rsidR="00146442" w:rsidRPr="006E2695" w:rsidRDefault="00EF6921">
      <w:pPr>
        <w:rPr>
          <w:rFonts w:asciiTheme="majorEastAsia" w:eastAsiaTheme="majorEastAsia" w:hAnsiTheme="majorEastAsia"/>
          <w:u w:val="thick"/>
        </w:rPr>
      </w:pPr>
      <w:r>
        <w:rPr>
          <w:rFonts w:hint="eastAsia"/>
        </w:rPr>
        <w:t xml:space="preserve">　</w:t>
      </w:r>
      <w:r w:rsidRPr="006E2695">
        <w:rPr>
          <w:rFonts w:asciiTheme="majorEastAsia" w:eastAsiaTheme="majorEastAsia" w:hAnsiTheme="majorEastAsia" w:hint="eastAsia"/>
        </w:rPr>
        <w:t>・</w:t>
      </w:r>
      <w:r w:rsidRPr="006E2695">
        <w:rPr>
          <w:rFonts w:asciiTheme="majorEastAsia" w:eastAsiaTheme="majorEastAsia" w:hAnsiTheme="majorEastAsia" w:hint="eastAsia"/>
          <w:u w:val="thick"/>
        </w:rPr>
        <w:t>写真の変更（</w:t>
      </w:r>
      <w:r w:rsidR="00146442" w:rsidRPr="006E2695">
        <w:rPr>
          <w:rFonts w:asciiTheme="majorEastAsia" w:eastAsiaTheme="majorEastAsia" w:hAnsiTheme="majorEastAsia" w:hint="eastAsia"/>
          <w:u w:val="thick"/>
        </w:rPr>
        <w:t>30か所）</w:t>
      </w:r>
    </w:p>
    <w:p w:rsidR="006E3F0C" w:rsidRDefault="006E3F0C"/>
    <w:p w:rsidR="00146442" w:rsidRDefault="00146442">
      <w:r>
        <w:rPr>
          <w:rFonts w:hint="eastAsia"/>
        </w:rPr>
        <w:t xml:space="preserve">　　【</w:t>
      </w:r>
      <w:r w:rsidRPr="00D07299">
        <w:rPr>
          <w:rFonts w:hint="eastAsia"/>
          <w:b/>
        </w:rPr>
        <w:t>表紙</w:t>
      </w:r>
      <w:r w:rsidR="00D07299">
        <w:rPr>
          <w:rFonts w:hint="eastAsia"/>
        </w:rPr>
        <w:t>】</w:t>
      </w:r>
      <w:r w:rsidR="00F86DBD">
        <w:rPr>
          <w:rFonts w:hint="eastAsia"/>
        </w:rPr>
        <w:t>（10</w:t>
      </w:r>
      <w:r w:rsidR="0032599A">
        <w:rPr>
          <w:rFonts w:hint="eastAsia"/>
        </w:rPr>
        <w:t>か所</w:t>
      </w:r>
      <w:r w:rsidR="00F86DBD">
        <w:rPr>
          <w:rFonts w:hint="eastAsia"/>
        </w:rPr>
        <w:t>）</w:t>
      </w:r>
      <w:r w:rsidR="004030CD">
        <w:rPr>
          <w:rFonts w:hint="eastAsia"/>
        </w:rPr>
        <w:t>P.1</w:t>
      </w:r>
    </w:p>
    <w:p w:rsidR="008C2787" w:rsidRDefault="00146442">
      <w:r>
        <w:rPr>
          <w:rFonts w:hint="eastAsia"/>
        </w:rPr>
        <w:t xml:space="preserve">　　</w:t>
      </w:r>
      <w:r w:rsidR="004030CD" w:rsidRPr="0017568C">
        <w:rPr>
          <w:noProof/>
        </w:rPr>
        <w:drawing>
          <wp:inline distT="0" distB="0" distL="0" distR="0" wp14:anchorId="7E28DF16" wp14:editId="01034515">
            <wp:extent cx="1523365" cy="1314450"/>
            <wp:effectExtent l="0" t="0" r="635" b="0"/>
            <wp:docPr id="4" name="図 4" descr="\\ss190230\営業本部担当課\2019（Ｒ1）年度\760_販路開拓支援\000_営業ツール・素材\300_パンフレット\R3（日本語）\修正時用_新しい写真データ\表紙・裏表紙\那智黒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90230\営業本部担当課\2019（Ｒ1）年度\760_販路開拓支援\000_営業ツール・素材\300_パンフレット\R3（日本語）\修正時用_新しい写真データ\表紙・裏表紙\那智黒石.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37625" cy="1326754"/>
                    </a:xfrm>
                    <a:prstGeom prst="rect">
                      <a:avLst/>
                    </a:prstGeom>
                    <a:noFill/>
                    <a:ln>
                      <a:noFill/>
                    </a:ln>
                  </pic:spPr>
                </pic:pic>
              </a:graphicData>
            </a:graphic>
          </wp:inline>
        </w:drawing>
      </w:r>
      <w:r w:rsidRPr="00146442">
        <w:rPr>
          <w:noProof/>
        </w:rPr>
        <w:drawing>
          <wp:inline distT="0" distB="0" distL="0" distR="0">
            <wp:extent cx="1509395" cy="1333500"/>
            <wp:effectExtent l="0" t="0" r="0" b="0"/>
            <wp:docPr id="1" name="図 1" descr="\\ss190230\営業本部担当課\2019（Ｒ1）年度\760_販路開拓支援\000_営業ツール・素材\300_パンフレット\R3（日本語）\修正時用_新しい写真データ\表紙・裏表紙\四日市萬古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90230\営業本部担当課\2019（Ｒ1）年度\760_販路開拓支援\000_営業ツール・素材\300_パンフレット\R3（日本語）\修正時用_新しい写真データ\表紙・裏表紙\四日市萬古焼.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3663" cy="1346105"/>
                    </a:xfrm>
                    <a:prstGeom prst="rect">
                      <a:avLst/>
                    </a:prstGeom>
                    <a:noFill/>
                    <a:ln>
                      <a:noFill/>
                    </a:ln>
                  </pic:spPr>
                </pic:pic>
              </a:graphicData>
            </a:graphic>
          </wp:inline>
        </w:drawing>
      </w:r>
      <w:r w:rsidR="0017568C" w:rsidRPr="0017568C">
        <w:rPr>
          <w:noProof/>
        </w:rPr>
        <w:drawing>
          <wp:inline distT="0" distB="0" distL="0" distR="0">
            <wp:extent cx="1524000" cy="1333500"/>
            <wp:effectExtent l="0" t="0" r="0" b="0"/>
            <wp:docPr id="2" name="図 2" descr="\\ss190230\営業本部担当課\2019（Ｒ1）年度\760_販路開拓支援\000_営業ツール・素材\300_パンフレット\R3（日本語）\修正時用_新しい写真データ\表紙・裏表紙\伊勢一刀彫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90230\営業本部担当課\2019（Ｒ1）年度\760_販路開拓支援\000_営業ツール・素材\300_パンフレット\R3（日本語）\修正時用_新しい写真データ\表紙・裏表紙\伊勢一刀彫り.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inline>
        </w:drawing>
      </w:r>
    </w:p>
    <w:p w:rsidR="0017568C" w:rsidRDefault="0017568C">
      <w:r>
        <w:rPr>
          <w:rFonts w:hint="eastAsia"/>
        </w:rPr>
        <w:t xml:space="preserve">　　</w:t>
      </w:r>
      <w:r w:rsidR="004030CD">
        <w:rPr>
          <w:rFonts w:hint="eastAsia"/>
        </w:rPr>
        <w:t>那智黒石</w:t>
      </w:r>
      <w:r>
        <w:rPr>
          <w:rFonts w:hint="eastAsia"/>
        </w:rPr>
        <w:t xml:space="preserve">　　　　　　</w:t>
      </w:r>
      <w:r w:rsidR="004030CD">
        <w:rPr>
          <w:rFonts w:hint="eastAsia"/>
        </w:rPr>
        <w:t xml:space="preserve">　　四日市萬古焼　　　　　伊勢一刀彫</w:t>
      </w:r>
    </w:p>
    <w:p w:rsidR="0017568C" w:rsidRPr="004030CD" w:rsidRDefault="0017568C"/>
    <w:p w:rsidR="0017568C" w:rsidRDefault="0017568C">
      <w:r>
        <w:rPr>
          <w:rFonts w:hint="eastAsia"/>
        </w:rPr>
        <w:t xml:space="preserve">　</w:t>
      </w:r>
      <w:r w:rsidR="004030CD">
        <w:rPr>
          <w:rFonts w:hint="eastAsia"/>
        </w:rPr>
        <w:t xml:space="preserve">　</w:t>
      </w:r>
      <w:r w:rsidR="004030CD" w:rsidRPr="0017568C">
        <w:rPr>
          <w:noProof/>
        </w:rPr>
        <w:drawing>
          <wp:inline distT="0" distB="0" distL="0" distR="0" wp14:anchorId="2AEF56A1" wp14:editId="3ADB3482">
            <wp:extent cx="1522730" cy="1228236"/>
            <wp:effectExtent l="0" t="0" r="1270" b="0"/>
            <wp:docPr id="3" name="図 3" descr="\\ss190230\営業本部担当課\2019（Ｒ1）年度\760_販路開拓支援\000_営業ツール・素材\300_パンフレット\R3（日本語）\修正時用_新しい写真データ\表紙・裏表紙\和太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90230\営業本部担当課\2019（Ｒ1）年度\760_販路開拓支援\000_営業ツール・素材\300_パンフレット\R3（日本語）\修正時用_新しい写真データ\表紙・裏表紙\和太鼓.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8796" cy="1241195"/>
                    </a:xfrm>
                    <a:prstGeom prst="rect">
                      <a:avLst/>
                    </a:prstGeom>
                    <a:noFill/>
                    <a:ln>
                      <a:noFill/>
                    </a:ln>
                  </pic:spPr>
                </pic:pic>
              </a:graphicData>
            </a:graphic>
          </wp:inline>
        </w:drawing>
      </w:r>
      <w:r w:rsidRPr="0017568C">
        <w:rPr>
          <w:noProof/>
        </w:rPr>
        <w:drawing>
          <wp:inline distT="0" distB="0" distL="0" distR="0">
            <wp:extent cx="1508125" cy="1227869"/>
            <wp:effectExtent l="0" t="0" r="0" b="0"/>
            <wp:docPr id="6" name="図 6" descr="\\ss190230\営業本部担当課\2019（Ｒ1）年度\760_販路開拓支援\000_営業ツール・素材\300_パンフレット\R3（日本語）\修正時用_新しい写真データ\表紙・裏表紙\伊勢の根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190230\営業本部担当課\2019（Ｒ1）年度\760_販路開拓支援\000_営業ツール・素材\300_パンフレット\R3（日本語）\修正時用_新しい写真データ\表紙・裏表紙\伊勢の根付.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4009" cy="1257085"/>
                    </a:xfrm>
                    <a:prstGeom prst="rect">
                      <a:avLst/>
                    </a:prstGeom>
                    <a:noFill/>
                    <a:ln>
                      <a:noFill/>
                    </a:ln>
                  </pic:spPr>
                </pic:pic>
              </a:graphicData>
            </a:graphic>
          </wp:inline>
        </w:drawing>
      </w:r>
      <w:r w:rsidR="00F83899" w:rsidRPr="0017568C">
        <w:rPr>
          <w:noProof/>
        </w:rPr>
        <w:drawing>
          <wp:inline distT="0" distB="0" distL="0" distR="0" wp14:anchorId="6C440EA5" wp14:editId="09F2C848">
            <wp:extent cx="1542034" cy="1228090"/>
            <wp:effectExtent l="0" t="0" r="1270" b="0"/>
            <wp:docPr id="7" name="図 7" descr="\\ss190230\営業本部担当課\2019（Ｒ1）年度\760_販路開拓支援\000_営業ツール・素材\300_パンフレット\R3（日本語）\修正時用_新しい写真データ\表紙・裏表紙\鈴鹿墨.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190230\営業本部担当課\2019（Ｒ1）年度\760_販路開拓支援\000_営業ツール・素材\300_パンフレット\R3（日本語）\修正時用_新しい写真データ\表紙・裏表紙\鈴鹿墨.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23" cy="1237877"/>
                    </a:xfrm>
                    <a:prstGeom prst="rect">
                      <a:avLst/>
                    </a:prstGeom>
                    <a:noFill/>
                    <a:ln>
                      <a:noFill/>
                    </a:ln>
                  </pic:spPr>
                </pic:pic>
              </a:graphicData>
            </a:graphic>
          </wp:inline>
        </w:drawing>
      </w:r>
    </w:p>
    <w:p w:rsidR="0017568C" w:rsidRDefault="004030CD">
      <w:r>
        <w:rPr>
          <w:rFonts w:hint="eastAsia"/>
        </w:rPr>
        <w:t xml:space="preserve">　　和太鼓</w:t>
      </w:r>
      <w:r w:rsidR="0017568C">
        <w:rPr>
          <w:rFonts w:hint="eastAsia"/>
        </w:rPr>
        <w:t xml:space="preserve">　　　　　　　　</w:t>
      </w:r>
      <w:r w:rsidR="00F83899">
        <w:rPr>
          <w:rFonts w:hint="eastAsia"/>
        </w:rPr>
        <w:t xml:space="preserve">　伊勢の根付　　　　　　鈴鹿墨</w:t>
      </w:r>
    </w:p>
    <w:p w:rsidR="0017568C" w:rsidRPr="00F83899" w:rsidRDefault="0017568C"/>
    <w:p w:rsidR="0017568C" w:rsidRPr="0017568C" w:rsidRDefault="0017568C">
      <w:r>
        <w:rPr>
          <w:rFonts w:hint="eastAsia"/>
        </w:rPr>
        <w:t xml:space="preserve">　　</w:t>
      </w:r>
      <w:r w:rsidRPr="0017568C">
        <w:rPr>
          <w:noProof/>
        </w:rPr>
        <w:drawing>
          <wp:inline distT="0" distB="0" distL="0" distR="0">
            <wp:extent cx="1514246" cy="1362075"/>
            <wp:effectExtent l="0" t="0" r="0" b="0"/>
            <wp:docPr id="8" name="図 8" descr="\\ss190230\営業本部担当課\2019（Ｒ1）年度\760_販路開拓支援\000_営業ツール・素材\300_パンフレット\R3（日本語）\修正時用_新しい写真データ\表紙・裏表紙\伊賀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190230\営業本部担当課\2019（Ｒ1）年度\760_販路開拓支援\000_営業ツール・素材\300_パンフレット\R3（日本語）\修正時用_新しい写真データ\表紙・裏表紙\伊賀焼.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850" cy="1364417"/>
                    </a:xfrm>
                    <a:prstGeom prst="rect">
                      <a:avLst/>
                    </a:prstGeom>
                    <a:noFill/>
                    <a:ln>
                      <a:noFill/>
                    </a:ln>
                  </pic:spPr>
                </pic:pic>
              </a:graphicData>
            </a:graphic>
          </wp:inline>
        </w:drawing>
      </w:r>
      <w:r w:rsidR="00F83899" w:rsidRPr="0017568C">
        <w:rPr>
          <w:noProof/>
        </w:rPr>
        <w:drawing>
          <wp:inline distT="0" distB="0" distL="0" distR="0" wp14:anchorId="4CE08CA0" wp14:editId="5D7FB223">
            <wp:extent cx="1524000" cy="1362075"/>
            <wp:effectExtent l="0" t="0" r="0" b="9525"/>
            <wp:docPr id="10" name="図 10" descr="\\ss190230\営業本部担当課\2019（Ｒ1）年度\760_販路開拓支援\000_営業ツール・素材\300_パンフレット\R3（日本語）\修正時用_新しい写真データ\表紙・裏表紙\桑名刃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190230\営業本部担当課\2019（Ｒ1）年度\760_販路開拓支援\000_営業ツール・素材\300_パンフレット\R3（日本語）\修正時用_新しい写真データ\表紙・裏表紙\桑名刃物.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r w:rsidR="00F83899" w:rsidRPr="0017568C">
        <w:rPr>
          <w:noProof/>
        </w:rPr>
        <w:drawing>
          <wp:inline distT="0" distB="0" distL="0" distR="0" wp14:anchorId="4D2FDC6A" wp14:editId="4027A6B3">
            <wp:extent cx="1550822" cy="1361794"/>
            <wp:effectExtent l="0" t="0" r="0" b="0"/>
            <wp:docPr id="5" name="図 5" descr="\\ss190230\営業本部担当課\2019（Ｒ1）年度\760_販路開拓支援\000_営業ツール・素材\300_パンフレット\R3（日本語）\修正時用_新しい写真データ\表紙・裏表紙\桑名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190230\営業本部担当課\2019（Ｒ1）年度\760_販路開拓支援\000_営業ツール・素材\300_パンフレット\R3（日本語）\修正時用_新しい写真データ\表紙・裏表紙\桑名盆.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7272" cy="1420144"/>
                    </a:xfrm>
                    <a:prstGeom prst="rect">
                      <a:avLst/>
                    </a:prstGeom>
                    <a:noFill/>
                    <a:ln>
                      <a:noFill/>
                    </a:ln>
                  </pic:spPr>
                </pic:pic>
              </a:graphicData>
            </a:graphic>
          </wp:inline>
        </w:drawing>
      </w:r>
    </w:p>
    <w:p w:rsidR="0017568C" w:rsidRDefault="00F83899">
      <w:r>
        <w:rPr>
          <w:rFonts w:hint="eastAsia"/>
        </w:rPr>
        <w:t xml:space="preserve">　　伊賀焼　　　　　　　　　桑名刃物　　　　　　　桑名盆（かぶら盆）</w:t>
      </w:r>
    </w:p>
    <w:p w:rsidR="006E2695" w:rsidRDefault="006E2695"/>
    <w:p w:rsidR="0017568C" w:rsidRDefault="0017568C">
      <w:r>
        <w:rPr>
          <w:rFonts w:hint="eastAsia"/>
        </w:rPr>
        <w:t xml:space="preserve">　　</w:t>
      </w:r>
      <w:r w:rsidR="004030CD" w:rsidRPr="0017568C">
        <w:rPr>
          <w:noProof/>
        </w:rPr>
        <w:drawing>
          <wp:inline distT="0" distB="0" distL="0" distR="0" wp14:anchorId="1A3C287A" wp14:editId="10E990FD">
            <wp:extent cx="1438275" cy="1314450"/>
            <wp:effectExtent l="0" t="0" r="9525" b="0"/>
            <wp:docPr id="9" name="図 9" descr="\\ss190230\営業本部担当課\2019（Ｒ1）年度\760_販路開拓支援\000_営業ツール・素材\300_パンフレット\R3（日本語）\修正時用_新しい写真データ\表紙・裏表紙\伊勢木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190230\営業本部担当課\2019（Ｒ1）年度\760_販路開拓支援\000_営業ツール・素材\300_パンフレット\R3（日本語）\修正時用_新しい写真データ\表紙・裏表紙\伊勢木綿.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314450"/>
                    </a:xfrm>
                    <a:prstGeom prst="rect">
                      <a:avLst/>
                    </a:prstGeom>
                    <a:noFill/>
                    <a:ln>
                      <a:noFill/>
                    </a:ln>
                  </pic:spPr>
                </pic:pic>
              </a:graphicData>
            </a:graphic>
          </wp:inline>
        </w:drawing>
      </w:r>
    </w:p>
    <w:p w:rsidR="0017568C" w:rsidRDefault="00F83899">
      <w:r>
        <w:rPr>
          <w:rFonts w:hint="eastAsia"/>
        </w:rPr>
        <w:t xml:space="preserve">　　伊勢木綿</w:t>
      </w:r>
    </w:p>
    <w:p w:rsidR="0017568C" w:rsidRDefault="0017568C"/>
    <w:p w:rsidR="0017568C" w:rsidRDefault="0017568C">
      <w:r>
        <w:rPr>
          <w:rFonts w:hint="eastAsia"/>
        </w:rPr>
        <w:t xml:space="preserve">　　【</w:t>
      </w:r>
      <w:r w:rsidRPr="00D07299">
        <w:rPr>
          <w:rFonts w:hint="eastAsia"/>
          <w:b/>
        </w:rPr>
        <w:t>裏表紙</w:t>
      </w:r>
      <w:r w:rsidR="00D07299">
        <w:rPr>
          <w:rFonts w:hint="eastAsia"/>
        </w:rPr>
        <w:t>】</w:t>
      </w:r>
      <w:r w:rsidR="00F86DBD">
        <w:rPr>
          <w:rFonts w:hint="eastAsia"/>
        </w:rPr>
        <w:t>（7</w:t>
      </w:r>
      <w:r w:rsidR="0032599A">
        <w:rPr>
          <w:rFonts w:hint="eastAsia"/>
        </w:rPr>
        <w:t>か所</w:t>
      </w:r>
      <w:r w:rsidR="00F86DBD">
        <w:rPr>
          <w:rFonts w:hint="eastAsia"/>
        </w:rPr>
        <w:t>）</w:t>
      </w:r>
      <w:r w:rsidR="004030CD">
        <w:rPr>
          <w:rFonts w:hint="eastAsia"/>
        </w:rPr>
        <w:t>P.8</w:t>
      </w:r>
    </w:p>
    <w:p w:rsidR="00EF1425" w:rsidRDefault="00EF1425">
      <w:r>
        <w:rPr>
          <w:rFonts w:hint="eastAsia"/>
        </w:rPr>
        <w:t xml:space="preserve">　　</w:t>
      </w:r>
      <w:r w:rsidRPr="00EF1425">
        <w:rPr>
          <w:noProof/>
        </w:rPr>
        <w:drawing>
          <wp:inline distT="0" distB="0" distL="0" distR="0">
            <wp:extent cx="1543050" cy="1381125"/>
            <wp:effectExtent l="0" t="0" r="0" b="9525"/>
            <wp:docPr id="11" name="図 11" descr="\\ss190230\営業本部担当課\2019（Ｒ1）年度\760_販路開拓支援\000_営業ツール・素材\300_パンフレット\R3（日本語）\修正時用_新しい写真データ\表紙・裏表紙\関の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190230\営業本部担当課\2019（Ｒ1）年度\760_販路開拓支援\000_営業ツール・素材\300_パンフレット\R3（日本語）\修正時用_新しい写真データ\表紙・裏表紙\関の桶.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r w:rsidRPr="00EF1425">
        <w:rPr>
          <w:noProof/>
        </w:rPr>
        <w:drawing>
          <wp:inline distT="0" distB="0" distL="0" distR="0">
            <wp:extent cx="1552575" cy="1390650"/>
            <wp:effectExtent l="0" t="0" r="9525" b="0"/>
            <wp:docPr id="12" name="図 12" descr="\\ss190230\営業本部担当課\2019（Ｒ1）年度\760_販路開拓支援\000_営業ツール・素材\300_パンフレット\R3（日本語）\修正時用_新しい写真データ\表紙・裏表紙\熊野花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190230\営業本部担当課\2019（Ｒ1）年度\760_販路開拓支援\000_営業ツール・素材\300_パンフレット\R3（日本語）\修正時用_新しい写真データ\表紙・裏表紙\熊野花火.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r w:rsidRPr="00EF1425">
        <w:rPr>
          <w:noProof/>
        </w:rPr>
        <w:drawing>
          <wp:inline distT="0" distB="0" distL="0" distR="0">
            <wp:extent cx="1552575" cy="1390650"/>
            <wp:effectExtent l="0" t="0" r="9525" b="0"/>
            <wp:docPr id="13" name="図 13" descr="\\ss190230\営業本部担当課\2019（Ｒ1）年度\760_販路開拓支援\000_営業ツール・素材\300_パンフレット\R3（日本語）\修正時用_新しい写真データ\表紙・裏表紙\和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190230\営業本部担当課\2019（Ｒ1）年度\760_販路開拓支援\000_営業ツール・素材\300_パンフレット\R3（日本語）\修正時用_新しい写真データ\表紙・裏表紙\和釘.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p>
    <w:p w:rsidR="00EF1425" w:rsidRDefault="00EF1425">
      <w:r>
        <w:rPr>
          <w:rFonts w:hint="eastAsia"/>
        </w:rPr>
        <w:t xml:space="preserve">　　関の桶　　　　　　　　　熊野花火　　　　　　　　和釘</w:t>
      </w:r>
    </w:p>
    <w:p w:rsidR="00EF1425" w:rsidRDefault="00EF1425"/>
    <w:p w:rsidR="00EF1425" w:rsidRDefault="00EF1425">
      <w:r>
        <w:rPr>
          <w:rFonts w:hint="eastAsia"/>
        </w:rPr>
        <w:t xml:space="preserve">　　</w:t>
      </w:r>
      <w:r w:rsidRPr="00EF1425">
        <w:rPr>
          <w:noProof/>
        </w:rPr>
        <w:drawing>
          <wp:inline distT="0" distB="0" distL="0" distR="0">
            <wp:extent cx="1552575" cy="1381125"/>
            <wp:effectExtent l="0" t="0" r="9525" b="9525"/>
            <wp:docPr id="14" name="図 14" descr="\\ss190230\営業本部担当課\2019（Ｒ1）年度\760_販路開拓支援\000_営業ツール・素材\300_パンフレット\R3（日本語）\修正時用_新しい写真データ\表紙・裏表紙\多度の弾き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190230\営業本部担当課\2019（Ｒ1）年度\760_販路開拓支援\000_営業ツール・素材\300_パンフレット\R3（日本語）\修正時用_新しい写真データ\表紙・裏表紙\多度の弾き猿.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52575" cy="1381125"/>
                    </a:xfrm>
                    <a:prstGeom prst="rect">
                      <a:avLst/>
                    </a:prstGeom>
                    <a:noFill/>
                    <a:ln>
                      <a:noFill/>
                    </a:ln>
                  </pic:spPr>
                </pic:pic>
              </a:graphicData>
            </a:graphic>
          </wp:inline>
        </w:drawing>
      </w:r>
      <w:r w:rsidRPr="00EF1425">
        <w:rPr>
          <w:noProof/>
        </w:rPr>
        <w:drawing>
          <wp:inline distT="0" distB="0" distL="0" distR="0">
            <wp:extent cx="1533525" cy="1381125"/>
            <wp:effectExtent l="0" t="0" r="9525" b="9525"/>
            <wp:docPr id="15" name="図 15" descr="\\ss190230\営業本部担当課\2019（Ｒ1）年度\760_販路開拓支援\000_営業ツール・素材\300_パンフレット\R3（日本語）\修正時用_新しい写真データ\表紙・裏表紙\竹細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190230\営業本部担当課\2019（Ｒ1）年度\760_販路開拓支援\000_営業ツール・素材\300_パンフレット\R3（日本語）\修正時用_新しい写真データ\表紙・裏表紙\竹細工.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381125"/>
                    </a:xfrm>
                    <a:prstGeom prst="rect">
                      <a:avLst/>
                    </a:prstGeom>
                    <a:noFill/>
                    <a:ln>
                      <a:noFill/>
                    </a:ln>
                  </pic:spPr>
                </pic:pic>
              </a:graphicData>
            </a:graphic>
          </wp:inline>
        </w:drawing>
      </w:r>
      <w:r w:rsidRPr="00EF1425">
        <w:rPr>
          <w:noProof/>
        </w:rPr>
        <w:drawing>
          <wp:inline distT="0" distB="0" distL="0" distR="0">
            <wp:extent cx="1514475" cy="1362075"/>
            <wp:effectExtent l="0" t="0" r="9525" b="9525"/>
            <wp:docPr id="16" name="図 16" descr="\\ss190230\営業本部担当課\2019（Ｒ1）年度\760_販路開拓支援\000_営業ツール・素材\300_パンフレット\R3（日本語）\修正時用_新しい写真データ\表紙・裏表紙\伊勢春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190230\営業本部担当課\2019（Ｒ1）年度\760_販路開拓支援\000_営業ツール・素材\300_パンフレット\R3（日本語）\修正時用_新しい写真データ\表紙・裏表紙\伊勢春慶.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inline>
        </w:drawing>
      </w:r>
    </w:p>
    <w:p w:rsidR="00EF1425" w:rsidRDefault="00EF1425">
      <w:r>
        <w:rPr>
          <w:rFonts w:hint="eastAsia"/>
        </w:rPr>
        <w:t xml:space="preserve">　　多度の弾き猿　　　　　　竹細工　　　　　　　　　伊勢春慶</w:t>
      </w:r>
    </w:p>
    <w:p w:rsidR="00EF1425" w:rsidRDefault="00EF1425"/>
    <w:p w:rsidR="00EF1425" w:rsidRPr="00EF1425" w:rsidRDefault="00EF1425" w:rsidP="00EF1425">
      <w:pPr>
        <w:tabs>
          <w:tab w:val="left" w:pos="2835"/>
        </w:tabs>
      </w:pPr>
      <w:r>
        <w:rPr>
          <w:rFonts w:hint="eastAsia"/>
        </w:rPr>
        <w:t xml:space="preserve">　　</w:t>
      </w:r>
      <w:r w:rsidRPr="00EF1425">
        <w:rPr>
          <w:noProof/>
        </w:rPr>
        <w:drawing>
          <wp:inline distT="0" distB="0" distL="0" distR="0">
            <wp:extent cx="1581150" cy="1390650"/>
            <wp:effectExtent l="0" t="0" r="0" b="0"/>
            <wp:docPr id="17" name="図 17" descr="\\ss190230\営業本部担当課\2019（Ｒ1）年度\760_販路開拓支援\000_営業ツール・素材\300_パンフレット\R3（日本語）\修正時用_新しい写真データ\表紙・裏表紙\擬革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190230\営業本部担当課\2019（Ｒ1）年度\760_販路開拓支援\000_営業ツール・素材\300_パンフレット\R3（日本語）\修正時用_新しい写真データ\表紙・裏表紙\擬革紙.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150" cy="1390650"/>
                    </a:xfrm>
                    <a:prstGeom prst="rect">
                      <a:avLst/>
                    </a:prstGeom>
                    <a:noFill/>
                    <a:ln>
                      <a:noFill/>
                    </a:ln>
                  </pic:spPr>
                </pic:pic>
              </a:graphicData>
            </a:graphic>
          </wp:inline>
        </w:drawing>
      </w:r>
    </w:p>
    <w:p w:rsidR="00EF1425" w:rsidRDefault="00EF1425">
      <w:r>
        <w:rPr>
          <w:rFonts w:hint="eastAsia"/>
        </w:rPr>
        <w:t xml:space="preserve">　　擬革紙</w:t>
      </w:r>
    </w:p>
    <w:p w:rsidR="00EF1425" w:rsidRDefault="00EF1425"/>
    <w:p w:rsidR="005B5BB5" w:rsidRDefault="00EF1425">
      <w:r>
        <w:rPr>
          <w:rFonts w:hint="eastAsia"/>
        </w:rPr>
        <w:t xml:space="preserve">　</w:t>
      </w:r>
    </w:p>
    <w:p w:rsidR="005B5BB5" w:rsidRDefault="005B5BB5"/>
    <w:p w:rsidR="005B5BB5" w:rsidRDefault="005B5BB5"/>
    <w:p w:rsidR="005B5BB5" w:rsidRDefault="005B5BB5"/>
    <w:p w:rsidR="005B5BB5" w:rsidRDefault="005B5BB5"/>
    <w:p w:rsidR="005B5BB5" w:rsidRDefault="005B5BB5"/>
    <w:p w:rsidR="005B5BB5" w:rsidRDefault="005B5BB5"/>
    <w:p w:rsidR="005B5BB5" w:rsidRDefault="005B5BB5"/>
    <w:p w:rsidR="00EF1425" w:rsidRDefault="00EF1425" w:rsidP="005B5BB5">
      <w:pPr>
        <w:ind w:firstLineChars="200" w:firstLine="420"/>
      </w:pPr>
      <w:r>
        <w:rPr>
          <w:rFonts w:hint="eastAsia"/>
        </w:rPr>
        <w:t>【</w:t>
      </w:r>
      <w:r w:rsidRPr="00886026">
        <w:rPr>
          <w:rFonts w:hint="eastAsia"/>
          <w:b/>
        </w:rPr>
        <w:t>見開き</w:t>
      </w:r>
      <w:r>
        <w:rPr>
          <w:rFonts w:hint="eastAsia"/>
        </w:rPr>
        <w:t>】</w:t>
      </w:r>
    </w:p>
    <w:p w:rsidR="00886026" w:rsidRPr="00886026" w:rsidRDefault="00886026" w:rsidP="005B5BB5">
      <w:pPr>
        <w:ind w:firstLineChars="200" w:firstLine="420"/>
        <w:rPr>
          <w:u w:val="single"/>
        </w:rPr>
      </w:pPr>
      <w:r w:rsidRPr="00886026">
        <w:rPr>
          <w:rFonts w:hint="eastAsia"/>
          <w:u w:val="single"/>
        </w:rPr>
        <w:t>北勢</w:t>
      </w:r>
      <w:r w:rsidR="009B12A8">
        <w:rPr>
          <w:rFonts w:hint="eastAsia"/>
          <w:u w:val="single"/>
        </w:rPr>
        <w:t>（5</w:t>
      </w:r>
      <w:r w:rsidR="0032599A">
        <w:rPr>
          <w:rFonts w:hint="eastAsia"/>
          <w:u w:val="single"/>
        </w:rPr>
        <w:t>か所</w:t>
      </w:r>
      <w:r w:rsidR="009B12A8">
        <w:rPr>
          <w:rFonts w:hint="eastAsia"/>
          <w:u w:val="single"/>
        </w:rPr>
        <w:t>）</w:t>
      </w:r>
      <w:r w:rsidR="0032599A">
        <w:rPr>
          <w:rFonts w:hint="eastAsia"/>
          <w:u w:val="single"/>
        </w:rPr>
        <w:t>P.3～4</w:t>
      </w:r>
    </w:p>
    <w:p w:rsidR="005B5BB5" w:rsidRDefault="005B5BB5" w:rsidP="005B5BB5">
      <w:r>
        <w:rPr>
          <w:rFonts w:hint="eastAsia"/>
        </w:rPr>
        <w:t xml:space="preserve">　　</w:t>
      </w:r>
      <w:r w:rsidRPr="00EF1425">
        <w:rPr>
          <w:noProof/>
        </w:rPr>
        <w:drawing>
          <wp:inline distT="0" distB="0" distL="0" distR="0" wp14:anchorId="01B96FAE" wp14:editId="41FE1D22">
            <wp:extent cx="1543050" cy="1390650"/>
            <wp:effectExtent l="0" t="0" r="0" b="0"/>
            <wp:docPr id="18" name="図 18" descr="\\ss190230\営業本部担当課\2019（Ｒ1）年度\760_販路開拓支援\000_営業ツール・素材\300_パンフレット\R3（日本語）\修正時用_新しい写真データ\桑名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190230\営業本部担当課\2019（Ｒ1）年度\760_販路開拓支援\000_営業ツール・素材\300_パンフレット\R3（日本語）\修正時用_新しい写真データ\桑名盆.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9961" cy="1396878"/>
                    </a:xfrm>
                    <a:prstGeom prst="rect">
                      <a:avLst/>
                    </a:prstGeom>
                    <a:noFill/>
                    <a:ln>
                      <a:noFill/>
                    </a:ln>
                  </pic:spPr>
                </pic:pic>
              </a:graphicData>
            </a:graphic>
          </wp:inline>
        </w:drawing>
      </w:r>
      <w:r w:rsidRPr="005B5BB5">
        <w:rPr>
          <w:noProof/>
        </w:rPr>
        <w:drawing>
          <wp:inline distT="0" distB="0" distL="0" distR="0">
            <wp:extent cx="1495425" cy="1388745"/>
            <wp:effectExtent l="0" t="0" r="9525" b="1905"/>
            <wp:docPr id="19" name="図 19" descr="\\ss190230\営業本部担当課\2019（Ｒ1）年度\760_販路開拓支援\000_営業ツール・素材\300_パンフレット\R3（日本語）\修正時用_新しい写真データ\桑名刃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190230\営業本部担当課\2019（Ｒ1）年度\760_販路開拓支援\000_営業ツール・素材\300_パンフレット\R3（日本語）\修正時用_新しい写真データ\桑名刃物.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605" cy="1389841"/>
                    </a:xfrm>
                    <a:prstGeom prst="rect">
                      <a:avLst/>
                    </a:prstGeom>
                    <a:noFill/>
                    <a:ln>
                      <a:noFill/>
                    </a:ln>
                  </pic:spPr>
                </pic:pic>
              </a:graphicData>
            </a:graphic>
          </wp:inline>
        </w:drawing>
      </w:r>
      <w:r w:rsidRPr="005B5BB5">
        <w:rPr>
          <w:noProof/>
        </w:rPr>
        <w:drawing>
          <wp:inline distT="0" distB="0" distL="0" distR="0">
            <wp:extent cx="1466850" cy="1381723"/>
            <wp:effectExtent l="0" t="0" r="0" b="9525"/>
            <wp:docPr id="20" name="図 20" descr="\\ss190230\営業本部担当課\2019（Ｒ1）年度\760_販路開拓支援\000_営業ツール・素材\300_パンフレット\R3（日本語）\修正時用_新しい写真データ\多度の弾き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190230\営業本部担当課\2019（Ｒ1）年度\760_販路開拓支援\000_営業ツール・素材\300_パンフレット\R3（日本語）\修正時用_新しい写真データ\多度の弾き猿.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158" cy="1385781"/>
                    </a:xfrm>
                    <a:prstGeom prst="rect">
                      <a:avLst/>
                    </a:prstGeom>
                    <a:noFill/>
                    <a:ln>
                      <a:noFill/>
                    </a:ln>
                  </pic:spPr>
                </pic:pic>
              </a:graphicData>
            </a:graphic>
          </wp:inline>
        </w:drawing>
      </w:r>
    </w:p>
    <w:p w:rsidR="005B5BB5" w:rsidRDefault="005B5BB5" w:rsidP="005B5BB5">
      <w:r>
        <w:rPr>
          <w:rFonts w:hint="eastAsia"/>
        </w:rPr>
        <w:t xml:space="preserve">　　桑名盆（かぶら盆）　　　桑名刃物　　　　　　　多度の弾き猿</w:t>
      </w:r>
    </w:p>
    <w:p w:rsidR="005B5BB5" w:rsidRDefault="005B5BB5" w:rsidP="005B5BB5"/>
    <w:p w:rsidR="005B5BB5" w:rsidRDefault="005B5BB5" w:rsidP="005B5BB5">
      <w:pPr>
        <w:rPr>
          <w:noProof/>
        </w:rPr>
      </w:pPr>
      <w:r>
        <w:rPr>
          <w:rFonts w:hint="eastAsia"/>
        </w:rPr>
        <w:t xml:space="preserve">　　</w:t>
      </w:r>
      <w:r w:rsidRPr="005B5BB5">
        <w:rPr>
          <w:noProof/>
        </w:rPr>
        <w:drawing>
          <wp:inline distT="0" distB="0" distL="0" distR="0">
            <wp:extent cx="1533525" cy="1390621"/>
            <wp:effectExtent l="0" t="0" r="0" b="635"/>
            <wp:docPr id="21" name="図 21" descr="\\ss190230\営業本部担当課\2019（Ｒ1）年度\760_販路開拓支援\000_営業ツール・素材\300_パンフレット\R3（日本語）\修正時用_新しい写真データ\和太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190230\営業本部担当課\2019（Ｒ1）年度\760_販路開拓支援\000_営業ツール・素材\300_パンフレット\R3（日本語）\修正時用_新しい写真データ\和太鼓.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8417" cy="1395057"/>
                    </a:xfrm>
                    <a:prstGeom prst="rect">
                      <a:avLst/>
                    </a:prstGeom>
                    <a:noFill/>
                    <a:ln>
                      <a:noFill/>
                    </a:ln>
                  </pic:spPr>
                </pic:pic>
              </a:graphicData>
            </a:graphic>
          </wp:inline>
        </w:drawing>
      </w:r>
      <w:r w:rsidRPr="005B5BB5">
        <w:rPr>
          <w:noProof/>
        </w:rPr>
        <w:drawing>
          <wp:inline distT="0" distB="0" distL="0" distR="0">
            <wp:extent cx="1514475" cy="1394460"/>
            <wp:effectExtent l="0" t="0" r="9525" b="0"/>
            <wp:docPr id="22" name="図 22" descr="\\ss190230\営業本部担当課\2019（Ｒ1）年度\760_販路開拓支援\000_営業ツール・素材\300_パンフレット\R3（日本語）\修正時用_新しい写真データ\関の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190230\営業本部担当課\2019（Ｒ1）年度\760_販路開拓支援\000_営業ツール・素材\300_パンフレット\R3（日本語）\修正時用_新しい写真データ\関の桶.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96" cy="1394479"/>
                    </a:xfrm>
                    <a:prstGeom prst="rect">
                      <a:avLst/>
                    </a:prstGeom>
                    <a:noFill/>
                    <a:ln>
                      <a:noFill/>
                    </a:ln>
                  </pic:spPr>
                </pic:pic>
              </a:graphicData>
            </a:graphic>
          </wp:inline>
        </w:drawing>
      </w:r>
    </w:p>
    <w:p w:rsidR="00C35F71" w:rsidRDefault="005B5BB5" w:rsidP="005B5BB5">
      <w:r>
        <w:rPr>
          <w:rFonts w:hint="eastAsia"/>
        </w:rPr>
        <w:t xml:space="preserve">　　和太鼓　　　　　　　　　関の桶</w:t>
      </w:r>
      <w:r w:rsidR="00B3799F">
        <w:rPr>
          <w:rFonts w:hint="eastAsia"/>
        </w:rPr>
        <w:t xml:space="preserve">　　　　　　　　</w:t>
      </w:r>
    </w:p>
    <w:p w:rsidR="00886026" w:rsidRDefault="00886026" w:rsidP="005B5BB5"/>
    <w:p w:rsidR="00886026" w:rsidRPr="00886026" w:rsidRDefault="00886026" w:rsidP="005B5BB5">
      <w:pPr>
        <w:rPr>
          <w:u w:val="single"/>
        </w:rPr>
      </w:pPr>
      <w:r>
        <w:rPr>
          <w:rFonts w:hint="eastAsia"/>
        </w:rPr>
        <w:t xml:space="preserve">　　</w:t>
      </w:r>
      <w:r w:rsidRPr="00886026">
        <w:rPr>
          <w:rFonts w:hint="eastAsia"/>
          <w:u w:val="single"/>
        </w:rPr>
        <w:t>中南勢</w:t>
      </w:r>
      <w:r w:rsidR="009B12A8">
        <w:rPr>
          <w:rFonts w:hint="eastAsia"/>
          <w:u w:val="single"/>
        </w:rPr>
        <w:t>（2</w:t>
      </w:r>
      <w:r w:rsidR="0032599A">
        <w:rPr>
          <w:rFonts w:hint="eastAsia"/>
          <w:u w:val="single"/>
        </w:rPr>
        <w:t>か所</w:t>
      </w:r>
      <w:r w:rsidR="009B12A8">
        <w:rPr>
          <w:rFonts w:hint="eastAsia"/>
          <w:u w:val="single"/>
        </w:rPr>
        <w:t>）</w:t>
      </w:r>
      <w:r w:rsidR="0032599A">
        <w:rPr>
          <w:rFonts w:hint="eastAsia"/>
          <w:u w:val="single"/>
        </w:rPr>
        <w:t>P.4</w:t>
      </w:r>
    </w:p>
    <w:p w:rsidR="00C35F71" w:rsidRDefault="00C35F71" w:rsidP="005B5BB5">
      <w:r>
        <w:rPr>
          <w:rFonts w:hint="eastAsia"/>
        </w:rPr>
        <w:t xml:space="preserve">　　</w:t>
      </w:r>
      <w:r w:rsidR="00886026" w:rsidRPr="00B3799F">
        <w:rPr>
          <w:noProof/>
        </w:rPr>
        <w:drawing>
          <wp:inline distT="0" distB="0" distL="0" distR="0" wp14:anchorId="66EA44BA" wp14:editId="445B737B">
            <wp:extent cx="1466850" cy="1410257"/>
            <wp:effectExtent l="0" t="0" r="0" b="0"/>
            <wp:docPr id="23" name="図 23" descr="\\ss190230\営業本部担当課\2019（Ｒ1）年度\760_販路開拓支援\000_営業ツール・素材\300_パンフレット\R3（日本語）\修正時用_新しい写真データ\伊勢木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190230\営業本部担当課\2019（Ｒ1）年度\760_販路開拓支援\000_営業ツール・素材\300_パンフレット\R3（日本語）\修正時用_新しい写真データ\伊勢木綿.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4577" cy="1417686"/>
                    </a:xfrm>
                    <a:prstGeom prst="rect">
                      <a:avLst/>
                    </a:prstGeom>
                    <a:noFill/>
                    <a:ln>
                      <a:noFill/>
                    </a:ln>
                  </pic:spPr>
                </pic:pic>
              </a:graphicData>
            </a:graphic>
          </wp:inline>
        </w:drawing>
      </w:r>
      <w:r w:rsidRPr="00C35F71">
        <w:rPr>
          <w:noProof/>
        </w:rPr>
        <w:drawing>
          <wp:inline distT="0" distB="0" distL="0" distR="0">
            <wp:extent cx="1543050" cy="1409700"/>
            <wp:effectExtent l="0" t="0" r="0" b="0"/>
            <wp:docPr id="24" name="図 24" descr="\\ss190230\営業本部担当課\2019（Ｒ1）年度\760_販路開拓支援\000_営業ツール・素材\300_パンフレット\R3（日本語）\修正時用_新しい写真データ\竹細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190230\営業本部担当課\2019（Ｒ1）年度\760_販路開拓支援\000_営業ツール・素材\300_パンフレット\R3（日本語）\修正時用_新しい写真データ\竹細工.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138" cy="1409780"/>
                    </a:xfrm>
                    <a:prstGeom prst="rect">
                      <a:avLst/>
                    </a:prstGeom>
                    <a:noFill/>
                    <a:ln>
                      <a:noFill/>
                    </a:ln>
                  </pic:spPr>
                </pic:pic>
              </a:graphicData>
            </a:graphic>
          </wp:inline>
        </w:drawing>
      </w:r>
    </w:p>
    <w:p w:rsidR="00C35F71" w:rsidRDefault="00C35F71" w:rsidP="005B5BB5">
      <w:r>
        <w:rPr>
          <w:rFonts w:hint="eastAsia"/>
        </w:rPr>
        <w:t xml:space="preserve">　　</w:t>
      </w:r>
      <w:r w:rsidR="00886026">
        <w:rPr>
          <w:rFonts w:hint="eastAsia"/>
        </w:rPr>
        <w:t xml:space="preserve">伊勢木綿 </w:t>
      </w:r>
      <w:r w:rsidR="00886026">
        <w:t xml:space="preserve">             </w:t>
      </w:r>
      <w:r>
        <w:rPr>
          <w:rFonts w:hint="eastAsia"/>
        </w:rPr>
        <w:t xml:space="preserve">竹細工　　　　　　　　　</w:t>
      </w:r>
    </w:p>
    <w:p w:rsidR="00886026" w:rsidRDefault="00886026" w:rsidP="005B5BB5"/>
    <w:p w:rsidR="00886026" w:rsidRDefault="00886026" w:rsidP="005B5BB5"/>
    <w:p w:rsidR="00886026" w:rsidRDefault="00886026" w:rsidP="005B5BB5"/>
    <w:p w:rsidR="00886026" w:rsidRDefault="00886026" w:rsidP="005B5BB5"/>
    <w:p w:rsidR="00886026" w:rsidRDefault="00886026" w:rsidP="005B5BB5"/>
    <w:p w:rsidR="00886026" w:rsidRDefault="00886026" w:rsidP="005B5BB5"/>
    <w:p w:rsidR="00886026" w:rsidRDefault="00886026" w:rsidP="005B5BB5"/>
    <w:p w:rsidR="00886026" w:rsidRPr="00886026" w:rsidRDefault="00886026" w:rsidP="005B5BB5">
      <w:pPr>
        <w:rPr>
          <w:u w:val="single"/>
        </w:rPr>
      </w:pPr>
      <w:r>
        <w:rPr>
          <w:rFonts w:hint="eastAsia"/>
        </w:rPr>
        <w:t xml:space="preserve">　　</w:t>
      </w:r>
      <w:r w:rsidRPr="00886026">
        <w:rPr>
          <w:rFonts w:hint="eastAsia"/>
          <w:u w:val="single"/>
        </w:rPr>
        <w:t>伊勢志摩</w:t>
      </w:r>
      <w:r w:rsidR="009B12A8">
        <w:rPr>
          <w:rFonts w:hint="eastAsia"/>
          <w:u w:val="single"/>
        </w:rPr>
        <w:t>（4</w:t>
      </w:r>
      <w:r w:rsidR="0032599A">
        <w:rPr>
          <w:rFonts w:hint="eastAsia"/>
          <w:u w:val="single"/>
        </w:rPr>
        <w:t>か所</w:t>
      </w:r>
      <w:r w:rsidR="009B12A8">
        <w:rPr>
          <w:rFonts w:hint="eastAsia"/>
          <w:u w:val="single"/>
        </w:rPr>
        <w:t>）</w:t>
      </w:r>
      <w:r w:rsidR="0032599A">
        <w:rPr>
          <w:rFonts w:hint="eastAsia"/>
          <w:u w:val="single"/>
        </w:rPr>
        <w:t>P.5～6</w:t>
      </w:r>
    </w:p>
    <w:p w:rsidR="00886026" w:rsidRDefault="00886026" w:rsidP="00886026">
      <w:pPr>
        <w:ind w:firstLineChars="200" w:firstLine="420"/>
        <w:rPr>
          <w:b/>
          <w:u w:val="single"/>
        </w:rPr>
      </w:pPr>
      <w:r w:rsidRPr="00C35F71">
        <w:rPr>
          <w:noProof/>
        </w:rPr>
        <w:drawing>
          <wp:inline distT="0" distB="0" distL="0" distR="0" wp14:anchorId="40C66BFE" wp14:editId="1729CD50">
            <wp:extent cx="1409700" cy="1323975"/>
            <wp:effectExtent l="0" t="0" r="0" b="9525"/>
            <wp:docPr id="26" name="図 26" descr="\\ss190230\営業本部担当課\2019（Ｒ1）年度\760_販路開拓支援\000_営業ツール・素材\300_パンフレット\R3（日本語）\修正時用_新しい写真データ\伊勢の根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190230\営業本部担当課\2019（Ｒ1）年度\760_販路開拓支援\000_営業ツール・素材\300_パンフレット\R3（日本語）\修正時用_新しい写真データ\伊勢の根付.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2827" cy="1326912"/>
                    </a:xfrm>
                    <a:prstGeom prst="rect">
                      <a:avLst/>
                    </a:prstGeom>
                    <a:noFill/>
                    <a:ln>
                      <a:noFill/>
                    </a:ln>
                  </pic:spPr>
                </pic:pic>
              </a:graphicData>
            </a:graphic>
          </wp:inline>
        </w:drawing>
      </w:r>
      <w:r w:rsidRPr="00C35F71">
        <w:rPr>
          <w:noProof/>
        </w:rPr>
        <w:drawing>
          <wp:inline distT="0" distB="0" distL="0" distR="0" wp14:anchorId="5BF83110" wp14:editId="5B7F1006">
            <wp:extent cx="1514475" cy="1326515"/>
            <wp:effectExtent l="0" t="0" r="9525" b="6985"/>
            <wp:docPr id="25" name="図 25" descr="\\ss190230\営業本部担当課\2019（Ｒ1）年度\760_販路開拓支援\000_営業ツール・素材\300_パンフレット\R3（日本語）\修正時用_新しい写真データ\伊勢一刀彫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190230\営業本部担当課\2019（Ｒ1）年度\760_販路開拓支援\000_営業ツール・素材\300_パンフレット\R3（日本語）\修正時用_新しい写真データ\伊勢一刀彫り.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7462" cy="1329131"/>
                    </a:xfrm>
                    <a:prstGeom prst="rect">
                      <a:avLst/>
                    </a:prstGeom>
                    <a:noFill/>
                    <a:ln>
                      <a:noFill/>
                    </a:ln>
                  </pic:spPr>
                </pic:pic>
              </a:graphicData>
            </a:graphic>
          </wp:inline>
        </w:drawing>
      </w:r>
      <w:r w:rsidR="003E15AC" w:rsidRPr="003E15A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3E15AC" w:rsidRPr="003E15AC">
        <w:rPr>
          <w:b/>
          <w:noProof/>
          <w:u w:val="single"/>
        </w:rPr>
        <w:drawing>
          <wp:inline distT="0" distB="0" distL="0" distR="0">
            <wp:extent cx="1571625" cy="1332865"/>
            <wp:effectExtent l="0" t="0" r="9525" b="635"/>
            <wp:docPr id="32" name="図 32" descr="\\ss190230\営業本部担当課\2019（Ｒ1）年度\760_販路開拓支援\000_営業ツール・素材\300_パンフレット\R3（日本語）\修正時用_新しい写真データ\擬革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190230\営業本部担当課\2019（Ｒ1）年度\760_販路開拓支援\000_営業ツール・素材\300_パンフレット\R3（日本語）\修正時用_新しい写真データ\擬革紙.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1723" cy="1332948"/>
                    </a:xfrm>
                    <a:prstGeom prst="rect">
                      <a:avLst/>
                    </a:prstGeom>
                    <a:noFill/>
                    <a:ln>
                      <a:noFill/>
                    </a:ln>
                  </pic:spPr>
                </pic:pic>
              </a:graphicData>
            </a:graphic>
          </wp:inline>
        </w:drawing>
      </w:r>
    </w:p>
    <w:p w:rsidR="00886026" w:rsidRDefault="00230437" w:rsidP="00886026">
      <w:pPr>
        <w:ind w:firstLineChars="200" w:firstLine="420"/>
      </w:pPr>
      <w:r>
        <w:rPr>
          <w:rFonts w:hint="eastAsia"/>
        </w:rPr>
        <w:t xml:space="preserve">伊勢の根付　　　　　　伊勢の一刀彫　　　　　</w:t>
      </w:r>
      <w:bookmarkStart w:id="0" w:name="_GoBack"/>
      <w:bookmarkEnd w:id="0"/>
      <w:r w:rsidR="00886026">
        <w:rPr>
          <w:rFonts w:hint="eastAsia"/>
        </w:rPr>
        <w:t>擬革紙</w:t>
      </w:r>
    </w:p>
    <w:p w:rsidR="00C35F71" w:rsidRDefault="00C35F71" w:rsidP="00886026">
      <w:pPr>
        <w:ind w:firstLineChars="200" w:firstLine="420"/>
      </w:pPr>
      <w:r w:rsidRPr="00C35F71">
        <w:rPr>
          <w:noProof/>
        </w:rPr>
        <w:drawing>
          <wp:inline distT="0" distB="0" distL="0" distR="0">
            <wp:extent cx="1533525" cy="1457325"/>
            <wp:effectExtent l="0" t="0" r="9525" b="9525"/>
            <wp:docPr id="28" name="図 28" descr="\\ss190230\営業本部担当課\2019（Ｒ1）年度\760_販路開拓支援\000_営業ツール・素材\300_パンフレット\R3（日本語）\修正時用_新しい写真データ\和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190230\営業本部担当課\2019（Ｒ1）年度\760_販路開拓支援\000_営業ツール・素材\300_パンフレット\R3（日本語）\修正時用_新しい写真データ\和釘.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622" cy="1457417"/>
                    </a:xfrm>
                    <a:prstGeom prst="rect">
                      <a:avLst/>
                    </a:prstGeom>
                    <a:noFill/>
                    <a:ln>
                      <a:noFill/>
                    </a:ln>
                  </pic:spPr>
                </pic:pic>
              </a:graphicData>
            </a:graphic>
          </wp:inline>
        </w:drawing>
      </w:r>
    </w:p>
    <w:p w:rsidR="003E15AC" w:rsidRDefault="003E15AC" w:rsidP="00886026">
      <w:pPr>
        <w:ind w:firstLineChars="200" w:firstLine="420"/>
      </w:pPr>
      <w:r>
        <w:rPr>
          <w:rFonts w:hint="eastAsia"/>
        </w:rPr>
        <w:t>和釘</w:t>
      </w:r>
    </w:p>
    <w:p w:rsidR="003E15AC" w:rsidRDefault="003E15AC" w:rsidP="00886026">
      <w:pPr>
        <w:ind w:firstLineChars="200" w:firstLine="420"/>
      </w:pPr>
    </w:p>
    <w:p w:rsidR="003E15AC" w:rsidRPr="003E15AC" w:rsidRDefault="003E15AC" w:rsidP="00886026">
      <w:pPr>
        <w:ind w:firstLineChars="200" w:firstLine="420"/>
        <w:rPr>
          <w:u w:val="single"/>
        </w:rPr>
      </w:pPr>
      <w:r w:rsidRPr="003E15AC">
        <w:rPr>
          <w:rFonts w:hint="eastAsia"/>
          <w:u w:val="single"/>
        </w:rPr>
        <w:t>東紀州</w:t>
      </w:r>
      <w:r w:rsidR="009B12A8">
        <w:rPr>
          <w:rFonts w:hint="eastAsia"/>
          <w:u w:val="single"/>
        </w:rPr>
        <w:t>（2</w:t>
      </w:r>
      <w:r w:rsidR="0032599A">
        <w:rPr>
          <w:rFonts w:hint="eastAsia"/>
          <w:u w:val="single"/>
        </w:rPr>
        <w:t>か所</w:t>
      </w:r>
      <w:r w:rsidR="009B12A8">
        <w:rPr>
          <w:rFonts w:hint="eastAsia"/>
          <w:u w:val="single"/>
        </w:rPr>
        <w:t>）</w:t>
      </w:r>
      <w:r w:rsidR="0032599A">
        <w:rPr>
          <w:rFonts w:hint="eastAsia"/>
          <w:u w:val="single"/>
        </w:rPr>
        <w:t>P.6</w:t>
      </w:r>
    </w:p>
    <w:p w:rsidR="00C35F71" w:rsidRDefault="00C35F71" w:rsidP="005B5BB5">
      <w:r>
        <w:rPr>
          <w:rFonts w:hint="eastAsia"/>
        </w:rPr>
        <w:t xml:space="preserve">　　</w:t>
      </w:r>
      <w:r w:rsidR="00886026">
        <w:rPr>
          <w:noProof/>
        </w:rPr>
        <w:drawing>
          <wp:inline distT="0" distB="0" distL="0" distR="0" wp14:anchorId="022240AB">
            <wp:extent cx="1408430" cy="1278255"/>
            <wp:effectExtent l="0" t="0" r="127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8430" cy="1278255"/>
                    </a:xfrm>
                    <a:prstGeom prst="rect">
                      <a:avLst/>
                    </a:prstGeom>
                    <a:noFill/>
                    <a:ln>
                      <a:noFill/>
                    </a:ln>
                  </pic:spPr>
                </pic:pic>
              </a:graphicData>
            </a:graphic>
          </wp:inline>
        </w:drawing>
      </w:r>
      <w:r w:rsidRPr="00C35F71">
        <w:rPr>
          <w:noProof/>
        </w:rPr>
        <w:drawing>
          <wp:inline distT="0" distB="0" distL="0" distR="0">
            <wp:extent cx="1571625" cy="1276350"/>
            <wp:effectExtent l="0" t="0" r="9525" b="0"/>
            <wp:docPr id="30" name="図 30" descr="\\ss190230\営業本部担当課\2019（Ｒ1）年度\760_販路開拓支援\000_営業ツール・素材\300_パンフレット\R3（日本語）\修正時用_新しい写真データ\熊野花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190230\営業本部担当課\2019（Ｒ1）年度\760_販路開拓支援\000_営業ツール・素材\300_パンフレット\R3（日本語）\修正時用_新しい写真データ\熊野花火.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720" cy="1276427"/>
                    </a:xfrm>
                    <a:prstGeom prst="rect">
                      <a:avLst/>
                    </a:prstGeom>
                    <a:noFill/>
                    <a:ln>
                      <a:noFill/>
                    </a:ln>
                  </pic:spPr>
                </pic:pic>
              </a:graphicData>
            </a:graphic>
          </wp:inline>
        </w:drawing>
      </w:r>
    </w:p>
    <w:p w:rsidR="00C35F71" w:rsidRDefault="00C35F71" w:rsidP="005B5BB5">
      <w:r>
        <w:rPr>
          <w:rFonts w:hint="eastAsia"/>
        </w:rPr>
        <w:t xml:space="preserve">　　</w:t>
      </w:r>
      <w:r w:rsidR="00886026" w:rsidRPr="00886026">
        <w:rPr>
          <w:rFonts w:hint="eastAsia"/>
        </w:rPr>
        <w:t>那智黒石</w:t>
      </w:r>
      <w:r w:rsidR="00886026">
        <w:rPr>
          <w:rFonts w:hint="eastAsia"/>
        </w:rPr>
        <w:t xml:space="preserve">　　　　　　　</w:t>
      </w:r>
      <w:r>
        <w:rPr>
          <w:rFonts w:hint="eastAsia"/>
        </w:rPr>
        <w:t>熊野花火</w:t>
      </w:r>
    </w:p>
    <w:p w:rsidR="005B5BB5" w:rsidRDefault="005B5BB5" w:rsidP="005B5BB5"/>
    <w:p w:rsidR="003E15AC" w:rsidRPr="006E2695" w:rsidRDefault="00EF6921" w:rsidP="005B5BB5">
      <w:pPr>
        <w:rPr>
          <w:rFonts w:asciiTheme="majorHAnsi" w:eastAsiaTheme="majorHAnsi" w:hAnsiTheme="majorHAnsi"/>
          <w:u w:val="thick"/>
        </w:rPr>
      </w:pPr>
      <w:r w:rsidRPr="006E2695">
        <w:rPr>
          <w:rFonts w:asciiTheme="majorHAnsi" w:eastAsiaTheme="majorHAnsi" w:hAnsiTheme="majorHAnsi" w:hint="eastAsia"/>
          <w:u w:val="thick"/>
        </w:rPr>
        <w:t>・問い合わせ、説明文</w:t>
      </w:r>
      <w:r w:rsidR="0032599A" w:rsidRPr="006E2695">
        <w:rPr>
          <w:rFonts w:asciiTheme="majorHAnsi" w:eastAsiaTheme="majorHAnsi" w:hAnsiTheme="majorHAnsi" w:hint="eastAsia"/>
          <w:u w:val="thick"/>
        </w:rPr>
        <w:t>等の変更（</w:t>
      </w:r>
      <w:r w:rsidRPr="006E2695">
        <w:rPr>
          <w:rFonts w:asciiTheme="majorHAnsi" w:eastAsiaTheme="majorHAnsi" w:hAnsiTheme="majorHAnsi" w:hint="eastAsia"/>
          <w:u w:val="thick"/>
        </w:rPr>
        <w:t>８</w:t>
      </w:r>
      <w:r w:rsidR="003E15AC" w:rsidRPr="006E2695">
        <w:rPr>
          <w:rFonts w:asciiTheme="majorHAnsi" w:eastAsiaTheme="majorHAnsi" w:hAnsiTheme="majorHAnsi" w:hint="eastAsia"/>
          <w:u w:val="thick"/>
        </w:rPr>
        <w:t>か所）</w:t>
      </w:r>
    </w:p>
    <w:p w:rsidR="003E15AC" w:rsidRPr="0032599A" w:rsidRDefault="003E15AC" w:rsidP="005B5BB5"/>
    <w:p w:rsidR="003E6BD1" w:rsidRDefault="008C2787" w:rsidP="008C2787">
      <w:pPr>
        <w:ind w:left="210" w:hangingChars="100" w:hanging="210"/>
      </w:pPr>
      <w:r>
        <w:rPr>
          <w:rFonts w:hint="eastAsia"/>
        </w:rPr>
        <w:t xml:space="preserve">　・</w:t>
      </w:r>
      <w:r w:rsidR="003E15AC">
        <w:rPr>
          <w:rFonts w:hint="eastAsia"/>
        </w:rPr>
        <w:t>「松阪木綿」の問い合せ先</w:t>
      </w:r>
      <w:r w:rsidR="0032599A">
        <w:rPr>
          <w:rFonts w:hint="eastAsia"/>
        </w:rPr>
        <w:t xml:space="preserve">　P.5</w:t>
      </w:r>
    </w:p>
    <w:p w:rsidR="003E15AC" w:rsidRDefault="003E15AC" w:rsidP="008C2787">
      <w:pPr>
        <w:ind w:left="210" w:hangingChars="100" w:hanging="210"/>
      </w:pPr>
      <w:r>
        <w:rPr>
          <w:rFonts w:hint="eastAsia"/>
        </w:rPr>
        <w:t xml:space="preserve">　　（現行）明和町斎宮跡・文化観光課</w:t>
      </w:r>
    </w:p>
    <w:p w:rsidR="003E15AC" w:rsidRDefault="003E15AC" w:rsidP="008C2787">
      <w:pPr>
        <w:ind w:left="210" w:hangingChars="100" w:hanging="210"/>
      </w:pPr>
      <w:r>
        <w:rPr>
          <w:rFonts w:hint="eastAsia"/>
        </w:rPr>
        <w:t xml:space="preserve">　　　　　　TEL.</w:t>
      </w:r>
      <w:r w:rsidR="009B12A8">
        <w:rPr>
          <w:rFonts w:hint="eastAsia"/>
        </w:rPr>
        <w:t>0</w:t>
      </w:r>
      <w:r>
        <w:rPr>
          <w:rFonts w:hint="eastAsia"/>
        </w:rPr>
        <w:t>596-52-7126</w:t>
      </w:r>
    </w:p>
    <w:p w:rsidR="003E15AC" w:rsidRDefault="003E15AC" w:rsidP="008C2787">
      <w:pPr>
        <w:ind w:left="210" w:hangingChars="100" w:hanging="210"/>
      </w:pPr>
      <w:r>
        <w:t xml:space="preserve">　　（変更）</w:t>
      </w:r>
      <w:r w:rsidRPr="003E15AC">
        <w:rPr>
          <w:rFonts w:hint="eastAsia"/>
          <w:u w:val="single"/>
        </w:rPr>
        <w:t>松阪市地域ブランド課　TEL.0598-53-4129</w:t>
      </w:r>
    </w:p>
    <w:p w:rsidR="003E15AC" w:rsidRDefault="003E15AC" w:rsidP="003E15AC">
      <w:pPr>
        <w:ind w:left="210" w:hangingChars="100" w:hanging="210"/>
      </w:pPr>
      <w:r>
        <w:rPr>
          <w:rFonts w:hint="eastAsia"/>
        </w:rPr>
        <w:t xml:space="preserve">　　　　　　明和町斎宮跡・文化観光課　TEL.0596-52-7126</w:t>
      </w:r>
    </w:p>
    <w:p w:rsidR="003E15AC" w:rsidRDefault="003E15AC" w:rsidP="003E15AC">
      <w:pPr>
        <w:ind w:left="210" w:hangingChars="100" w:hanging="210"/>
      </w:pPr>
    </w:p>
    <w:p w:rsidR="003E15AC" w:rsidRDefault="003E15AC" w:rsidP="0032599A">
      <w:pPr>
        <w:ind w:left="210" w:hangingChars="100" w:hanging="210"/>
      </w:pPr>
      <w:r>
        <w:rPr>
          <w:rFonts w:hint="eastAsia"/>
        </w:rPr>
        <w:lastRenderedPageBreak/>
        <w:t xml:space="preserve">　</w:t>
      </w:r>
      <w:r w:rsidR="00D07299">
        <w:rPr>
          <w:rFonts w:hint="eastAsia"/>
        </w:rPr>
        <w:t xml:space="preserve">　</w:t>
      </w:r>
      <w:r>
        <w:rPr>
          <w:rFonts w:hint="eastAsia"/>
        </w:rPr>
        <w:t>・「伊勢紙」の説明文</w:t>
      </w:r>
      <w:r w:rsidR="0032599A">
        <w:rPr>
          <w:rFonts w:hint="eastAsia"/>
        </w:rPr>
        <w:t xml:space="preserve">　P.６</w:t>
      </w:r>
    </w:p>
    <w:p w:rsidR="00D07299" w:rsidRDefault="003E15AC" w:rsidP="003E15AC">
      <w:pPr>
        <w:ind w:left="210" w:hangingChars="100" w:hanging="210"/>
      </w:pPr>
      <w:r>
        <w:rPr>
          <w:rFonts w:hint="eastAsia"/>
        </w:rPr>
        <w:t xml:space="preserve">　　</w:t>
      </w:r>
      <w:r w:rsidR="00D07299">
        <w:rPr>
          <w:rFonts w:hint="eastAsia"/>
        </w:rPr>
        <w:t xml:space="preserve">　</w:t>
      </w:r>
      <w:r>
        <w:rPr>
          <w:rFonts w:hint="eastAsia"/>
        </w:rPr>
        <w:t>（現行）</w:t>
      </w:r>
      <w:r w:rsidR="008D4194">
        <w:rPr>
          <w:rFonts w:hint="eastAsia"/>
        </w:rPr>
        <w:t>明治中期以降、次第に伊勢信仰のお礼や伊勢暦用として盛んに使用されるよ</w:t>
      </w:r>
    </w:p>
    <w:p w:rsidR="00D07299" w:rsidRDefault="00D07299" w:rsidP="00D07299">
      <w:pPr>
        <w:ind w:left="210" w:hangingChars="100" w:hanging="210"/>
      </w:pPr>
      <w:r>
        <w:rPr>
          <w:rFonts w:hint="eastAsia"/>
        </w:rPr>
        <w:t xml:space="preserve">　　　　　　 </w:t>
      </w:r>
      <w:r w:rsidR="008D4194">
        <w:rPr>
          <w:rFonts w:hint="eastAsia"/>
        </w:rPr>
        <w:t>うになりました。今日でも伊勢神宮をはじめとした各神社の御用紙等に用い</w:t>
      </w:r>
    </w:p>
    <w:p w:rsidR="003E15AC" w:rsidRDefault="008D4194" w:rsidP="00D07299">
      <w:pPr>
        <w:ind w:leftChars="100" w:left="210" w:firstLineChars="550" w:firstLine="1155"/>
      </w:pPr>
      <w:r>
        <w:rPr>
          <w:rFonts w:hint="eastAsia"/>
        </w:rPr>
        <w:t>られています。</w:t>
      </w:r>
    </w:p>
    <w:p w:rsidR="00D07299" w:rsidRDefault="008D4194" w:rsidP="00D07299">
      <w:pPr>
        <w:ind w:leftChars="100" w:left="210" w:firstLineChars="150" w:firstLine="315"/>
      </w:pPr>
      <w:r>
        <w:rPr>
          <w:rFonts w:hint="eastAsia"/>
        </w:rPr>
        <w:t>（変更）</w:t>
      </w:r>
      <w:r w:rsidRPr="008D4194">
        <w:rPr>
          <w:rFonts w:hint="eastAsia"/>
          <w:u w:val="single"/>
        </w:rPr>
        <w:t>伊勢和紙で知られる伊勢紙は、</w:t>
      </w:r>
      <w:r>
        <w:rPr>
          <w:rFonts w:hint="eastAsia"/>
        </w:rPr>
        <w:t>明治中期以降、次第に伊勢信仰のお</w:t>
      </w:r>
      <w:r w:rsidRPr="008D4194">
        <w:rPr>
          <w:rFonts w:hint="eastAsia"/>
          <w:u w:val="single"/>
        </w:rPr>
        <w:t>札</w:t>
      </w:r>
      <w:r>
        <w:rPr>
          <w:rFonts w:hint="eastAsia"/>
        </w:rPr>
        <w:t>や伊勢</w:t>
      </w:r>
    </w:p>
    <w:p w:rsidR="008D4194" w:rsidRDefault="008D4194" w:rsidP="00D07299">
      <w:pPr>
        <w:ind w:leftChars="650" w:left="1365"/>
      </w:pPr>
      <w:r>
        <w:rPr>
          <w:rFonts w:hint="eastAsia"/>
        </w:rPr>
        <w:t>暦用として盛んに使用されるようになりました。今日でも伊勢神宮をはじめとした各神社の御用紙等に用いられています。</w:t>
      </w:r>
    </w:p>
    <w:p w:rsidR="008C2787" w:rsidRDefault="008C2787" w:rsidP="006876EE"/>
    <w:p w:rsidR="00933999" w:rsidRDefault="009139F4" w:rsidP="00D07299">
      <w:pPr>
        <w:ind w:firstLineChars="200" w:firstLine="420"/>
      </w:pPr>
      <w:r>
        <w:rPr>
          <w:rFonts w:hint="eastAsia"/>
        </w:rPr>
        <w:t>・</w:t>
      </w:r>
      <w:r w:rsidR="008D4194">
        <w:rPr>
          <w:rFonts w:hint="eastAsia"/>
        </w:rPr>
        <w:t>「松阪木綿」の産地</w:t>
      </w:r>
      <w:r w:rsidR="0032599A">
        <w:rPr>
          <w:rFonts w:hint="eastAsia"/>
        </w:rPr>
        <w:t xml:space="preserve">　P.7</w:t>
      </w:r>
    </w:p>
    <w:p w:rsidR="008D4194" w:rsidRDefault="008D4194" w:rsidP="008D4194">
      <w:r>
        <w:rPr>
          <w:rFonts w:hint="eastAsia"/>
        </w:rPr>
        <w:t xml:space="preserve">　</w:t>
      </w:r>
      <w:r w:rsidR="00D07299">
        <w:rPr>
          <w:rFonts w:hint="eastAsia"/>
        </w:rPr>
        <w:t xml:space="preserve"> </w:t>
      </w:r>
      <w:r w:rsidR="00D07299">
        <w:t xml:space="preserve">  </w:t>
      </w:r>
      <w:r>
        <w:rPr>
          <w:rFonts w:hint="eastAsia"/>
        </w:rPr>
        <w:t>（現行）松阪木綿（明和町）</w:t>
      </w:r>
    </w:p>
    <w:p w:rsidR="008D4194" w:rsidRDefault="008D4194" w:rsidP="008D4194">
      <w:r>
        <w:rPr>
          <w:rFonts w:hint="eastAsia"/>
        </w:rPr>
        <w:t xml:space="preserve">　</w:t>
      </w:r>
      <w:r w:rsidR="00D07299">
        <w:rPr>
          <w:rFonts w:hint="eastAsia"/>
        </w:rPr>
        <w:t xml:space="preserve"> </w:t>
      </w:r>
      <w:r w:rsidR="00D07299">
        <w:t xml:space="preserve">  </w:t>
      </w:r>
      <w:r>
        <w:rPr>
          <w:rFonts w:hint="eastAsia"/>
        </w:rPr>
        <w:t>（変更）松阪木綿（</w:t>
      </w:r>
      <w:r w:rsidRPr="00933999">
        <w:rPr>
          <w:rFonts w:hint="eastAsia"/>
          <w:u w:val="single"/>
        </w:rPr>
        <w:t>松阪市、</w:t>
      </w:r>
      <w:r>
        <w:rPr>
          <w:rFonts w:hint="eastAsia"/>
        </w:rPr>
        <w:t>明和町）</w:t>
      </w:r>
    </w:p>
    <w:p w:rsidR="001F3E22" w:rsidRDefault="001F3E22" w:rsidP="008D4194"/>
    <w:p w:rsidR="001F3E22" w:rsidRDefault="001F3E22" w:rsidP="00D07299">
      <w:pPr>
        <w:ind w:firstLineChars="200" w:firstLine="420"/>
      </w:pPr>
      <w:r>
        <w:rPr>
          <w:rFonts w:hint="eastAsia"/>
        </w:rPr>
        <w:t>・</w:t>
      </w:r>
      <w:r w:rsidR="00EF6921">
        <w:rPr>
          <w:rFonts w:hint="eastAsia"/>
        </w:rPr>
        <w:t>「四日市萬古焼」の産地　P.7</w:t>
      </w:r>
    </w:p>
    <w:p w:rsidR="00EF6921" w:rsidRDefault="00EF6921" w:rsidP="008D4194">
      <w:r>
        <w:rPr>
          <w:rFonts w:hint="eastAsia"/>
        </w:rPr>
        <w:t xml:space="preserve">　</w:t>
      </w:r>
      <w:r w:rsidR="00D07299">
        <w:rPr>
          <w:rFonts w:hint="eastAsia"/>
        </w:rPr>
        <w:t xml:space="preserve"> </w:t>
      </w:r>
      <w:r w:rsidR="00D07299">
        <w:t xml:space="preserve">  </w:t>
      </w:r>
      <w:r>
        <w:rPr>
          <w:rFonts w:hint="eastAsia"/>
        </w:rPr>
        <w:t>（現行）四日市萬古焼</w:t>
      </w:r>
    </w:p>
    <w:p w:rsidR="00EF6921" w:rsidRDefault="00EF6921" w:rsidP="008D4194">
      <w:r>
        <w:rPr>
          <w:rFonts w:hint="eastAsia"/>
        </w:rPr>
        <w:t xml:space="preserve">　　　　</w:t>
      </w:r>
      <w:r w:rsidR="00D07299">
        <w:rPr>
          <w:rFonts w:hint="eastAsia"/>
        </w:rPr>
        <w:t xml:space="preserve"> </w:t>
      </w:r>
      <w:r w:rsidR="00D07299">
        <w:t xml:space="preserve">  </w:t>
      </w:r>
      <w:r>
        <w:rPr>
          <w:rFonts w:hint="eastAsia"/>
        </w:rPr>
        <w:t>（四日市、菰野町、朝日町、</w:t>
      </w:r>
    </w:p>
    <w:p w:rsidR="00EF6921" w:rsidRDefault="00EF6921" w:rsidP="008D4194">
      <w:r>
        <w:rPr>
          <w:rFonts w:hint="eastAsia"/>
        </w:rPr>
        <w:t xml:space="preserve">　　　　　</w:t>
      </w:r>
      <w:r w:rsidR="00D07299">
        <w:rPr>
          <w:rFonts w:hint="eastAsia"/>
        </w:rPr>
        <w:t xml:space="preserve"> </w:t>
      </w:r>
      <w:r w:rsidR="00D07299">
        <w:t xml:space="preserve">  </w:t>
      </w:r>
      <w:r>
        <w:rPr>
          <w:rFonts w:hint="eastAsia"/>
        </w:rPr>
        <w:t>川越町、桑名市、鈴鹿市）</w:t>
      </w:r>
    </w:p>
    <w:p w:rsidR="00EF6921" w:rsidRDefault="00EF6921" w:rsidP="00D07299">
      <w:pPr>
        <w:ind w:firstLineChars="250" w:firstLine="525"/>
      </w:pPr>
      <w:r>
        <w:rPr>
          <w:rFonts w:hint="eastAsia"/>
        </w:rPr>
        <w:t>（変更）四日市萬古焼</w:t>
      </w:r>
    </w:p>
    <w:p w:rsidR="00EF6921" w:rsidRDefault="00EF6921" w:rsidP="00EF6921">
      <w:r>
        <w:rPr>
          <w:rFonts w:hint="eastAsia"/>
        </w:rPr>
        <w:t xml:space="preserve">　　　　</w:t>
      </w:r>
      <w:r w:rsidR="00D07299">
        <w:rPr>
          <w:rFonts w:hint="eastAsia"/>
        </w:rPr>
        <w:t xml:space="preserve"> </w:t>
      </w:r>
      <w:r w:rsidR="00D07299">
        <w:t xml:space="preserve">  </w:t>
      </w:r>
      <w:r>
        <w:rPr>
          <w:rFonts w:hint="eastAsia"/>
        </w:rPr>
        <w:t>（四日市、菰野町、朝日町、</w:t>
      </w:r>
    </w:p>
    <w:p w:rsidR="00EF6921" w:rsidRDefault="00EF6921" w:rsidP="00EF6921">
      <w:r>
        <w:rPr>
          <w:rFonts w:hint="eastAsia"/>
        </w:rPr>
        <w:t xml:space="preserve">　　　　　</w:t>
      </w:r>
      <w:r w:rsidR="00D07299">
        <w:rPr>
          <w:rFonts w:hint="eastAsia"/>
        </w:rPr>
        <w:t xml:space="preserve"> </w:t>
      </w:r>
      <w:r w:rsidR="00D07299">
        <w:t xml:space="preserve"> </w:t>
      </w:r>
      <w:r>
        <w:rPr>
          <w:rFonts w:hint="eastAsia"/>
        </w:rPr>
        <w:t>川越町、桑名市、鈴鹿市</w:t>
      </w:r>
      <w:r w:rsidRPr="00EF6921">
        <w:rPr>
          <w:rFonts w:hint="eastAsia"/>
          <w:u w:val="single"/>
        </w:rPr>
        <w:t>ほか</w:t>
      </w:r>
      <w:r>
        <w:rPr>
          <w:rFonts w:hint="eastAsia"/>
        </w:rPr>
        <w:t>）</w:t>
      </w:r>
    </w:p>
    <w:p w:rsidR="00EF6921" w:rsidRDefault="00EF6921" w:rsidP="008D4194"/>
    <w:p w:rsidR="008D4194" w:rsidRDefault="00DD10EF" w:rsidP="00D07299">
      <w:pPr>
        <w:ind w:firstLineChars="200" w:firstLine="420"/>
      </w:pPr>
      <w:r>
        <w:rPr>
          <w:rFonts w:hint="eastAsia"/>
        </w:rPr>
        <w:t>・</w:t>
      </w:r>
      <w:r w:rsidR="008D4194">
        <w:rPr>
          <w:rFonts w:hint="eastAsia"/>
        </w:rPr>
        <w:t>「伊勢一刀彫り」の表記</w:t>
      </w:r>
      <w:r w:rsidR="0032599A">
        <w:rPr>
          <w:rFonts w:hint="eastAsia"/>
        </w:rPr>
        <w:t xml:space="preserve">　P.7</w:t>
      </w:r>
    </w:p>
    <w:p w:rsidR="00933999" w:rsidRDefault="00933999" w:rsidP="00D07299">
      <w:pPr>
        <w:ind w:firstLineChars="250" w:firstLine="525"/>
      </w:pPr>
      <w:r>
        <w:rPr>
          <w:rFonts w:hint="eastAsia"/>
        </w:rPr>
        <w:t>（現行）伊勢一刀彫り</w:t>
      </w:r>
    </w:p>
    <w:p w:rsidR="00DD10EF" w:rsidRDefault="00933999" w:rsidP="00D07299">
      <w:pPr>
        <w:tabs>
          <w:tab w:val="left" w:pos="6924"/>
        </w:tabs>
        <w:ind w:firstLineChars="250" w:firstLine="525"/>
      </w:pPr>
      <w:r>
        <w:rPr>
          <w:rFonts w:hint="eastAsia"/>
        </w:rPr>
        <w:t>（変更）伊勢一刀彫</w:t>
      </w:r>
      <w:r w:rsidR="0044733D">
        <w:tab/>
      </w:r>
    </w:p>
    <w:p w:rsidR="0044733D" w:rsidRDefault="0044733D" w:rsidP="0044733D"/>
    <w:p w:rsidR="0044733D" w:rsidRDefault="0044733D" w:rsidP="00D07299">
      <w:pPr>
        <w:ind w:firstLineChars="200" w:firstLine="420"/>
      </w:pPr>
      <w:r>
        <w:rPr>
          <w:rFonts w:hint="eastAsia"/>
        </w:rPr>
        <w:t>・経済産業大臣指定　伝統的工芸品の説明文</w:t>
      </w:r>
      <w:r w:rsidR="006876EE">
        <w:rPr>
          <w:rFonts w:hint="eastAsia"/>
        </w:rPr>
        <w:t xml:space="preserve">　P.7</w:t>
      </w:r>
    </w:p>
    <w:p w:rsidR="00D07299" w:rsidRDefault="00DD10EF" w:rsidP="00D07299">
      <w:r>
        <w:rPr>
          <w:rFonts w:hint="eastAsia"/>
        </w:rPr>
        <w:t xml:space="preserve">　　</w:t>
      </w:r>
      <w:r w:rsidR="00D07299">
        <w:rPr>
          <w:rFonts w:hint="eastAsia"/>
        </w:rPr>
        <w:t xml:space="preserve"> </w:t>
      </w:r>
      <w:r w:rsidR="0044733D">
        <w:rPr>
          <w:rFonts w:hint="eastAsia"/>
        </w:rPr>
        <w:t>（現行）昭和４９年に公布された「伝統的工芸品産業の振興に関する法律」により、</w:t>
      </w:r>
    </w:p>
    <w:p w:rsidR="00D07299" w:rsidRDefault="0044733D" w:rsidP="00D07299">
      <w:pPr>
        <w:ind w:firstLineChars="650" w:firstLine="1365"/>
      </w:pPr>
      <w:r>
        <w:rPr>
          <w:rFonts w:hint="eastAsia"/>
        </w:rPr>
        <w:t>郷土の風土と歴史の中で育まれ、人々の日常生活と密着して維持されてきた</w:t>
      </w:r>
    </w:p>
    <w:p w:rsidR="00D07299" w:rsidRDefault="0044733D" w:rsidP="00D07299">
      <w:pPr>
        <w:ind w:firstLineChars="650" w:firstLine="1365"/>
      </w:pPr>
      <w:r>
        <w:rPr>
          <w:rFonts w:hint="eastAsia"/>
        </w:rPr>
        <w:t>伝統工芸品が「国の伝統的工芸品」として指定されています。三重県では5</w:t>
      </w:r>
    </w:p>
    <w:p w:rsidR="003E6BD1" w:rsidRDefault="0044733D" w:rsidP="00D07299">
      <w:pPr>
        <w:ind w:firstLineChars="650" w:firstLine="1365"/>
      </w:pPr>
      <w:r>
        <w:rPr>
          <w:rFonts w:hint="eastAsia"/>
        </w:rPr>
        <w:t>品目が指定を受けています。</w:t>
      </w:r>
    </w:p>
    <w:p w:rsidR="00D07299" w:rsidRDefault="006876EE" w:rsidP="00D07299">
      <w:pPr>
        <w:ind w:firstLineChars="250" w:firstLine="525"/>
      </w:pPr>
      <w:r>
        <w:rPr>
          <w:rFonts w:hint="eastAsia"/>
        </w:rPr>
        <w:t>（変更）昭和４９年に公布された「伝統的工芸品産業の振興に関する法律」により、</w:t>
      </w:r>
    </w:p>
    <w:p w:rsidR="00D07299" w:rsidRDefault="006876EE" w:rsidP="00D07299">
      <w:pPr>
        <w:ind w:leftChars="400" w:left="840" w:firstLineChars="250" w:firstLine="525"/>
      </w:pPr>
      <w:r>
        <w:rPr>
          <w:rFonts w:hint="eastAsia"/>
        </w:rPr>
        <w:t>郷土の風土と歴史の中で育まれ、人々の日常生活と密着して維持されてきた</w:t>
      </w:r>
    </w:p>
    <w:p w:rsidR="00D07299" w:rsidRDefault="006876EE" w:rsidP="00D07299">
      <w:pPr>
        <w:ind w:leftChars="400" w:left="840" w:firstLineChars="250" w:firstLine="525"/>
      </w:pPr>
      <w:r>
        <w:rPr>
          <w:rFonts w:hint="eastAsia"/>
        </w:rPr>
        <w:t>伝統工芸品が「国の伝統的工芸品」として指定されています。三重県では5</w:t>
      </w:r>
    </w:p>
    <w:p w:rsidR="006876EE" w:rsidRPr="006876EE" w:rsidRDefault="006876EE" w:rsidP="00D07299">
      <w:pPr>
        <w:ind w:leftChars="400" w:left="840" w:firstLineChars="250" w:firstLine="525"/>
      </w:pPr>
      <w:r>
        <w:rPr>
          <w:rFonts w:hint="eastAsia"/>
        </w:rPr>
        <w:t>品目が指定を受けています。</w:t>
      </w:r>
    </w:p>
    <w:p w:rsidR="006876EE" w:rsidRPr="004B1F8C" w:rsidRDefault="006876EE" w:rsidP="00D07299">
      <w:pPr>
        <w:ind w:firstLineChars="650" w:firstLine="1365"/>
        <w:rPr>
          <w:u w:val="single"/>
        </w:rPr>
      </w:pPr>
      <w:r w:rsidRPr="004B1F8C">
        <w:rPr>
          <w:rFonts w:hint="eastAsia"/>
          <w:u w:val="single"/>
        </w:rPr>
        <w:t>※</w:t>
      </w:r>
      <w:r w:rsidRPr="004B1F8C">
        <w:rPr>
          <w:u w:val="single"/>
        </w:rPr>
        <w:t>このマークがついている工芸品は経済産業大臣指定の伝統的工芸品（工芸</w:t>
      </w:r>
    </w:p>
    <w:p w:rsidR="006876EE" w:rsidRPr="004B1F8C" w:rsidRDefault="006876EE" w:rsidP="00D07299">
      <w:pPr>
        <w:ind w:firstLineChars="650" w:firstLine="1365"/>
        <w:rPr>
          <w:u w:val="single"/>
        </w:rPr>
      </w:pPr>
      <w:r w:rsidRPr="004B1F8C">
        <w:rPr>
          <w:u w:val="single"/>
        </w:rPr>
        <w:t>用具）です</w:t>
      </w:r>
      <w:r w:rsidRPr="004B1F8C">
        <w:rPr>
          <w:rFonts w:hint="eastAsia"/>
          <w:u w:val="single"/>
        </w:rPr>
        <w:t>。</w:t>
      </w:r>
    </w:p>
    <w:p w:rsidR="006876EE" w:rsidRPr="006876EE" w:rsidRDefault="006876EE" w:rsidP="006876EE">
      <w:pPr>
        <w:ind w:firstLineChars="600" w:firstLine="1260"/>
      </w:pPr>
    </w:p>
    <w:p w:rsidR="009139F4" w:rsidRDefault="004B1F8C" w:rsidP="00D07299">
      <w:pPr>
        <w:ind w:firstLineChars="250" w:firstLine="525"/>
      </w:pPr>
      <w:r>
        <w:rPr>
          <w:rFonts w:hint="eastAsia"/>
        </w:rPr>
        <w:lastRenderedPageBreak/>
        <w:t xml:space="preserve">・伝統マークの承認番号　</w:t>
      </w:r>
      <w:r w:rsidR="0032599A">
        <w:rPr>
          <w:rFonts w:hint="eastAsia"/>
        </w:rPr>
        <w:t>P.7～８</w:t>
      </w:r>
    </w:p>
    <w:p w:rsidR="00933999" w:rsidRDefault="00933999">
      <w:r>
        <w:rPr>
          <w:rFonts w:hint="eastAsia"/>
        </w:rPr>
        <w:t xml:space="preserve">　</w:t>
      </w:r>
      <w:r w:rsidR="00D07299">
        <w:rPr>
          <w:rFonts w:hint="eastAsia"/>
        </w:rPr>
        <w:t xml:space="preserve"> </w:t>
      </w:r>
      <w:r w:rsidR="00D07299">
        <w:t xml:space="preserve">   </w:t>
      </w:r>
      <w:r>
        <w:rPr>
          <w:rFonts w:hint="eastAsia"/>
        </w:rPr>
        <w:t>（現行）伝統マーク</w:t>
      </w:r>
    </w:p>
    <w:p w:rsidR="0044733D" w:rsidRDefault="0044733D">
      <w:r>
        <w:rPr>
          <w:rFonts w:hint="eastAsia"/>
        </w:rPr>
        <w:t xml:space="preserve">　　　　　</w:t>
      </w:r>
      <w:r w:rsidR="00D07299">
        <w:rPr>
          <w:rFonts w:hint="eastAsia"/>
        </w:rPr>
        <w:t xml:space="preserve"> </w:t>
      </w:r>
      <w:r w:rsidR="00D07299">
        <w:t xml:space="preserve">   </w:t>
      </w:r>
      <w:r>
        <w:rPr>
          <w:rFonts w:hint="eastAsia"/>
        </w:rPr>
        <w:t>31―245</w:t>
      </w:r>
    </w:p>
    <w:p w:rsidR="0044733D" w:rsidRDefault="00933999">
      <w:r>
        <w:rPr>
          <w:rFonts w:hint="eastAsia"/>
        </w:rPr>
        <w:t xml:space="preserve">　</w:t>
      </w:r>
      <w:r w:rsidR="00D07299">
        <w:rPr>
          <w:rFonts w:hint="eastAsia"/>
        </w:rPr>
        <w:t xml:space="preserve"> </w:t>
      </w:r>
      <w:r w:rsidR="00D07299">
        <w:t xml:space="preserve">   </w:t>
      </w:r>
      <w:r>
        <w:rPr>
          <w:rFonts w:hint="eastAsia"/>
        </w:rPr>
        <w:t>（変更）</w:t>
      </w:r>
      <w:r w:rsidR="0044733D">
        <w:rPr>
          <w:rFonts w:hint="eastAsia"/>
        </w:rPr>
        <w:t>伝統マーク</w:t>
      </w:r>
    </w:p>
    <w:p w:rsidR="0044733D" w:rsidRPr="004B1F8C" w:rsidRDefault="0044733D">
      <w:pPr>
        <w:rPr>
          <w:u w:val="single"/>
        </w:rPr>
      </w:pPr>
      <w:r>
        <w:rPr>
          <w:rFonts w:hint="eastAsia"/>
        </w:rPr>
        <w:t xml:space="preserve">　　　　　</w:t>
      </w:r>
      <w:r w:rsidR="00D07299">
        <w:rPr>
          <w:rFonts w:hint="eastAsia"/>
        </w:rPr>
        <w:t xml:space="preserve"> </w:t>
      </w:r>
      <w:r w:rsidR="00D07299">
        <w:t xml:space="preserve">   </w:t>
      </w:r>
      <w:r w:rsidRPr="004B1F8C">
        <w:rPr>
          <w:rFonts w:hint="eastAsia"/>
          <w:u w:val="single"/>
        </w:rPr>
        <w:t>R3―210</w:t>
      </w:r>
    </w:p>
    <w:sectPr w:rsidR="0044733D" w:rsidRPr="004B1F8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9D1"/>
    <w:rsid w:val="00146442"/>
    <w:rsid w:val="0017568C"/>
    <w:rsid w:val="001F3E22"/>
    <w:rsid w:val="00230437"/>
    <w:rsid w:val="0028774A"/>
    <w:rsid w:val="0032599A"/>
    <w:rsid w:val="003E15AC"/>
    <w:rsid w:val="003E6BD1"/>
    <w:rsid w:val="004030CD"/>
    <w:rsid w:val="0044733D"/>
    <w:rsid w:val="004B1F8C"/>
    <w:rsid w:val="005B5BB5"/>
    <w:rsid w:val="006876EE"/>
    <w:rsid w:val="006E2695"/>
    <w:rsid w:val="006E3F0C"/>
    <w:rsid w:val="00886026"/>
    <w:rsid w:val="008C2787"/>
    <w:rsid w:val="008D4194"/>
    <w:rsid w:val="009139F4"/>
    <w:rsid w:val="00933999"/>
    <w:rsid w:val="009B12A8"/>
    <w:rsid w:val="00B3799F"/>
    <w:rsid w:val="00B84C41"/>
    <w:rsid w:val="00BC76F8"/>
    <w:rsid w:val="00BF29D1"/>
    <w:rsid w:val="00C35F71"/>
    <w:rsid w:val="00D07299"/>
    <w:rsid w:val="00DD10EF"/>
    <w:rsid w:val="00E26BC5"/>
    <w:rsid w:val="00EF1425"/>
    <w:rsid w:val="00EF6921"/>
    <w:rsid w:val="00F83899"/>
    <w:rsid w:val="00F86DBD"/>
    <w:rsid w:val="00FD3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B295F1"/>
  <w15:chartTrackingRefBased/>
  <w15:docId w15:val="{437EA891-81E3-4819-B3B7-9A5A2425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3F0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E3F0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6</Pages>
  <Words>228</Words>
  <Characters>1300</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mieken</dc:creator>
  <cp:keywords/>
  <dc:description/>
  <cp:lastModifiedBy>mieken</cp:lastModifiedBy>
  <cp:revision>16</cp:revision>
  <cp:lastPrinted>2021-10-01T05:45:00Z</cp:lastPrinted>
  <dcterms:created xsi:type="dcterms:W3CDTF">2019-10-04T05:26:00Z</dcterms:created>
  <dcterms:modified xsi:type="dcterms:W3CDTF">2021-10-04T01:10:00Z</dcterms:modified>
</cp:coreProperties>
</file>