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FAC6D" w14:textId="184953AA" w:rsidR="00AB7C2E" w:rsidRPr="00AB7C2E" w:rsidRDefault="00AB7C2E" w:rsidP="00AB7C2E">
      <w:pPr>
        <w:jc w:val="right"/>
        <w:rPr>
          <w:sz w:val="24"/>
          <w:szCs w:val="24"/>
        </w:rPr>
      </w:pPr>
      <w:r w:rsidRPr="00AB7C2E">
        <w:rPr>
          <w:rFonts w:hint="eastAsia"/>
          <w:sz w:val="24"/>
          <w:szCs w:val="24"/>
        </w:rPr>
        <w:t>令和　　年　　月　　日</w:t>
      </w:r>
    </w:p>
    <w:p w14:paraId="6B6EE956" w14:textId="501B5DE6" w:rsidR="00C262D5" w:rsidRPr="00AB7C2E" w:rsidRDefault="00AB7C2E">
      <w:pPr>
        <w:rPr>
          <w:sz w:val="24"/>
          <w:szCs w:val="24"/>
        </w:rPr>
      </w:pPr>
      <w:r w:rsidRPr="00AB7C2E">
        <w:rPr>
          <w:rFonts w:hint="eastAsia"/>
          <w:sz w:val="24"/>
          <w:szCs w:val="24"/>
        </w:rPr>
        <w:t>株式会社伊勢夫婦岩パラダイス　宛</w:t>
      </w:r>
    </w:p>
    <w:p w14:paraId="44EE22C9" w14:textId="419A56B3" w:rsidR="00AB7C2E" w:rsidRDefault="00AB7C2E" w:rsidP="00AB7C2E">
      <w:pPr>
        <w:jc w:val="center"/>
        <w:rPr>
          <w:b/>
          <w:bCs/>
          <w:sz w:val="28"/>
          <w:szCs w:val="28"/>
        </w:rPr>
      </w:pPr>
      <w:r w:rsidRPr="00AB7C2E">
        <w:rPr>
          <w:rFonts w:hint="eastAsia"/>
          <w:b/>
          <w:bCs/>
          <w:sz w:val="28"/>
          <w:szCs w:val="28"/>
        </w:rPr>
        <w:t>催事出店申込書・同意書</w:t>
      </w:r>
    </w:p>
    <w:tbl>
      <w:tblPr>
        <w:tblStyle w:val="a3"/>
        <w:tblW w:w="0" w:type="auto"/>
        <w:tblLook w:val="04A0" w:firstRow="1" w:lastRow="0" w:firstColumn="1" w:lastColumn="0" w:noHBand="0" w:noVBand="1"/>
      </w:tblPr>
      <w:tblGrid>
        <w:gridCol w:w="1696"/>
        <w:gridCol w:w="1134"/>
        <w:gridCol w:w="2127"/>
        <w:gridCol w:w="1275"/>
        <w:gridCol w:w="3504"/>
      </w:tblGrid>
      <w:tr w:rsidR="00CE215A" w14:paraId="6CC8E88A" w14:textId="77777777" w:rsidTr="00AB7C2E">
        <w:tc>
          <w:tcPr>
            <w:tcW w:w="1696" w:type="dxa"/>
          </w:tcPr>
          <w:p w14:paraId="3B18282D" w14:textId="00E043DE" w:rsidR="00CE215A" w:rsidRDefault="00CE215A" w:rsidP="00AB7C2E">
            <w:pPr>
              <w:jc w:val="center"/>
              <w:rPr>
                <w:rFonts w:hint="eastAsia"/>
                <w:sz w:val="24"/>
                <w:szCs w:val="24"/>
              </w:rPr>
            </w:pPr>
            <w:r>
              <w:rPr>
                <w:rFonts w:hint="eastAsia"/>
                <w:sz w:val="24"/>
                <w:szCs w:val="24"/>
              </w:rPr>
              <w:t>希望期間</w:t>
            </w:r>
          </w:p>
        </w:tc>
        <w:tc>
          <w:tcPr>
            <w:tcW w:w="8040" w:type="dxa"/>
            <w:gridSpan w:val="4"/>
          </w:tcPr>
          <w:p w14:paraId="28CA1D0B" w14:textId="2DE79012" w:rsidR="00CE215A" w:rsidRDefault="00CE215A" w:rsidP="00CE215A">
            <w:pPr>
              <w:jc w:val="center"/>
              <w:rPr>
                <w:rFonts w:hint="eastAsia"/>
                <w:sz w:val="24"/>
                <w:szCs w:val="24"/>
              </w:rPr>
            </w:pPr>
            <w:r>
              <w:rPr>
                <w:rFonts w:hint="eastAsia"/>
                <w:sz w:val="24"/>
                <w:szCs w:val="24"/>
              </w:rPr>
              <w:t>~　　　　　　　　の　　　　日間</w:t>
            </w:r>
          </w:p>
        </w:tc>
      </w:tr>
      <w:tr w:rsidR="00AB7C2E" w14:paraId="4164A0FE" w14:textId="77777777" w:rsidTr="00AB7C2E">
        <w:tc>
          <w:tcPr>
            <w:tcW w:w="1696" w:type="dxa"/>
          </w:tcPr>
          <w:p w14:paraId="3114D304" w14:textId="113F6D5D" w:rsidR="00AB7C2E" w:rsidRDefault="00AB7C2E" w:rsidP="00AB7C2E">
            <w:pPr>
              <w:jc w:val="center"/>
              <w:rPr>
                <w:rFonts w:hint="eastAsia"/>
                <w:sz w:val="24"/>
                <w:szCs w:val="24"/>
              </w:rPr>
            </w:pPr>
            <w:r>
              <w:rPr>
                <w:rFonts w:hint="eastAsia"/>
                <w:sz w:val="24"/>
                <w:szCs w:val="24"/>
              </w:rPr>
              <w:t>屋号・店名</w:t>
            </w:r>
          </w:p>
        </w:tc>
        <w:tc>
          <w:tcPr>
            <w:tcW w:w="8040" w:type="dxa"/>
            <w:gridSpan w:val="4"/>
          </w:tcPr>
          <w:p w14:paraId="06F007B7" w14:textId="77777777" w:rsidR="00AB7C2E" w:rsidRDefault="00AB7C2E" w:rsidP="00AB7C2E">
            <w:pPr>
              <w:jc w:val="center"/>
              <w:rPr>
                <w:rFonts w:hint="eastAsia"/>
                <w:sz w:val="24"/>
                <w:szCs w:val="24"/>
              </w:rPr>
            </w:pPr>
          </w:p>
        </w:tc>
      </w:tr>
      <w:tr w:rsidR="00AB7C2E" w14:paraId="6FFD4F6A" w14:textId="77777777" w:rsidTr="00AB7C2E">
        <w:tc>
          <w:tcPr>
            <w:tcW w:w="1696" w:type="dxa"/>
          </w:tcPr>
          <w:p w14:paraId="4C80FBE0" w14:textId="5BB713D6" w:rsidR="00AB7C2E" w:rsidRDefault="008D3F72" w:rsidP="008D3F72">
            <w:pPr>
              <w:tabs>
                <w:tab w:val="left" w:pos="1272"/>
              </w:tabs>
              <w:jc w:val="center"/>
              <w:rPr>
                <w:rFonts w:hint="eastAsia"/>
                <w:sz w:val="24"/>
                <w:szCs w:val="24"/>
              </w:rPr>
            </w:pPr>
            <w:r>
              <w:rPr>
                <w:rFonts w:hint="eastAsia"/>
                <w:sz w:val="24"/>
                <w:szCs w:val="24"/>
              </w:rPr>
              <w:t>代表者</w:t>
            </w:r>
            <w:r w:rsidR="00BB7BF0">
              <w:rPr>
                <w:rFonts w:hint="eastAsia"/>
                <w:sz w:val="24"/>
                <w:szCs w:val="24"/>
              </w:rPr>
              <w:t>氏名</w:t>
            </w:r>
          </w:p>
        </w:tc>
        <w:tc>
          <w:tcPr>
            <w:tcW w:w="8040" w:type="dxa"/>
            <w:gridSpan w:val="4"/>
          </w:tcPr>
          <w:p w14:paraId="0B4BA4C8" w14:textId="278238CF" w:rsidR="00AB7C2E" w:rsidRDefault="00BB7BF0" w:rsidP="00BB7BF0">
            <w:pPr>
              <w:jc w:val="right"/>
              <w:rPr>
                <w:rFonts w:hint="eastAsia"/>
                <w:sz w:val="24"/>
                <w:szCs w:val="24"/>
              </w:rPr>
            </w:pPr>
            <w:r>
              <w:rPr>
                <w:sz w:val="24"/>
                <w:szCs w:val="24"/>
              </w:rPr>
              <w:fldChar w:fldCharType="begin"/>
            </w:r>
            <w:r>
              <w:rPr>
                <w:sz w:val="24"/>
                <w:szCs w:val="24"/>
              </w:rPr>
              <w:instrText xml:space="preserve"> </w:instrText>
            </w:r>
            <w:r>
              <w:rPr>
                <w:rFonts w:hint="eastAsia"/>
                <w:sz w:val="24"/>
                <w:szCs w:val="24"/>
              </w:rPr>
              <w:instrText>eq \o\ac(</w:instrText>
            </w:r>
            <w:r w:rsidRPr="00BB7BF0">
              <w:rPr>
                <w:rFonts w:ascii="游明朝" w:hint="eastAsia"/>
                <w:position w:val="-4"/>
                <w:sz w:val="36"/>
                <w:szCs w:val="24"/>
              </w:rPr>
              <w:instrText>○</w:instrText>
            </w:r>
            <w:r>
              <w:rPr>
                <w:rFonts w:hint="eastAsia"/>
                <w:sz w:val="24"/>
                <w:szCs w:val="24"/>
              </w:rPr>
              <w:instrText>,印)</w:instrText>
            </w:r>
            <w:r>
              <w:rPr>
                <w:sz w:val="24"/>
                <w:szCs w:val="24"/>
              </w:rPr>
              <w:fldChar w:fldCharType="end"/>
            </w:r>
          </w:p>
        </w:tc>
      </w:tr>
      <w:tr w:rsidR="00AB7C2E" w14:paraId="7515B55E" w14:textId="77777777" w:rsidTr="00AB7C2E">
        <w:tc>
          <w:tcPr>
            <w:tcW w:w="1696" w:type="dxa"/>
          </w:tcPr>
          <w:p w14:paraId="63DC8FA4" w14:textId="4C1D5400" w:rsidR="00AB7C2E" w:rsidRDefault="00BB7BF0" w:rsidP="00AB7C2E">
            <w:pPr>
              <w:jc w:val="center"/>
              <w:rPr>
                <w:rFonts w:hint="eastAsia"/>
                <w:sz w:val="24"/>
                <w:szCs w:val="24"/>
              </w:rPr>
            </w:pPr>
            <w:r>
              <w:rPr>
                <w:rFonts w:hint="eastAsia"/>
                <w:sz w:val="24"/>
                <w:szCs w:val="24"/>
              </w:rPr>
              <w:t>住所</w:t>
            </w:r>
          </w:p>
        </w:tc>
        <w:tc>
          <w:tcPr>
            <w:tcW w:w="8040" w:type="dxa"/>
            <w:gridSpan w:val="4"/>
          </w:tcPr>
          <w:p w14:paraId="1F7F636B" w14:textId="77777777" w:rsidR="00AB7C2E" w:rsidRDefault="00AB7C2E" w:rsidP="00AB7C2E">
            <w:pPr>
              <w:jc w:val="center"/>
              <w:rPr>
                <w:rFonts w:hint="eastAsia"/>
                <w:sz w:val="24"/>
                <w:szCs w:val="24"/>
              </w:rPr>
            </w:pPr>
          </w:p>
        </w:tc>
      </w:tr>
      <w:tr w:rsidR="00BB7BF0" w14:paraId="6B2199AE" w14:textId="77777777" w:rsidTr="00BB7BF0">
        <w:trPr>
          <w:trHeight w:val="733"/>
        </w:trPr>
        <w:tc>
          <w:tcPr>
            <w:tcW w:w="1696" w:type="dxa"/>
          </w:tcPr>
          <w:p w14:paraId="5CDBCB83" w14:textId="4A6F040B" w:rsidR="00BB7BF0" w:rsidRDefault="00BB7BF0" w:rsidP="00AB7C2E">
            <w:pPr>
              <w:jc w:val="center"/>
              <w:rPr>
                <w:rFonts w:hint="eastAsia"/>
                <w:sz w:val="24"/>
                <w:szCs w:val="24"/>
              </w:rPr>
            </w:pPr>
            <w:r>
              <w:rPr>
                <w:rFonts w:hint="eastAsia"/>
                <w:sz w:val="24"/>
                <w:szCs w:val="24"/>
              </w:rPr>
              <w:t>電話番号</w:t>
            </w:r>
          </w:p>
        </w:tc>
        <w:tc>
          <w:tcPr>
            <w:tcW w:w="3261" w:type="dxa"/>
            <w:gridSpan w:val="2"/>
          </w:tcPr>
          <w:p w14:paraId="49FC6038" w14:textId="77777777" w:rsidR="00BB7BF0" w:rsidRDefault="00BB7BF0" w:rsidP="00AB7C2E">
            <w:pPr>
              <w:jc w:val="center"/>
              <w:rPr>
                <w:rFonts w:hint="eastAsia"/>
                <w:sz w:val="24"/>
                <w:szCs w:val="24"/>
              </w:rPr>
            </w:pPr>
          </w:p>
        </w:tc>
        <w:tc>
          <w:tcPr>
            <w:tcW w:w="1275" w:type="dxa"/>
          </w:tcPr>
          <w:p w14:paraId="6B9A9948" w14:textId="30EA7120" w:rsidR="00BB7BF0" w:rsidRPr="00BB7BF0" w:rsidRDefault="00BB7BF0" w:rsidP="005B76C1">
            <w:pPr>
              <w:spacing w:line="480" w:lineRule="auto"/>
              <w:jc w:val="center"/>
              <w:rPr>
                <w:rFonts w:hint="eastAsia"/>
                <w:sz w:val="20"/>
                <w:szCs w:val="20"/>
              </w:rPr>
            </w:pPr>
            <w:r w:rsidRPr="00BB7BF0">
              <w:rPr>
                <w:rFonts w:hint="eastAsia"/>
                <w:sz w:val="20"/>
                <w:szCs w:val="20"/>
              </w:rPr>
              <w:t>緊急連絡先</w:t>
            </w:r>
          </w:p>
        </w:tc>
        <w:tc>
          <w:tcPr>
            <w:tcW w:w="3504" w:type="dxa"/>
          </w:tcPr>
          <w:p w14:paraId="771B3DDF" w14:textId="6CDCBF0F" w:rsidR="00BB7BF0" w:rsidRDefault="00BB7BF0" w:rsidP="00AB7C2E">
            <w:pPr>
              <w:jc w:val="center"/>
              <w:rPr>
                <w:rFonts w:hint="eastAsia"/>
                <w:sz w:val="24"/>
                <w:szCs w:val="24"/>
              </w:rPr>
            </w:pPr>
          </w:p>
        </w:tc>
      </w:tr>
      <w:tr w:rsidR="005B76C1" w14:paraId="57BAD759" w14:textId="77777777" w:rsidTr="00AB7C2E">
        <w:tc>
          <w:tcPr>
            <w:tcW w:w="1696" w:type="dxa"/>
            <w:vMerge w:val="restart"/>
          </w:tcPr>
          <w:p w14:paraId="0311AA37" w14:textId="462E2EB6" w:rsidR="005B76C1" w:rsidRDefault="005B76C1" w:rsidP="00E71F68">
            <w:pPr>
              <w:spacing w:line="720" w:lineRule="auto"/>
              <w:ind w:firstLineChars="100" w:firstLine="240"/>
              <w:rPr>
                <w:rFonts w:hint="eastAsia"/>
                <w:sz w:val="24"/>
                <w:szCs w:val="24"/>
              </w:rPr>
            </w:pPr>
            <w:r>
              <w:rPr>
                <w:rFonts w:hint="eastAsia"/>
                <w:sz w:val="24"/>
                <w:szCs w:val="24"/>
              </w:rPr>
              <w:t>出店内容</w:t>
            </w:r>
          </w:p>
        </w:tc>
        <w:tc>
          <w:tcPr>
            <w:tcW w:w="8040" w:type="dxa"/>
            <w:gridSpan w:val="4"/>
          </w:tcPr>
          <w:p w14:paraId="57BBB926" w14:textId="71A82BAB" w:rsidR="005B76C1" w:rsidRDefault="005B76C1" w:rsidP="005B76C1">
            <w:pPr>
              <w:jc w:val="center"/>
              <w:rPr>
                <w:rFonts w:hint="eastAsia"/>
                <w:sz w:val="24"/>
                <w:szCs w:val="24"/>
              </w:rPr>
            </w:pPr>
            <w:r>
              <w:rPr>
                <w:rFonts w:hint="eastAsia"/>
                <w:sz w:val="24"/>
                <w:szCs w:val="24"/>
              </w:rPr>
              <w:t>飲食・物販・体験・展示・その他（　　　　　　　　　　）</w:t>
            </w:r>
          </w:p>
        </w:tc>
      </w:tr>
      <w:tr w:rsidR="005B76C1" w14:paraId="671F33CE" w14:textId="77777777" w:rsidTr="00E71F68">
        <w:tc>
          <w:tcPr>
            <w:tcW w:w="1696" w:type="dxa"/>
            <w:vMerge/>
          </w:tcPr>
          <w:p w14:paraId="792D1514" w14:textId="77777777" w:rsidR="005B76C1" w:rsidRDefault="005B76C1" w:rsidP="00AB7C2E">
            <w:pPr>
              <w:jc w:val="center"/>
              <w:rPr>
                <w:rFonts w:hint="eastAsia"/>
                <w:sz w:val="24"/>
                <w:szCs w:val="24"/>
              </w:rPr>
            </w:pPr>
          </w:p>
        </w:tc>
        <w:tc>
          <w:tcPr>
            <w:tcW w:w="1134" w:type="dxa"/>
            <w:vMerge w:val="restart"/>
          </w:tcPr>
          <w:p w14:paraId="3D8BA39C" w14:textId="32CB8EB3" w:rsidR="00E71F68" w:rsidRDefault="005B76C1" w:rsidP="00E71F68">
            <w:pPr>
              <w:spacing w:line="720" w:lineRule="auto"/>
              <w:jc w:val="center"/>
              <w:rPr>
                <w:rFonts w:hint="eastAsia"/>
                <w:sz w:val="24"/>
                <w:szCs w:val="24"/>
              </w:rPr>
            </w:pPr>
            <w:r>
              <w:rPr>
                <w:rFonts w:hint="eastAsia"/>
                <w:sz w:val="24"/>
                <w:szCs w:val="24"/>
              </w:rPr>
              <w:t>概要</w:t>
            </w:r>
          </w:p>
        </w:tc>
        <w:tc>
          <w:tcPr>
            <w:tcW w:w="6906" w:type="dxa"/>
            <w:gridSpan w:val="3"/>
            <w:tcBorders>
              <w:bottom w:val="nil"/>
            </w:tcBorders>
          </w:tcPr>
          <w:p w14:paraId="518E9CB9" w14:textId="1E62560B" w:rsidR="005B76C1" w:rsidRDefault="005B76C1" w:rsidP="005B76C1">
            <w:pPr>
              <w:jc w:val="center"/>
              <w:rPr>
                <w:rFonts w:hint="eastAsia"/>
                <w:sz w:val="24"/>
                <w:szCs w:val="24"/>
              </w:rPr>
            </w:pPr>
          </w:p>
        </w:tc>
      </w:tr>
      <w:tr w:rsidR="005B76C1" w14:paraId="28407DFF" w14:textId="77777777" w:rsidTr="00AD6340">
        <w:tc>
          <w:tcPr>
            <w:tcW w:w="1696" w:type="dxa"/>
            <w:vMerge/>
          </w:tcPr>
          <w:p w14:paraId="73908DE5" w14:textId="77777777" w:rsidR="005B76C1" w:rsidRDefault="005B76C1" w:rsidP="00AB7C2E">
            <w:pPr>
              <w:jc w:val="center"/>
              <w:rPr>
                <w:rFonts w:hint="eastAsia"/>
                <w:sz w:val="24"/>
                <w:szCs w:val="24"/>
              </w:rPr>
            </w:pPr>
          </w:p>
        </w:tc>
        <w:tc>
          <w:tcPr>
            <w:tcW w:w="1134" w:type="dxa"/>
            <w:vMerge/>
          </w:tcPr>
          <w:p w14:paraId="1A85BC16" w14:textId="77777777" w:rsidR="005B76C1" w:rsidRDefault="005B76C1" w:rsidP="005B76C1">
            <w:pPr>
              <w:jc w:val="center"/>
              <w:rPr>
                <w:rFonts w:hint="eastAsia"/>
                <w:sz w:val="24"/>
                <w:szCs w:val="24"/>
              </w:rPr>
            </w:pPr>
          </w:p>
        </w:tc>
        <w:tc>
          <w:tcPr>
            <w:tcW w:w="6906" w:type="dxa"/>
            <w:gridSpan w:val="3"/>
            <w:tcBorders>
              <w:top w:val="nil"/>
              <w:bottom w:val="nil"/>
            </w:tcBorders>
          </w:tcPr>
          <w:p w14:paraId="0BA085FA" w14:textId="58C862DE" w:rsidR="005B76C1" w:rsidRDefault="005B76C1" w:rsidP="005B76C1">
            <w:pPr>
              <w:jc w:val="center"/>
              <w:rPr>
                <w:rFonts w:hint="eastAsia"/>
                <w:sz w:val="24"/>
                <w:szCs w:val="24"/>
              </w:rPr>
            </w:pPr>
          </w:p>
        </w:tc>
      </w:tr>
      <w:tr w:rsidR="00AD6340" w14:paraId="1B47C755" w14:textId="77777777" w:rsidTr="00F62FC8">
        <w:tc>
          <w:tcPr>
            <w:tcW w:w="1696" w:type="dxa"/>
          </w:tcPr>
          <w:p w14:paraId="3434369D" w14:textId="7F9AB882" w:rsidR="00AD6340" w:rsidRDefault="00AD6340" w:rsidP="00AD6340">
            <w:pPr>
              <w:rPr>
                <w:rFonts w:hint="eastAsia"/>
                <w:sz w:val="24"/>
                <w:szCs w:val="24"/>
              </w:rPr>
            </w:pPr>
            <w:r>
              <w:rPr>
                <w:rFonts w:hint="eastAsia"/>
                <w:sz w:val="24"/>
                <w:szCs w:val="24"/>
              </w:rPr>
              <w:t>出店スペース</w:t>
            </w:r>
          </w:p>
        </w:tc>
        <w:tc>
          <w:tcPr>
            <w:tcW w:w="8040" w:type="dxa"/>
            <w:gridSpan w:val="4"/>
          </w:tcPr>
          <w:p w14:paraId="2D290F96" w14:textId="7B4A3F69" w:rsidR="00AD6340" w:rsidRDefault="00AD6340" w:rsidP="005B76C1">
            <w:pPr>
              <w:jc w:val="center"/>
              <w:rPr>
                <w:rFonts w:hint="eastAsia"/>
                <w:sz w:val="24"/>
                <w:szCs w:val="24"/>
              </w:rPr>
            </w:pPr>
            <w:r w:rsidRPr="002E6E5F">
              <w:rPr>
                <w:rFonts w:hint="eastAsia"/>
                <w:sz w:val="24"/>
                <w:szCs w:val="24"/>
                <w:u w:val="single"/>
              </w:rPr>
              <w:t>机（大）1800×600ｃｍ　×　　　台</w:t>
            </w:r>
            <w:r w:rsidR="002E6E5F">
              <w:rPr>
                <w:rFonts w:hint="eastAsia"/>
                <w:sz w:val="24"/>
                <w:szCs w:val="24"/>
              </w:rPr>
              <w:t xml:space="preserve">　　</w:t>
            </w:r>
            <w:r w:rsidR="002E6E5F" w:rsidRPr="002E6E5F">
              <w:rPr>
                <w:rFonts w:hint="eastAsia"/>
                <w:sz w:val="24"/>
                <w:szCs w:val="24"/>
                <w:u w:val="single"/>
              </w:rPr>
              <w:t>電源　要・不要（　　　ｗ）</w:t>
            </w:r>
          </w:p>
        </w:tc>
      </w:tr>
      <w:tr w:rsidR="00B868AE" w14:paraId="513780AB" w14:textId="77777777" w:rsidTr="00F62FC8">
        <w:tc>
          <w:tcPr>
            <w:tcW w:w="1696" w:type="dxa"/>
          </w:tcPr>
          <w:p w14:paraId="4C13B4C4" w14:textId="4B9367E3" w:rsidR="00B868AE" w:rsidRDefault="00B868AE" w:rsidP="00AD6340">
            <w:pPr>
              <w:rPr>
                <w:rFonts w:hint="eastAsia"/>
                <w:sz w:val="24"/>
                <w:szCs w:val="24"/>
              </w:rPr>
            </w:pPr>
            <w:r>
              <w:rPr>
                <w:rFonts w:hint="eastAsia"/>
                <w:sz w:val="24"/>
                <w:szCs w:val="24"/>
              </w:rPr>
              <w:t>当日駐車台数</w:t>
            </w:r>
          </w:p>
        </w:tc>
        <w:tc>
          <w:tcPr>
            <w:tcW w:w="8040" w:type="dxa"/>
            <w:gridSpan w:val="4"/>
          </w:tcPr>
          <w:p w14:paraId="2B0A9D0B" w14:textId="465340D9" w:rsidR="00B868AE" w:rsidRPr="00B868AE" w:rsidRDefault="00B868AE" w:rsidP="005B76C1">
            <w:pPr>
              <w:jc w:val="center"/>
              <w:rPr>
                <w:rFonts w:hint="eastAsia"/>
                <w:sz w:val="24"/>
                <w:szCs w:val="24"/>
              </w:rPr>
            </w:pPr>
            <w:r w:rsidRPr="00B868AE">
              <w:rPr>
                <w:rFonts w:hint="eastAsia"/>
                <w:sz w:val="24"/>
                <w:szCs w:val="24"/>
              </w:rPr>
              <w:t>台</w:t>
            </w:r>
            <w:r>
              <w:rPr>
                <w:rFonts w:hint="eastAsia"/>
                <w:sz w:val="24"/>
                <w:szCs w:val="24"/>
              </w:rPr>
              <w:t xml:space="preserve">　　</w:t>
            </w:r>
            <w:r w:rsidRPr="00B868AE">
              <w:rPr>
                <w:rFonts w:hint="eastAsia"/>
                <w:sz w:val="24"/>
                <w:szCs w:val="24"/>
              </w:rPr>
              <w:t>※駐車台数に限りがあります</w:t>
            </w:r>
          </w:p>
        </w:tc>
      </w:tr>
    </w:tbl>
    <w:p w14:paraId="4BA72B3D" w14:textId="51659588" w:rsidR="008D3F72" w:rsidRPr="00B868AE" w:rsidRDefault="008D3F72" w:rsidP="00CE215A">
      <w:pPr>
        <w:jc w:val="center"/>
        <w:rPr>
          <w:sz w:val="24"/>
          <w:szCs w:val="24"/>
        </w:rPr>
      </w:pPr>
      <w:r w:rsidRPr="00B868AE">
        <w:rPr>
          <w:sz w:val="24"/>
          <w:szCs w:val="24"/>
        </w:rPr>
        <w:t>（出店者の遵守事項）出店者は、以下の事項を遵守しなければならない。</w:t>
      </w:r>
    </w:p>
    <w:p w14:paraId="1C16F6AA" w14:textId="2FD6F99C" w:rsidR="008D3F72" w:rsidRPr="00B868AE" w:rsidRDefault="008D3F72" w:rsidP="002E6E5F">
      <w:pPr>
        <w:pStyle w:val="a4"/>
        <w:numPr>
          <w:ilvl w:val="0"/>
          <w:numId w:val="2"/>
        </w:numPr>
        <w:ind w:leftChars="0"/>
        <w:jc w:val="left"/>
        <w:rPr>
          <w:sz w:val="24"/>
          <w:szCs w:val="24"/>
        </w:rPr>
      </w:pPr>
      <w:r w:rsidRPr="00B868AE">
        <w:rPr>
          <w:sz w:val="24"/>
          <w:szCs w:val="24"/>
        </w:rPr>
        <w:t xml:space="preserve">出店場所及びその周辺を破損、汚損などしないこと。万が一、破損、汚損などが生じた場合は、原状復旧すること。 </w:t>
      </w:r>
    </w:p>
    <w:p w14:paraId="13DDFA10" w14:textId="6532A70B" w:rsidR="00AB7C2E" w:rsidRPr="00B868AE" w:rsidRDefault="008D3F72" w:rsidP="002E6E5F">
      <w:pPr>
        <w:pStyle w:val="a4"/>
        <w:numPr>
          <w:ilvl w:val="0"/>
          <w:numId w:val="2"/>
        </w:numPr>
        <w:ind w:leftChars="0"/>
        <w:jc w:val="left"/>
        <w:rPr>
          <w:sz w:val="24"/>
          <w:szCs w:val="24"/>
        </w:rPr>
      </w:pPr>
      <w:r w:rsidRPr="00B868AE">
        <w:rPr>
          <w:sz w:val="24"/>
          <w:szCs w:val="24"/>
        </w:rPr>
        <w:t>出店に際して発生したゴミ等については、出店者が持ち帰る者とし、その場に放置しないこと。</w:t>
      </w:r>
    </w:p>
    <w:p w14:paraId="569FF252" w14:textId="7B61B59D" w:rsidR="002E6E5F" w:rsidRPr="00B868AE" w:rsidRDefault="002E6E5F" w:rsidP="002E6E5F">
      <w:pPr>
        <w:pStyle w:val="a4"/>
        <w:numPr>
          <w:ilvl w:val="0"/>
          <w:numId w:val="2"/>
        </w:numPr>
        <w:ind w:leftChars="0"/>
        <w:jc w:val="left"/>
        <w:rPr>
          <w:rFonts w:hint="eastAsia"/>
          <w:sz w:val="24"/>
          <w:szCs w:val="24"/>
        </w:rPr>
      </w:pPr>
      <w:r w:rsidRPr="00B868AE">
        <w:rPr>
          <w:rFonts w:hint="eastAsia"/>
          <w:sz w:val="24"/>
          <w:szCs w:val="24"/>
        </w:rPr>
        <w:t>主催者が出店に相応しくないと判断した場合は出店の取り消しを出来る事とする。</w:t>
      </w:r>
    </w:p>
    <w:sectPr w:rsidR="002E6E5F" w:rsidRPr="00B868AE" w:rsidSect="00AB7C2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B427D0"/>
    <w:multiLevelType w:val="hybridMultilevel"/>
    <w:tmpl w:val="1FE4CF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36A72A5"/>
    <w:multiLevelType w:val="hybridMultilevel"/>
    <w:tmpl w:val="74D21338"/>
    <w:lvl w:ilvl="0" w:tplc="AC5CD074">
      <w:start w:val="1"/>
      <w:numFmt w:val="decimalFullWidth"/>
      <w:lvlText w:val="（%1）"/>
      <w:lvlJc w:val="left"/>
      <w:pPr>
        <w:ind w:left="828" w:hanging="72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DAC"/>
    <w:rsid w:val="002E6E5F"/>
    <w:rsid w:val="005B76C1"/>
    <w:rsid w:val="008359A3"/>
    <w:rsid w:val="008D3F72"/>
    <w:rsid w:val="00963F5F"/>
    <w:rsid w:val="00AB7C2E"/>
    <w:rsid w:val="00AD6340"/>
    <w:rsid w:val="00B868AE"/>
    <w:rsid w:val="00BB7BF0"/>
    <w:rsid w:val="00CE215A"/>
    <w:rsid w:val="00E42862"/>
    <w:rsid w:val="00E71F68"/>
    <w:rsid w:val="00FA5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FF92A3"/>
  <w15:chartTrackingRefBased/>
  <w15:docId w15:val="{44015B19-EE37-43ED-BCD1-92777E304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7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E6E5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伊勢夫婦岩パラダイス</dc:creator>
  <cp:keywords/>
  <dc:description/>
  <cp:lastModifiedBy>伊勢夫婦岩パラダイス</cp:lastModifiedBy>
  <cp:revision>3</cp:revision>
  <dcterms:created xsi:type="dcterms:W3CDTF">2022-03-21T01:15:00Z</dcterms:created>
  <dcterms:modified xsi:type="dcterms:W3CDTF">2022-03-21T02:03:00Z</dcterms:modified>
</cp:coreProperties>
</file>