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7D42F" w14:textId="6F6E3898" w:rsidR="00C34D63" w:rsidRPr="00D1642F" w:rsidRDefault="0085725E" w:rsidP="00C34D63">
      <w:pPr>
        <w:jc w:val="center"/>
        <w:rPr>
          <w:rFonts w:ascii="游ゴシック Light" w:eastAsia="游ゴシック Light" w:hAnsi="游ゴシック Light" w:cs="ＭＳ 明朝"/>
          <w:sz w:val="48"/>
          <w:szCs w:val="52"/>
        </w:rPr>
      </w:pPr>
      <w:r w:rsidRPr="0085725E">
        <w:rPr>
          <w:rFonts w:ascii="游ゴシック Light" w:eastAsia="游ゴシック Light" w:hAnsi="游ゴシック Light" w:cs="Times New Roman"/>
          <w:noProof/>
          <w:sz w:val="22"/>
          <w:szCs w:val="22"/>
        </w:rPr>
        <mc:AlternateContent>
          <mc:Choice Requires="wps">
            <w:drawing>
              <wp:anchor distT="45720" distB="45720" distL="114300" distR="114300" simplePos="0" relativeHeight="251848704" behindDoc="0" locked="0" layoutInCell="1" allowOverlap="1" wp14:anchorId="59C0BBB4" wp14:editId="257FF3FD">
                <wp:simplePos x="0" y="0"/>
                <wp:positionH relativeFrom="column">
                  <wp:posOffset>5651500</wp:posOffset>
                </wp:positionH>
                <wp:positionV relativeFrom="paragraph">
                  <wp:posOffset>-265430</wp:posOffset>
                </wp:positionV>
                <wp:extent cx="1098550" cy="1404620"/>
                <wp:effectExtent l="0" t="0" r="25400" b="13970"/>
                <wp:wrapNone/>
                <wp:docPr id="1478159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404620"/>
                        </a:xfrm>
                        <a:prstGeom prst="rect">
                          <a:avLst/>
                        </a:prstGeom>
                        <a:solidFill>
                          <a:srgbClr val="FFFFFF"/>
                        </a:solidFill>
                        <a:ln w="9525">
                          <a:solidFill>
                            <a:srgbClr val="000000"/>
                          </a:solidFill>
                          <a:miter lim="800000"/>
                          <a:headEnd/>
                          <a:tailEnd/>
                        </a:ln>
                      </wps:spPr>
                      <wps:txbx>
                        <w:txbxContent>
                          <w:p w14:paraId="4A2A0ED5" w14:textId="030D2127" w:rsidR="0085725E" w:rsidRPr="0085725E" w:rsidRDefault="0085725E" w:rsidP="0085725E">
                            <w:pPr>
                              <w:rPr>
                                <w:rFonts w:asciiTheme="majorHAnsi" w:eastAsiaTheme="majorHAnsi" w:hAnsiTheme="majorHAnsi"/>
                                <w:b/>
                                <w:bCs/>
                              </w:rPr>
                            </w:pPr>
                            <w:r w:rsidRPr="0085725E">
                              <w:rPr>
                                <w:rFonts w:asciiTheme="majorHAnsi" w:eastAsiaTheme="majorHAnsi" w:hAnsiTheme="majorHAnsi" w:hint="eastAsia"/>
                                <w:b/>
                                <w:bCs/>
                              </w:rPr>
                              <w:t>令和</w:t>
                            </w:r>
                            <w:r w:rsidR="00CD6DBD">
                              <w:rPr>
                                <w:rFonts w:asciiTheme="majorHAnsi" w:eastAsiaTheme="majorHAnsi" w:hAnsiTheme="majorHAnsi" w:hint="eastAsia"/>
                                <w:b/>
                                <w:bCs/>
                              </w:rPr>
                              <w:t>８</w:t>
                            </w:r>
                            <w:r w:rsidRPr="0085725E">
                              <w:rPr>
                                <w:rFonts w:asciiTheme="majorHAnsi" w:eastAsiaTheme="majorHAnsi" w:hAnsiTheme="majorHAnsi" w:hint="eastAsia"/>
                                <w:b/>
                                <w:bCs/>
                              </w:rPr>
                              <w:t>年度版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C0BBB4" id="_x0000_t202" coordsize="21600,21600" o:spt="202" path="m,l,21600r21600,l21600,xe">
                <v:stroke joinstyle="miter"/>
                <v:path gradientshapeok="t" o:connecttype="rect"/>
              </v:shapetype>
              <v:shape id="テキスト ボックス 2" o:spid="_x0000_s1026" type="#_x0000_t202" style="position:absolute;left:0;text-align:left;margin-left:445pt;margin-top:-20.9pt;width:86.5pt;height:110.6pt;z-index:251848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">
                <v:textbox style="mso-fit-shape-to-text:t">
                  <w:txbxContent>
                    <w:p w14:paraId="4A2A0ED5" w14:textId="030D2127" w:rsidR="0085725E" w:rsidRPr="0085725E" w:rsidRDefault="0085725E" w:rsidP="0085725E">
                      <w:pPr>
                        <w:rPr>
                          <w:rFonts w:asciiTheme="majorHAnsi" w:eastAsiaTheme="majorHAnsi" w:hAnsiTheme="majorHAnsi"/>
                          <w:b/>
                          <w:bCs/>
                        </w:rPr>
                      </w:pPr>
                      <w:r w:rsidRPr="0085725E">
                        <w:rPr>
                          <w:rFonts w:asciiTheme="majorHAnsi" w:eastAsiaTheme="majorHAnsi" w:hAnsiTheme="majorHAnsi" w:hint="eastAsia"/>
                          <w:b/>
                          <w:bCs/>
                        </w:rPr>
                        <w:t>令和</w:t>
                      </w:r>
                      <w:r w:rsidR="00CD6DBD">
                        <w:rPr>
                          <w:rFonts w:asciiTheme="majorHAnsi" w:eastAsiaTheme="majorHAnsi" w:hAnsiTheme="majorHAnsi" w:hint="eastAsia"/>
                          <w:b/>
                          <w:bCs/>
                        </w:rPr>
                        <w:t>８</w:t>
                      </w:r>
                      <w:r w:rsidRPr="0085725E">
                        <w:rPr>
                          <w:rFonts w:asciiTheme="majorHAnsi" w:eastAsiaTheme="majorHAnsi" w:hAnsiTheme="majorHAnsi" w:hint="eastAsia"/>
                          <w:b/>
                          <w:bCs/>
                        </w:rPr>
                        <w:t>年度版</w:t>
                      </w:r>
                    </w:p>
                  </w:txbxContent>
                </v:textbox>
              </v:shape>
            </w:pict>
          </mc:Fallback>
        </mc:AlternateContent>
      </w:r>
      <w:r w:rsidR="00C34D63" w:rsidRPr="00D1642F">
        <w:rPr>
          <w:rFonts w:ascii="游ゴシック Light" w:eastAsia="游ゴシック Light" w:hAnsi="游ゴシック Light" w:cs="ＭＳ 明朝" w:hint="eastAsia"/>
          <w:sz w:val="48"/>
          <w:szCs w:val="52"/>
        </w:rPr>
        <w:t>働きやすい職場づくりをめざして</w:t>
      </w:r>
    </w:p>
    <w:p w14:paraId="2E23D5A8" w14:textId="77777777" w:rsidR="00C34D63" w:rsidRDefault="00C34D63" w:rsidP="00C34D63">
      <w:pPr>
        <w:jc w:val="center"/>
        <w:rPr>
          <w:rFonts w:ascii="游ゴシック Light" w:eastAsia="游ゴシック Light" w:hAnsi="游ゴシック Light" w:cs="ＭＳ 明朝"/>
          <w:b/>
          <w:sz w:val="72"/>
          <w:szCs w:val="72"/>
        </w:rPr>
      </w:pPr>
      <w:r w:rsidRPr="00D1642F">
        <w:rPr>
          <w:rFonts w:ascii="游ゴシック Light" w:eastAsia="游ゴシック Light" w:hAnsi="游ゴシック Light" w:cs="ＭＳ 明朝" w:hint="eastAsia"/>
          <w:b/>
          <w:sz w:val="72"/>
          <w:szCs w:val="72"/>
        </w:rPr>
        <w:t>みえの働き方改革推進企業</w:t>
      </w:r>
    </w:p>
    <w:p w14:paraId="5F187A6C" w14:textId="41EA9D14" w:rsidR="00CD6DBD" w:rsidRPr="00CD6DBD" w:rsidRDefault="00CD6DBD" w:rsidP="00C34D63">
      <w:pPr>
        <w:jc w:val="center"/>
        <w:rPr>
          <w:rFonts w:ascii="游ゴシック Light" w:eastAsia="游ゴシック Light" w:hAnsi="游ゴシック Light" w:cs="ＭＳ 明朝"/>
          <w:b/>
          <w:sz w:val="48"/>
          <w:szCs w:val="48"/>
        </w:rPr>
      </w:pPr>
      <w:r w:rsidRPr="00CD6DBD">
        <w:rPr>
          <w:rFonts w:ascii="游ゴシック Light" w:eastAsia="游ゴシック Light" w:hAnsi="游ゴシック Light" w:cs="ＭＳ 明朝" w:hint="eastAsia"/>
          <w:b/>
          <w:sz w:val="48"/>
          <w:szCs w:val="48"/>
          <w:highlight w:val="yellow"/>
        </w:rPr>
        <w:t>愛称「みえ●●」</w:t>
      </w:r>
    </w:p>
    <w:p w14:paraId="36E0E0B3" w14:textId="77777777" w:rsidR="00C34D63" w:rsidRPr="00B458F6" w:rsidRDefault="00C34D63" w:rsidP="00C34D63">
      <w:pPr>
        <w:rPr>
          <w:rFonts w:ascii="游ゴシック Light" w:eastAsia="游ゴシック Light" w:hAnsi="游ゴシック Light" w:cs="ＭＳ 明朝"/>
        </w:rPr>
      </w:pPr>
      <w:r>
        <w:rPr>
          <w:noProof/>
        </w:rPr>
        <mc:AlternateContent>
          <mc:Choice Requires="wps">
            <w:drawing>
              <wp:anchor distT="0" distB="0" distL="114300" distR="114300" simplePos="0" relativeHeight="251704320" behindDoc="0" locked="0" layoutInCell="1" allowOverlap="1" wp14:anchorId="1E64DE30" wp14:editId="22FEE39E">
                <wp:simplePos x="0" y="0"/>
                <wp:positionH relativeFrom="page">
                  <wp:posOffset>1219200</wp:posOffset>
                </wp:positionH>
                <wp:positionV relativeFrom="paragraph">
                  <wp:posOffset>5715</wp:posOffset>
                </wp:positionV>
                <wp:extent cx="5111750" cy="2736850"/>
                <wp:effectExtent l="0" t="0" r="12700" b="25400"/>
                <wp:wrapNone/>
                <wp:docPr id="75" name="正方形/長方形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0" cy="2736850"/>
                        </a:xfrm>
                        <a:prstGeom prst="rect">
                          <a:avLst/>
                        </a:prstGeom>
                        <a:solidFill>
                          <a:sysClr val="window" lastClr="FFFFFF"/>
                        </a:solidFill>
                        <a:ln w="12700" cap="flat" cmpd="sng" algn="ctr">
                          <a:solidFill>
                            <a:srgbClr val="70AD47"/>
                          </a:solidFill>
                          <a:prstDash val="solid"/>
                          <a:miter lim="800000"/>
                        </a:ln>
                        <a:effectLst/>
                      </wps:spPr>
                      <wps:txbx>
                        <w:txbxContent>
                          <w:p w14:paraId="53547636" w14:textId="77777777" w:rsidR="00A10244" w:rsidRPr="00B458F6" w:rsidRDefault="00A10244" w:rsidP="00C34D63">
                            <w:pPr>
                              <w:jc w:val="center"/>
                              <w:rPr>
                                <w:rFonts w:ascii="游ゴシック Light" w:eastAsia="游ゴシック Light" w:hAnsi="游ゴシック Light"/>
                                <w:sz w:val="48"/>
                                <w:szCs w:val="48"/>
                              </w:rPr>
                            </w:pPr>
                            <w:r w:rsidRPr="00B458F6">
                              <w:rPr>
                                <w:rFonts w:ascii="游ゴシック Light" w:eastAsia="游ゴシック Light" w:hAnsi="游ゴシック Light" w:hint="eastAsia"/>
                                <w:sz w:val="48"/>
                                <w:szCs w:val="48"/>
                              </w:rPr>
                              <w:t>登録制度</w:t>
                            </w:r>
                          </w:p>
                          <w:p w14:paraId="6A47DD9E" w14:textId="77777777" w:rsidR="00A10244" w:rsidRPr="00B458F6" w:rsidRDefault="00A10244" w:rsidP="00C34D63">
                            <w:pPr>
                              <w:jc w:val="center"/>
                              <w:rPr>
                                <w:rFonts w:ascii="游ゴシック Light" w:eastAsia="游ゴシック Light" w:hAnsi="游ゴシック Light"/>
                                <w:sz w:val="48"/>
                                <w:szCs w:val="48"/>
                              </w:rPr>
                            </w:pPr>
                            <w:r w:rsidRPr="00B458F6">
                              <w:rPr>
                                <w:rFonts w:ascii="游ゴシック Light" w:eastAsia="游ゴシック Light" w:hAnsi="游ゴシック Light"/>
                                <w:sz w:val="48"/>
                                <w:szCs w:val="48"/>
                              </w:rPr>
                              <w:t xml:space="preserve">　</w:t>
                            </w:r>
                            <w:r w:rsidRPr="002F32C5">
                              <w:rPr>
                                <w:noProof/>
                              </w:rPr>
                              <w:drawing>
                                <wp:inline distT="0" distB="0" distL="0" distR="0" wp14:anchorId="68F41564" wp14:editId="18139748">
                                  <wp:extent cx="1293867" cy="1311910"/>
                                  <wp:effectExtent l="0" t="0" r="1905" b="254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93867" cy="1311910"/>
                                          </a:xfrm>
                                          <a:prstGeom prst="rect">
                                            <a:avLst/>
                                          </a:prstGeom>
                                          <a:noFill/>
                                          <a:ln>
                                            <a:noFill/>
                                          </a:ln>
                                        </pic:spPr>
                                      </pic:pic>
                                    </a:graphicData>
                                  </a:graphic>
                                </wp:inline>
                              </w:drawing>
                            </w:r>
                            <w:r w:rsidRPr="00B458F6">
                              <w:rPr>
                                <w:rFonts w:ascii="游ゴシック Light" w:eastAsia="游ゴシック Light" w:hAnsi="游ゴシック Light"/>
                                <w:sz w:val="48"/>
                                <w:szCs w:val="48"/>
                              </w:rPr>
                              <w:t xml:space="preserve">　</w:t>
                            </w:r>
                            <w:r w:rsidRPr="002F32C5">
                              <w:rPr>
                                <w:noProof/>
                              </w:rPr>
                              <w:drawing>
                                <wp:inline distT="0" distB="0" distL="0" distR="0" wp14:anchorId="60AE4987" wp14:editId="54F3F5E3">
                                  <wp:extent cx="1293867" cy="1311910"/>
                                  <wp:effectExtent l="0" t="0" r="1905" b="254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93867" cy="1311910"/>
                                          </a:xfrm>
                                          <a:prstGeom prst="rect">
                                            <a:avLst/>
                                          </a:prstGeom>
                                          <a:noFill/>
                                          <a:ln>
                                            <a:noFill/>
                                          </a:ln>
                                        </pic:spPr>
                                      </pic:pic>
                                    </a:graphicData>
                                  </a:graphic>
                                </wp:inline>
                              </w:drawing>
                            </w:r>
                            <w:r w:rsidRPr="00B458F6">
                              <w:rPr>
                                <w:rFonts w:ascii="游ゴシック Light" w:eastAsia="游ゴシック Light" w:hAnsi="游ゴシック Light" w:hint="eastAsia"/>
                                <w:sz w:val="48"/>
                                <w:szCs w:val="48"/>
                              </w:rPr>
                              <w:t xml:space="preserve">　</w:t>
                            </w:r>
                            <w:r w:rsidRPr="002F32C5">
                              <w:rPr>
                                <w:noProof/>
                              </w:rPr>
                              <w:drawing>
                                <wp:inline distT="0" distB="0" distL="0" distR="0" wp14:anchorId="6BD8B9E8" wp14:editId="39791307">
                                  <wp:extent cx="1293867" cy="1311910"/>
                                  <wp:effectExtent l="0" t="0" r="1905" b="254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293867" cy="1311910"/>
                                          </a:xfrm>
                                          <a:prstGeom prst="rect">
                                            <a:avLst/>
                                          </a:prstGeom>
                                          <a:noFill/>
                                          <a:ln>
                                            <a:noFill/>
                                          </a:ln>
                                        </pic:spPr>
                                      </pic:pic>
                                    </a:graphicData>
                                  </a:graphic>
                                </wp:inline>
                              </w:drawing>
                            </w:r>
                          </w:p>
                          <w:p w14:paraId="620DD4BB" w14:textId="77777777" w:rsidR="00A10244" w:rsidRPr="00B458F6" w:rsidRDefault="00A10244" w:rsidP="00C34D63">
                            <w:pPr>
                              <w:jc w:val="center"/>
                              <w:rPr>
                                <w:rFonts w:ascii="游ゴシック Light" w:eastAsia="游ゴシック Light" w:hAnsi="游ゴシック Light"/>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E64DE30" id="正方形/長方形 75" o:spid="_x0000_s1027" style="position:absolute;left:0;text-align:left;margin-left:96pt;margin-top:.45pt;width:402.5pt;height:215.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" fillcolor="window" strokecolor="#70ad47" strokeweight="1pt">
                <v:path arrowok="t"/>
                <v:textbox>
                  <w:txbxContent>
                    <w:p w14:paraId="53547636" w14:textId="77777777" w:rsidR="00A10244" w:rsidRPr="00B458F6" w:rsidRDefault="00A10244" w:rsidP="00C34D63">
                      <w:pPr>
                        <w:jc w:val="center"/>
                        <w:rPr>
                          <w:rFonts w:ascii="游ゴシック Light" w:eastAsia="游ゴシック Light" w:hAnsi="游ゴシック Light"/>
                          <w:sz w:val="48"/>
                          <w:szCs w:val="48"/>
                        </w:rPr>
                      </w:pPr>
                      <w:r w:rsidRPr="00B458F6">
                        <w:rPr>
                          <w:rFonts w:ascii="游ゴシック Light" w:eastAsia="游ゴシック Light" w:hAnsi="游ゴシック Light" w:hint="eastAsia"/>
                          <w:sz w:val="48"/>
                          <w:szCs w:val="48"/>
                        </w:rPr>
                        <w:t>登録制度</w:t>
                      </w:r>
                    </w:p>
                    <w:p w14:paraId="6A47DD9E" w14:textId="77777777" w:rsidR="00A10244" w:rsidRPr="00B458F6" w:rsidRDefault="00A10244" w:rsidP="00C34D63">
                      <w:pPr>
                        <w:jc w:val="center"/>
                        <w:rPr>
                          <w:rFonts w:ascii="游ゴシック Light" w:eastAsia="游ゴシック Light" w:hAnsi="游ゴシック Light"/>
                          <w:sz w:val="48"/>
                          <w:szCs w:val="48"/>
                        </w:rPr>
                      </w:pPr>
                      <w:r w:rsidRPr="00B458F6">
                        <w:rPr>
                          <w:rFonts w:ascii="游ゴシック Light" w:eastAsia="游ゴシック Light" w:hAnsi="游ゴシック Light"/>
                          <w:sz w:val="48"/>
                          <w:szCs w:val="48"/>
                        </w:rPr>
                        <w:t xml:space="preserve">　</w:t>
                      </w:r>
                      <w:r w:rsidRPr="002F32C5">
                        <w:rPr>
                          <w:noProof/>
                        </w:rPr>
                        <w:drawing>
                          <wp:inline distT="0" distB="0" distL="0" distR="0" wp14:anchorId="68F41564" wp14:editId="18139748">
                            <wp:extent cx="1293867" cy="1311910"/>
                            <wp:effectExtent l="0" t="0" r="1905" b="254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93867" cy="1311910"/>
                                    </a:xfrm>
                                    <a:prstGeom prst="rect">
                                      <a:avLst/>
                                    </a:prstGeom>
                                    <a:noFill/>
                                    <a:ln>
                                      <a:noFill/>
                                    </a:ln>
                                  </pic:spPr>
                                </pic:pic>
                              </a:graphicData>
                            </a:graphic>
                          </wp:inline>
                        </w:drawing>
                      </w:r>
                      <w:r w:rsidRPr="00B458F6">
                        <w:rPr>
                          <w:rFonts w:ascii="游ゴシック Light" w:eastAsia="游ゴシック Light" w:hAnsi="游ゴシック Light"/>
                          <w:sz w:val="48"/>
                          <w:szCs w:val="48"/>
                        </w:rPr>
                        <w:t xml:space="preserve">　</w:t>
                      </w:r>
                      <w:r w:rsidRPr="002F32C5">
                        <w:rPr>
                          <w:noProof/>
                        </w:rPr>
                        <w:drawing>
                          <wp:inline distT="0" distB="0" distL="0" distR="0" wp14:anchorId="60AE4987" wp14:editId="54F3F5E3">
                            <wp:extent cx="1293867" cy="1311910"/>
                            <wp:effectExtent l="0" t="0" r="1905" b="254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93867" cy="1311910"/>
                                    </a:xfrm>
                                    <a:prstGeom prst="rect">
                                      <a:avLst/>
                                    </a:prstGeom>
                                    <a:noFill/>
                                    <a:ln>
                                      <a:noFill/>
                                    </a:ln>
                                  </pic:spPr>
                                </pic:pic>
                              </a:graphicData>
                            </a:graphic>
                          </wp:inline>
                        </w:drawing>
                      </w:r>
                      <w:r w:rsidRPr="00B458F6">
                        <w:rPr>
                          <w:rFonts w:ascii="游ゴシック Light" w:eastAsia="游ゴシック Light" w:hAnsi="游ゴシック Light" w:hint="eastAsia"/>
                          <w:sz w:val="48"/>
                          <w:szCs w:val="48"/>
                        </w:rPr>
                        <w:t xml:space="preserve">　</w:t>
                      </w:r>
                      <w:r w:rsidRPr="002F32C5">
                        <w:rPr>
                          <w:noProof/>
                        </w:rPr>
                        <w:drawing>
                          <wp:inline distT="0" distB="0" distL="0" distR="0" wp14:anchorId="6BD8B9E8" wp14:editId="39791307">
                            <wp:extent cx="1293867" cy="1311910"/>
                            <wp:effectExtent l="0" t="0" r="1905" b="254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293867" cy="1311910"/>
                                    </a:xfrm>
                                    <a:prstGeom prst="rect">
                                      <a:avLst/>
                                    </a:prstGeom>
                                    <a:noFill/>
                                    <a:ln>
                                      <a:noFill/>
                                    </a:ln>
                                  </pic:spPr>
                                </pic:pic>
                              </a:graphicData>
                            </a:graphic>
                          </wp:inline>
                        </w:drawing>
                      </w:r>
                    </w:p>
                    <w:p w14:paraId="620DD4BB" w14:textId="77777777" w:rsidR="00A10244" w:rsidRPr="00B458F6" w:rsidRDefault="00A10244" w:rsidP="00C34D63">
                      <w:pPr>
                        <w:jc w:val="center"/>
                        <w:rPr>
                          <w:rFonts w:ascii="游ゴシック Light" w:eastAsia="游ゴシック Light" w:hAnsi="游ゴシック Light"/>
                          <w:sz w:val="48"/>
                          <w:szCs w:val="48"/>
                        </w:rPr>
                      </w:pPr>
                    </w:p>
                  </w:txbxContent>
                </v:textbox>
                <w10:wrap anchorx="page"/>
              </v:rect>
            </w:pict>
          </mc:Fallback>
        </mc:AlternateContent>
      </w:r>
    </w:p>
    <w:p w14:paraId="6C19140F" w14:textId="77777777" w:rsidR="00C34D63" w:rsidRPr="00B458F6" w:rsidRDefault="00C34D63" w:rsidP="00C34D63">
      <w:pPr>
        <w:rPr>
          <w:rFonts w:ascii="游ゴシック Light" w:eastAsia="游ゴシック Light" w:hAnsi="游ゴシック Light" w:cs="ＭＳ 明朝"/>
        </w:rPr>
      </w:pPr>
    </w:p>
    <w:p w14:paraId="192365E8" w14:textId="77777777" w:rsidR="00C34D63" w:rsidRPr="00B458F6" w:rsidRDefault="00C34D63" w:rsidP="00C34D63">
      <w:pPr>
        <w:rPr>
          <w:rFonts w:ascii="游ゴシック Light" w:eastAsia="游ゴシック Light" w:hAnsi="游ゴシック Light" w:cs="ＭＳ 明朝"/>
        </w:rPr>
      </w:pPr>
    </w:p>
    <w:p w14:paraId="7E0942D4" w14:textId="77777777" w:rsidR="00C34D63" w:rsidRPr="00B458F6" w:rsidRDefault="00C34D63" w:rsidP="00C34D63">
      <w:pPr>
        <w:rPr>
          <w:rFonts w:ascii="游ゴシック Light" w:eastAsia="游ゴシック Light" w:hAnsi="游ゴシック Light" w:cs="ＭＳ 明朝"/>
        </w:rPr>
      </w:pPr>
    </w:p>
    <w:p w14:paraId="4455BF25" w14:textId="671B0E71" w:rsidR="00C34D63" w:rsidRPr="00B458F6" w:rsidRDefault="00C34D63" w:rsidP="00C34D63">
      <w:pPr>
        <w:rPr>
          <w:rFonts w:ascii="游ゴシック Light" w:eastAsia="游ゴシック Light" w:hAnsi="游ゴシック Light" w:cs="ＭＳ 明朝"/>
        </w:rPr>
      </w:pPr>
      <w:r w:rsidRPr="00B458F6">
        <w:rPr>
          <w:rFonts w:ascii="游ゴシック Light" w:eastAsia="游ゴシック Light" w:hAnsi="游ゴシック Light" w:cs="ＭＳ 明朝" w:hint="eastAsia"/>
        </w:rPr>
        <w:t xml:space="preserve">　　　　　　　　　　　　　　　　　　　　</w:t>
      </w:r>
    </w:p>
    <w:p w14:paraId="2892B94C" w14:textId="7097D095" w:rsidR="00C34D63" w:rsidRPr="00B458F6" w:rsidRDefault="00CD6DBD" w:rsidP="00C34D63">
      <w:pPr>
        <w:rPr>
          <w:rFonts w:ascii="游ゴシック Light" w:eastAsia="游ゴシック Light" w:hAnsi="游ゴシック Light" w:cs="ＭＳ 明朝"/>
        </w:rPr>
      </w:pPr>
      <w:r>
        <w:rPr>
          <w:rFonts w:ascii="游ゴシック Light" w:eastAsia="游ゴシック Light" w:hAnsi="游ゴシック Light" w:cs="ＭＳ 明朝"/>
          <w:noProof/>
        </w:rPr>
        <mc:AlternateContent>
          <mc:Choice Requires="wps">
            <w:drawing>
              <wp:anchor distT="0" distB="0" distL="114300" distR="114300" simplePos="0" relativeHeight="252093440" behindDoc="0" locked="0" layoutInCell="1" allowOverlap="1" wp14:anchorId="6843040D" wp14:editId="31D28337">
                <wp:simplePos x="0" y="0"/>
                <wp:positionH relativeFrom="column">
                  <wp:posOffset>1339850</wp:posOffset>
                </wp:positionH>
                <wp:positionV relativeFrom="paragraph">
                  <wp:posOffset>6350</wp:posOffset>
                </wp:positionV>
                <wp:extent cx="1098550" cy="527050"/>
                <wp:effectExtent l="0" t="0" r="25400" b="25400"/>
                <wp:wrapNone/>
                <wp:docPr id="279607002" name="テキスト ボックス 1"/>
                <wp:cNvGraphicFramePr/>
                <a:graphic xmlns:a="http://schemas.openxmlformats.org/drawingml/2006/main">
                  <a:graphicData uri="http://schemas.microsoft.com/office/word/2010/wordprocessingShape">
                    <wps:wsp>
                      <wps:cNvSpPr txBox="1"/>
                      <wps:spPr>
                        <a:xfrm>
                          <a:off x="0" y="0"/>
                          <a:ext cx="1098550" cy="527050"/>
                        </a:xfrm>
                        <a:prstGeom prst="rect">
                          <a:avLst/>
                        </a:prstGeom>
                        <a:solidFill>
                          <a:schemeClr val="lt1"/>
                        </a:solidFill>
                        <a:ln w="6350">
                          <a:solidFill>
                            <a:prstClr val="black"/>
                          </a:solidFill>
                        </a:ln>
                      </wps:spPr>
                      <wps:txbx>
                        <w:txbxContent>
                          <w:p w14:paraId="3C3B2F4E" w14:textId="77777777" w:rsidR="00CD6DBD" w:rsidRDefault="00CD6DBD" w:rsidP="00CD6DBD">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w:t>
                            </w:r>
                            <w:r w:rsidRPr="0026200A">
                              <w:rPr>
                                <w:rFonts w:ascii="BIZ UDPゴシック" w:eastAsia="BIZ UDPゴシック" w:hAnsi="BIZ UDPゴシック" w:hint="eastAsia"/>
                                <w:color w:val="FF0000"/>
                                <w:sz w:val="24"/>
                                <w:szCs w:val="24"/>
                              </w:rPr>
                              <w:t>R</w:t>
                            </w:r>
                            <w:r>
                              <w:rPr>
                                <w:rFonts w:ascii="BIZ UDPゴシック" w:eastAsia="BIZ UDPゴシック" w:hAnsi="BIZ UDPゴシック" w:hint="eastAsia"/>
                                <w:color w:val="FF0000"/>
                                <w:sz w:val="24"/>
                                <w:szCs w:val="24"/>
                              </w:rPr>
                              <w:t>８</w:t>
                            </w:r>
                            <w:r w:rsidRPr="0026200A">
                              <w:rPr>
                                <w:rFonts w:ascii="BIZ UDPゴシック" w:eastAsia="BIZ UDPゴシック" w:hAnsi="BIZ UDPゴシック" w:hint="eastAsia"/>
                                <w:color w:val="FF0000"/>
                                <w:sz w:val="24"/>
                                <w:szCs w:val="24"/>
                              </w:rPr>
                              <w:t>版</w:t>
                            </w:r>
                          </w:p>
                          <w:p w14:paraId="459291B6" w14:textId="77777777" w:rsidR="00CD6DBD" w:rsidRPr="0026200A" w:rsidRDefault="00CD6DBD" w:rsidP="00CD6DBD">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県</w:t>
                            </w:r>
                            <w:r w:rsidRPr="0026200A">
                              <w:rPr>
                                <w:rFonts w:ascii="BIZ UDPゴシック" w:eastAsia="BIZ UDPゴシック" w:hAnsi="BIZ UDPゴシック" w:hint="eastAsia"/>
                                <w:color w:val="FF0000"/>
                                <w:sz w:val="24"/>
                                <w:szCs w:val="24"/>
                              </w:rPr>
                              <w:t>作成中</w:t>
                            </w:r>
                          </w:p>
                          <w:p w14:paraId="22ECCCCF" w14:textId="77777777" w:rsidR="00CD6DBD" w:rsidRPr="00574783" w:rsidRDefault="00CD6DBD" w:rsidP="00CD6DBD">
                            <w:pPr>
                              <w:jc w:val="center"/>
                              <w:rPr>
                                <w:rFonts w:ascii="BIZ UDPゴシック" w:eastAsia="BIZ UDPゴシック" w:hAnsi="BIZ UDPゴシック"/>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3040D" id="テキスト ボックス 1" o:spid="_x0000_s1028" type="#_x0000_t202" style="position:absolute;left:0;text-align:left;margin-left:105.5pt;margin-top:.5pt;width:86.5pt;height:41.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" fillcolor="white [3201]" strokeweight=".5pt">
                <v:textbox>
                  <w:txbxContent>
                    <w:p w14:paraId="3C3B2F4E" w14:textId="77777777" w:rsidR="00CD6DBD" w:rsidRDefault="00CD6DBD" w:rsidP="00CD6DBD">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w:t>
                      </w:r>
                      <w:r w:rsidRPr="0026200A">
                        <w:rPr>
                          <w:rFonts w:ascii="BIZ UDPゴシック" w:eastAsia="BIZ UDPゴシック" w:hAnsi="BIZ UDPゴシック" w:hint="eastAsia"/>
                          <w:color w:val="FF0000"/>
                          <w:sz w:val="24"/>
                          <w:szCs w:val="24"/>
                        </w:rPr>
                        <w:t>R</w:t>
                      </w:r>
                      <w:r>
                        <w:rPr>
                          <w:rFonts w:ascii="BIZ UDPゴシック" w:eastAsia="BIZ UDPゴシック" w:hAnsi="BIZ UDPゴシック" w:hint="eastAsia"/>
                          <w:color w:val="FF0000"/>
                          <w:sz w:val="24"/>
                          <w:szCs w:val="24"/>
                        </w:rPr>
                        <w:t>８</w:t>
                      </w:r>
                      <w:r w:rsidRPr="0026200A">
                        <w:rPr>
                          <w:rFonts w:ascii="BIZ UDPゴシック" w:eastAsia="BIZ UDPゴシック" w:hAnsi="BIZ UDPゴシック" w:hint="eastAsia"/>
                          <w:color w:val="FF0000"/>
                          <w:sz w:val="24"/>
                          <w:szCs w:val="24"/>
                        </w:rPr>
                        <w:t>版</w:t>
                      </w:r>
                    </w:p>
                    <w:p w14:paraId="459291B6" w14:textId="77777777" w:rsidR="00CD6DBD" w:rsidRPr="0026200A" w:rsidRDefault="00CD6DBD" w:rsidP="00CD6DBD">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県</w:t>
                      </w:r>
                      <w:r w:rsidRPr="0026200A">
                        <w:rPr>
                          <w:rFonts w:ascii="BIZ UDPゴシック" w:eastAsia="BIZ UDPゴシック" w:hAnsi="BIZ UDPゴシック" w:hint="eastAsia"/>
                          <w:color w:val="FF0000"/>
                          <w:sz w:val="24"/>
                          <w:szCs w:val="24"/>
                        </w:rPr>
                        <w:t>作成中</w:t>
                      </w:r>
                    </w:p>
                    <w:p w14:paraId="22ECCCCF" w14:textId="77777777" w:rsidR="00CD6DBD" w:rsidRPr="00574783" w:rsidRDefault="00CD6DBD" w:rsidP="00CD6DBD">
                      <w:pPr>
                        <w:jc w:val="center"/>
                        <w:rPr>
                          <w:rFonts w:ascii="BIZ UDPゴシック" w:eastAsia="BIZ UDPゴシック" w:hAnsi="BIZ UDPゴシック"/>
                          <w:sz w:val="24"/>
                          <w:szCs w:val="24"/>
                        </w:rPr>
                      </w:pPr>
                    </w:p>
                  </w:txbxContent>
                </v:textbox>
              </v:shape>
            </w:pict>
          </mc:Fallback>
        </mc:AlternateContent>
      </w:r>
      <w:r>
        <w:rPr>
          <w:rFonts w:ascii="游ゴシック Light" w:eastAsia="游ゴシック Light" w:hAnsi="游ゴシック Light" w:cs="ＭＳ 明朝"/>
          <w:noProof/>
        </w:rPr>
        <mc:AlternateContent>
          <mc:Choice Requires="wps">
            <w:drawing>
              <wp:anchor distT="0" distB="0" distL="114300" distR="114300" simplePos="0" relativeHeight="252095488" behindDoc="0" locked="0" layoutInCell="1" allowOverlap="1" wp14:anchorId="08E4FFF2" wp14:editId="2F46000F">
                <wp:simplePos x="0" y="0"/>
                <wp:positionH relativeFrom="column">
                  <wp:posOffset>2959100</wp:posOffset>
                </wp:positionH>
                <wp:positionV relativeFrom="paragraph">
                  <wp:posOffset>6350</wp:posOffset>
                </wp:positionV>
                <wp:extent cx="1098550" cy="527050"/>
                <wp:effectExtent l="0" t="0" r="25400" b="25400"/>
                <wp:wrapNone/>
                <wp:docPr id="517691930" name="テキスト ボックス 1"/>
                <wp:cNvGraphicFramePr/>
                <a:graphic xmlns:a="http://schemas.openxmlformats.org/drawingml/2006/main">
                  <a:graphicData uri="http://schemas.microsoft.com/office/word/2010/wordprocessingShape">
                    <wps:wsp>
                      <wps:cNvSpPr txBox="1"/>
                      <wps:spPr>
                        <a:xfrm>
                          <a:off x="0" y="0"/>
                          <a:ext cx="1098550" cy="527050"/>
                        </a:xfrm>
                        <a:prstGeom prst="rect">
                          <a:avLst/>
                        </a:prstGeom>
                        <a:solidFill>
                          <a:schemeClr val="lt1"/>
                        </a:solidFill>
                        <a:ln w="6350">
                          <a:solidFill>
                            <a:prstClr val="black"/>
                          </a:solidFill>
                        </a:ln>
                      </wps:spPr>
                      <wps:txbx>
                        <w:txbxContent>
                          <w:p w14:paraId="2DAAE70A" w14:textId="77777777" w:rsidR="00CD6DBD" w:rsidRDefault="00CD6DBD" w:rsidP="00CD6DBD">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w:t>
                            </w:r>
                            <w:r w:rsidRPr="0026200A">
                              <w:rPr>
                                <w:rFonts w:ascii="BIZ UDPゴシック" w:eastAsia="BIZ UDPゴシック" w:hAnsi="BIZ UDPゴシック" w:hint="eastAsia"/>
                                <w:color w:val="FF0000"/>
                                <w:sz w:val="24"/>
                                <w:szCs w:val="24"/>
                              </w:rPr>
                              <w:t>R</w:t>
                            </w:r>
                            <w:r>
                              <w:rPr>
                                <w:rFonts w:ascii="BIZ UDPゴシック" w:eastAsia="BIZ UDPゴシック" w:hAnsi="BIZ UDPゴシック" w:hint="eastAsia"/>
                                <w:color w:val="FF0000"/>
                                <w:sz w:val="24"/>
                                <w:szCs w:val="24"/>
                              </w:rPr>
                              <w:t>８</w:t>
                            </w:r>
                            <w:r w:rsidRPr="0026200A">
                              <w:rPr>
                                <w:rFonts w:ascii="BIZ UDPゴシック" w:eastAsia="BIZ UDPゴシック" w:hAnsi="BIZ UDPゴシック" w:hint="eastAsia"/>
                                <w:color w:val="FF0000"/>
                                <w:sz w:val="24"/>
                                <w:szCs w:val="24"/>
                              </w:rPr>
                              <w:t>版</w:t>
                            </w:r>
                          </w:p>
                          <w:p w14:paraId="106E2A66" w14:textId="77777777" w:rsidR="00CD6DBD" w:rsidRPr="0026200A" w:rsidRDefault="00CD6DBD" w:rsidP="00CD6DBD">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県</w:t>
                            </w:r>
                            <w:r w:rsidRPr="0026200A">
                              <w:rPr>
                                <w:rFonts w:ascii="BIZ UDPゴシック" w:eastAsia="BIZ UDPゴシック" w:hAnsi="BIZ UDPゴシック" w:hint="eastAsia"/>
                                <w:color w:val="FF0000"/>
                                <w:sz w:val="24"/>
                                <w:szCs w:val="24"/>
                              </w:rPr>
                              <w:t>作成中</w:t>
                            </w:r>
                          </w:p>
                          <w:p w14:paraId="6D5D54A2" w14:textId="77777777" w:rsidR="00CD6DBD" w:rsidRPr="00574783" w:rsidRDefault="00CD6DBD" w:rsidP="00CD6DBD">
                            <w:pPr>
                              <w:jc w:val="center"/>
                              <w:rPr>
                                <w:rFonts w:ascii="BIZ UDPゴシック" w:eastAsia="BIZ UDPゴシック" w:hAnsi="BIZ UDPゴシック"/>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4FFF2" id="_x0000_s1029" type="#_x0000_t202" style="position:absolute;left:0;text-align:left;margin-left:233pt;margin-top:.5pt;width:86.5pt;height:41.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" fillcolor="white [3201]" strokeweight=".5pt">
                <v:textbox>
                  <w:txbxContent>
                    <w:p w14:paraId="2DAAE70A" w14:textId="77777777" w:rsidR="00CD6DBD" w:rsidRDefault="00CD6DBD" w:rsidP="00CD6DBD">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w:t>
                      </w:r>
                      <w:r w:rsidRPr="0026200A">
                        <w:rPr>
                          <w:rFonts w:ascii="BIZ UDPゴシック" w:eastAsia="BIZ UDPゴシック" w:hAnsi="BIZ UDPゴシック" w:hint="eastAsia"/>
                          <w:color w:val="FF0000"/>
                          <w:sz w:val="24"/>
                          <w:szCs w:val="24"/>
                        </w:rPr>
                        <w:t>R</w:t>
                      </w:r>
                      <w:r>
                        <w:rPr>
                          <w:rFonts w:ascii="BIZ UDPゴシック" w:eastAsia="BIZ UDPゴシック" w:hAnsi="BIZ UDPゴシック" w:hint="eastAsia"/>
                          <w:color w:val="FF0000"/>
                          <w:sz w:val="24"/>
                          <w:szCs w:val="24"/>
                        </w:rPr>
                        <w:t>８</w:t>
                      </w:r>
                      <w:r w:rsidRPr="0026200A">
                        <w:rPr>
                          <w:rFonts w:ascii="BIZ UDPゴシック" w:eastAsia="BIZ UDPゴシック" w:hAnsi="BIZ UDPゴシック" w:hint="eastAsia"/>
                          <w:color w:val="FF0000"/>
                          <w:sz w:val="24"/>
                          <w:szCs w:val="24"/>
                        </w:rPr>
                        <w:t>版</w:t>
                      </w:r>
                    </w:p>
                    <w:p w14:paraId="106E2A66" w14:textId="77777777" w:rsidR="00CD6DBD" w:rsidRPr="0026200A" w:rsidRDefault="00CD6DBD" w:rsidP="00CD6DBD">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県</w:t>
                      </w:r>
                      <w:r w:rsidRPr="0026200A">
                        <w:rPr>
                          <w:rFonts w:ascii="BIZ UDPゴシック" w:eastAsia="BIZ UDPゴシック" w:hAnsi="BIZ UDPゴシック" w:hint="eastAsia"/>
                          <w:color w:val="FF0000"/>
                          <w:sz w:val="24"/>
                          <w:szCs w:val="24"/>
                        </w:rPr>
                        <w:t>作成中</w:t>
                      </w:r>
                    </w:p>
                    <w:p w14:paraId="6D5D54A2" w14:textId="77777777" w:rsidR="00CD6DBD" w:rsidRPr="00574783" w:rsidRDefault="00CD6DBD" w:rsidP="00CD6DBD">
                      <w:pPr>
                        <w:jc w:val="center"/>
                        <w:rPr>
                          <w:rFonts w:ascii="BIZ UDPゴシック" w:eastAsia="BIZ UDPゴシック" w:hAnsi="BIZ UDPゴシック"/>
                          <w:sz w:val="24"/>
                          <w:szCs w:val="24"/>
                        </w:rPr>
                      </w:pPr>
                    </w:p>
                  </w:txbxContent>
                </v:textbox>
              </v:shape>
            </w:pict>
          </mc:Fallback>
        </mc:AlternateContent>
      </w:r>
      <w:r>
        <w:rPr>
          <w:rFonts w:ascii="游ゴシック Light" w:eastAsia="游ゴシック Light" w:hAnsi="游ゴシック Light" w:cs="ＭＳ 明朝"/>
          <w:noProof/>
        </w:rPr>
        <mc:AlternateContent>
          <mc:Choice Requires="wps">
            <w:drawing>
              <wp:anchor distT="0" distB="0" distL="114300" distR="114300" simplePos="0" relativeHeight="252097536" behindDoc="0" locked="0" layoutInCell="1" allowOverlap="1" wp14:anchorId="12C13E3B" wp14:editId="5A243B77">
                <wp:simplePos x="0" y="0"/>
                <wp:positionH relativeFrom="column">
                  <wp:posOffset>4540250</wp:posOffset>
                </wp:positionH>
                <wp:positionV relativeFrom="paragraph">
                  <wp:posOffset>6350</wp:posOffset>
                </wp:positionV>
                <wp:extent cx="1098550" cy="527050"/>
                <wp:effectExtent l="0" t="0" r="25400" b="25400"/>
                <wp:wrapNone/>
                <wp:docPr id="2068843906" name="テキスト ボックス 1"/>
                <wp:cNvGraphicFramePr/>
                <a:graphic xmlns:a="http://schemas.openxmlformats.org/drawingml/2006/main">
                  <a:graphicData uri="http://schemas.microsoft.com/office/word/2010/wordprocessingShape">
                    <wps:wsp>
                      <wps:cNvSpPr txBox="1"/>
                      <wps:spPr>
                        <a:xfrm>
                          <a:off x="0" y="0"/>
                          <a:ext cx="1098550" cy="527050"/>
                        </a:xfrm>
                        <a:prstGeom prst="rect">
                          <a:avLst/>
                        </a:prstGeom>
                        <a:solidFill>
                          <a:schemeClr val="lt1"/>
                        </a:solidFill>
                        <a:ln w="6350">
                          <a:solidFill>
                            <a:prstClr val="black"/>
                          </a:solidFill>
                        </a:ln>
                      </wps:spPr>
                      <wps:txbx>
                        <w:txbxContent>
                          <w:p w14:paraId="552A8587" w14:textId="77777777" w:rsidR="00CD6DBD" w:rsidRDefault="00CD6DBD" w:rsidP="00CD6DBD">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w:t>
                            </w:r>
                            <w:r w:rsidRPr="0026200A">
                              <w:rPr>
                                <w:rFonts w:ascii="BIZ UDPゴシック" w:eastAsia="BIZ UDPゴシック" w:hAnsi="BIZ UDPゴシック" w:hint="eastAsia"/>
                                <w:color w:val="FF0000"/>
                                <w:sz w:val="24"/>
                                <w:szCs w:val="24"/>
                              </w:rPr>
                              <w:t>R</w:t>
                            </w:r>
                            <w:r>
                              <w:rPr>
                                <w:rFonts w:ascii="BIZ UDPゴシック" w:eastAsia="BIZ UDPゴシック" w:hAnsi="BIZ UDPゴシック" w:hint="eastAsia"/>
                                <w:color w:val="FF0000"/>
                                <w:sz w:val="24"/>
                                <w:szCs w:val="24"/>
                              </w:rPr>
                              <w:t>８</w:t>
                            </w:r>
                            <w:r w:rsidRPr="0026200A">
                              <w:rPr>
                                <w:rFonts w:ascii="BIZ UDPゴシック" w:eastAsia="BIZ UDPゴシック" w:hAnsi="BIZ UDPゴシック" w:hint="eastAsia"/>
                                <w:color w:val="FF0000"/>
                                <w:sz w:val="24"/>
                                <w:szCs w:val="24"/>
                              </w:rPr>
                              <w:t>版</w:t>
                            </w:r>
                          </w:p>
                          <w:p w14:paraId="5B5170D2" w14:textId="77777777" w:rsidR="00CD6DBD" w:rsidRPr="0026200A" w:rsidRDefault="00CD6DBD" w:rsidP="00CD6DBD">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県</w:t>
                            </w:r>
                            <w:r w:rsidRPr="0026200A">
                              <w:rPr>
                                <w:rFonts w:ascii="BIZ UDPゴシック" w:eastAsia="BIZ UDPゴシック" w:hAnsi="BIZ UDPゴシック" w:hint="eastAsia"/>
                                <w:color w:val="FF0000"/>
                                <w:sz w:val="24"/>
                                <w:szCs w:val="24"/>
                              </w:rPr>
                              <w:t>作成中</w:t>
                            </w:r>
                          </w:p>
                          <w:p w14:paraId="5E620DE4" w14:textId="77777777" w:rsidR="00CD6DBD" w:rsidRPr="00574783" w:rsidRDefault="00CD6DBD" w:rsidP="00CD6DBD">
                            <w:pPr>
                              <w:jc w:val="center"/>
                              <w:rPr>
                                <w:rFonts w:ascii="BIZ UDPゴシック" w:eastAsia="BIZ UDPゴシック" w:hAnsi="BIZ UDPゴシック"/>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13E3B" id="_x0000_s1030" type="#_x0000_t202" style="position:absolute;left:0;text-align:left;margin-left:357.5pt;margin-top:.5pt;width:86.5pt;height:41.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" fillcolor="white [3201]" strokeweight=".5pt">
                <v:textbox>
                  <w:txbxContent>
                    <w:p w14:paraId="552A8587" w14:textId="77777777" w:rsidR="00CD6DBD" w:rsidRDefault="00CD6DBD" w:rsidP="00CD6DBD">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w:t>
                      </w:r>
                      <w:r w:rsidRPr="0026200A">
                        <w:rPr>
                          <w:rFonts w:ascii="BIZ UDPゴシック" w:eastAsia="BIZ UDPゴシック" w:hAnsi="BIZ UDPゴシック" w:hint="eastAsia"/>
                          <w:color w:val="FF0000"/>
                          <w:sz w:val="24"/>
                          <w:szCs w:val="24"/>
                        </w:rPr>
                        <w:t>R</w:t>
                      </w:r>
                      <w:r>
                        <w:rPr>
                          <w:rFonts w:ascii="BIZ UDPゴシック" w:eastAsia="BIZ UDPゴシック" w:hAnsi="BIZ UDPゴシック" w:hint="eastAsia"/>
                          <w:color w:val="FF0000"/>
                          <w:sz w:val="24"/>
                          <w:szCs w:val="24"/>
                        </w:rPr>
                        <w:t>８</w:t>
                      </w:r>
                      <w:r w:rsidRPr="0026200A">
                        <w:rPr>
                          <w:rFonts w:ascii="BIZ UDPゴシック" w:eastAsia="BIZ UDPゴシック" w:hAnsi="BIZ UDPゴシック" w:hint="eastAsia"/>
                          <w:color w:val="FF0000"/>
                          <w:sz w:val="24"/>
                          <w:szCs w:val="24"/>
                        </w:rPr>
                        <w:t>版</w:t>
                      </w:r>
                    </w:p>
                    <w:p w14:paraId="5B5170D2" w14:textId="77777777" w:rsidR="00CD6DBD" w:rsidRPr="0026200A" w:rsidRDefault="00CD6DBD" w:rsidP="00CD6DBD">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県</w:t>
                      </w:r>
                      <w:r w:rsidRPr="0026200A">
                        <w:rPr>
                          <w:rFonts w:ascii="BIZ UDPゴシック" w:eastAsia="BIZ UDPゴシック" w:hAnsi="BIZ UDPゴシック" w:hint="eastAsia"/>
                          <w:color w:val="FF0000"/>
                          <w:sz w:val="24"/>
                          <w:szCs w:val="24"/>
                        </w:rPr>
                        <w:t>作成中</w:t>
                      </w:r>
                    </w:p>
                    <w:p w14:paraId="5E620DE4" w14:textId="77777777" w:rsidR="00CD6DBD" w:rsidRPr="00574783" w:rsidRDefault="00CD6DBD" w:rsidP="00CD6DBD">
                      <w:pPr>
                        <w:jc w:val="center"/>
                        <w:rPr>
                          <w:rFonts w:ascii="BIZ UDPゴシック" w:eastAsia="BIZ UDPゴシック" w:hAnsi="BIZ UDPゴシック"/>
                          <w:sz w:val="24"/>
                          <w:szCs w:val="24"/>
                        </w:rPr>
                      </w:pPr>
                    </w:p>
                  </w:txbxContent>
                </v:textbox>
              </v:shape>
            </w:pict>
          </mc:Fallback>
        </mc:AlternateContent>
      </w:r>
      <w:r w:rsidR="00C34D63" w:rsidRPr="00B458F6">
        <w:rPr>
          <w:rFonts w:ascii="游ゴシック Light" w:eastAsia="游ゴシック Light" w:hAnsi="游ゴシック Light" w:cs="ＭＳ 明朝" w:hint="eastAsia"/>
        </w:rPr>
        <w:t xml:space="preserve">　　　　　　　　　</w:t>
      </w:r>
    </w:p>
    <w:p w14:paraId="1FDB5DB2" w14:textId="09535181" w:rsidR="00C34D63" w:rsidRPr="00B458F6" w:rsidRDefault="00C34D63" w:rsidP="00C34D63">
      <w:pPr>
        <w:rPr>
          <w:rFonts w:ascii="游ゴシック Light" w:eastAsia="游ゴシック Light" w:hAnsi="游ゴシック Light" w:cs="ＭＳ 明朝"/>
        </w:rPr>
      </w:pPr>
    </w:p>
    <w:p w14:paraId="3DA63B46" w14:textId="0F4973C2" w:rsidR="00C34D63" w:rsidRPr="00B458F6" w:rsidRDefault="00C34D63" w:rsidP="00C34D63">
      <w:pPr>
        <w:rPr>
          <w:rFonts w:ascii="游ゴシック Light" w:eastAsia="游ゴシック Light" w:hAnsi="游ゴシック Light" w:cs="ＭＳ 明朝"/>
        </w:rPr>
      </w:pPr>
    </w:p>
    <w:p w14:paraId="2D3CBC74" w14:textId="4A69E5A7" w:rsidR="00C34D63" w:rsidRPr="00B458F6" w:rsidRDefault="00C34D63" w:rsidP="00C34D63">
      <w:pPr>
        <w:rPr>
          <w:rFonts w:ascii="游ゴシック Light" w:eastAsia="游ゴシック Light" w:hAnsi="游ゴシック Light" w:cs="ＭＳ 明朝"/>
        </w:rPr>
      </w:pPr>
    </w:p>
    <w:p w14:paraId="0E1687AF" w14:textId="529671C7" w:rsidR="00C34D63" w:rsidRPr="00B458F6" w:rsidRDefault="00C34D63" w:rsidP="00C34D63">
      <w:pPr>
        <w:rPr>
          <w:rFonts w:ascii="游ゴシック Light" w:eastAsia="游ゴシック Light" w:hAnsi="游ゴシック Light" w:cs="ＭＳ 明朝"/>
        </w:rPr>
      </w:pPr>
    </w:p>
    <w:p w14:paraId="115FFA60" w14:textId="6F339BA7" w:rsidR="00C34D63" w:rsidRPr="00697F62" w:rsidRDefault="00C34D63" w:rsidP="00C34D63">
      <w:pPr>
        <w:rPr>
          <w:rFonts w:ascii="游ゴシック Light" w:eastAsia="游ゴシック Light" w:hAnsi="游ゴシック Light" w:cs="ＭＳ 明朝"/>
        </w:rPr>
      </w:pPr>
    </w:p>
    <w:p w14:paraId="2A14F863" w14:textId="77777777" w:rsidR="00C34D63" w:rsidRPr="00B458F6" w:rsidRDefault="00C34D63" w:rsidP="00C34D63">
      <w:pPr>
        <w:rPr>
          <w:rFonts w:ascii="游ゴシック Light" w:eastAsia="游ゴシック Light" w:hAnsi="游ゴシック Light" w:cs="ＭＳ 明朝"/>
        </w:rPr>
      </w:pPr>
      <w:r>
        <w:rPr>
          <w:noProof/>
        </w:rPr>
        <mc:AlternateContent>
          <mc:Choice Requires="wps">
            <w:drawing>
              <wp:anchor distT="0" distB="0" distL="114300" distR="114300" simplePos="0" relativeHeight="251707392" behindDoc="0" locked="0" layoutInCell="1" allowOverlap="1" wp14:anchorId="188E408D" wp14:editId="276EE0A5">
                <wp:simplePos x="0" y="0"/>
                <wp:positionH relativeFrom="page">
                  <wp:align>center</wp:align>
                </wp:positionH>
                <wp:positionV relativeFrom="paragraph">
                  <wp:posOffset>5715</wp:posOffset>
                </wp:positionV>
                <wp:extent cx="5111750" cy="2628900"/>
                <wp:effectExtent l="0" t="0" r="12700" b="19050"/>
                <wp:wrapNone/>
                <wp:docPr id="57"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0" cy="2628900"/>
                        </a:xfrm>
                        <a:prstGeom prst="rect">
                          <a:avLst/>
                        </a:prstGeom>
                        <a:solidFill>
                          <a:sysClr val="window" lastClr="FFFFFF"/>
                        </a:solidFill>
                        <a:ln w="12700" cap="flat" cmpd="sng" algn="ctr">
                          <a:solidFill>
                            <a:srgbClr val="70AD47"/>
                          </a:solidFill>
                          <a:prstDash val="solid"/>
                          <a:miter lim="800000"/>
                        </a:ln>
                        <a:effectLst/>
                      </wps:spPr>
                      <wps:txbx>
                        <w:txbxContent>
                          <w:p w14:paraId="478037DD" w14:textId="77777777" w:rsidR="00A10244" w:rsidRPr="00B458F6" w:rsidRDefault="00A10244" w:rsidP="00C34D63">
                            <w:pPr>
                              <w:jc w:val="center"/>
                              <w:rPr>
                                <w:rFonts w:ascii="游ゴシック Light" w:eastAsia="游ゴシック Light" w:hAnsi="游ゴシック Light"/>
                                <w:sz w:val="48"/>
                                <w:szCs w:val="48"/>
                              </w:rPr>
                            </w:pPr>
                            <w:r w:rsidRPr="00B458F6">
                              <w:rPr>
                                <w:rFonts w:ascii="游ゴシック Light" w:eastAsia="游ゴシック Light" w:hAnsi="游ゴシック Light" w:hint="eastAsia"/>
                                <w:sz w:val="48"/>
                                <w:szCs w:val="48"/>
                              </w:rPr>
                              <w:t>表彰制度</w:t>
                            </w:r>
                          </w:p>
                          <w:p w14:paraId="1CEBF779" w14:textId="77777777" w:rsidR="00A10244" w:rsidRPr="00B458F6" w:rsidRDefault="00A10244" w:rsidP="00C34D63">
                            <w:pPr>
                              <w:rPr>
                                <w:rFonts w:ascii="游ゴシック Light" w:eastAsia="游ゴシック Light" w:hAnsi="游ゴシック Light"/>
                                <w:sz w:val="48"/>
                                <w:szCs w:val="48"/>
                              </w:rPr>
                            </w:pPr>
                            <w:r w:rsidRPr="002F32C5">
                              <w:rPr>
                                <w:noProof/>
                              </w:rPr>
                              <w:drawing>
                                <wp:inline distT="0" distB="0" distL="0" distR="0" wp14:anchorId="471C1E1F" wp14:editId="40725CB8">
                                  <wp:extent cx="1307645" cy="1325880"/>
                                  <wp:effectExtent l="0" t="0" r="6985" b="762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07645" cy="1325880"/>
                                          </a:xfrm>
                                          <a:prstGeom prst="rect">
                                            <a:avLst/>
                                          </a:prstGeom>
                                          <a:noFill/>
                                          <a:ln>
                                            <a:noFill/>
                                          </a:ln>
                                        </pic:spPr>
                                      </pic:pic>
                                    </a:graphicData>
                                  </a:graphic>
                                </wp:inline>
                              </w:drawing>
                            </w:r>
                            <w:r w:rsidRPr="00B458F6">
                              <w:rPr>
                                <w:rFonts w:ascii="游ゴシック Light" w:eastAsia="游ゴシック Light" w:hAnsi="游ゴシック Light" w:hint="eastAsia"/>
                                <w:sz w:val="48"/>
                                <w:szCs w:val="48"/>
                              </w:rPr>
                              <w:t xml:space="preserve">　</w:t>
                            </w:r>
                            <w:r w:rsidRPr="002F32C5">
                              <w:rPr>
                                <w:noProof/>
                              </w:rPr>
                              <w:drawing>
                                <wp:inline distT="0" distB="0" distL="0" distR="0" wp14:anchorId="031AA123" wp14:editId="4F4CF084">
                                  <wp:extent cx="1307645" cy="1325880"/>
                                  <wp:effectExtent l="0" t="0" r="6985" b="762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307645" cy="1325880"/>
                                          </a:xfrm>
                                          <a:prstGeom prst="rect">
                                            <a:avLst/>
                                          </a:prstGeom>
                                          <a:noFill/>
                                          <a:ln>
                                            <a:noFill/>
                                          </a:ln>
                                        </pic:spPr>
                                      </pic:pic>
                                    </a:graphicData>
                                  </a:graphic>
                                </wp:inline>
                              </w:drawing>
                            </w:r>
                            <w:r w:rsidRPr="00B458F6">
                              <w:rPr>
                                <w:rFonts w:ascii="游ゴシック Light" w:eastAsia="游ゴシック Light" w:hAnsi="游ゴシック Light" w:hint="eastAsia"/>
                                <w:sz w:val="48"/>
                                <w:szCs w:val="48"/>
                              </w:rPr>
                              <w:t xml:space="preserve">　</w:t>
                            </w:r>
                            <w:r w:rsidRPr="002F32C5">
                              <w:rPr>
                                <w:noProof/>
                              </w:rPr>
                              <w:drawing>
                                <wp:inline distT="0" distB="0" distL="0" distR="0" wp14:anchorId="535E700F" wp14:editId="1E0B5AE9">
                                  <wp:extent cx="1307645" cy="1325880"/>
                                  <wp:effectExtent l="0" t="0" r="6985" b="762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07645" cy="1325880"/>
                                          </a:xfrm>
                                          <a:prstGeom prst="rect">
                                            <a:avLst/>
                                          </a:prstGeom>
                                          <a:noFill/>
                                          <a:ln>
                                            <a:noFill/>
                                          </a:ln>
                                        </pic:spPr>
                                      </pic:pic>
                                    </a:graphicData>
                                  </a:graphic>
                                </wp:inline>
                              </w:drawing>
                            </w:r>
                          </w:p>
                          <w:p w14:paraId="23819CCC" w14:textId="77777777" w:rsidR="00A10244" w:rsidRPr="00B458F6" w:rsidRDefault="00A10244" w:rsidP="00C34D63">
                            <w:pPr>
                              <w:jc w:val="center"/>
                              <w:rPr>
                                <w:rFonts w:ascii="游ゴシック Light" w:eastAsia="游ゴシック Light" w:hAnsi="游ゴシック Light"/>
                                <w:sz w:val="48"/>
                                <w:szCs w:val="48"/>
                              </w:rPr>
                            </w:pPr>
                          </w:p>
                          <w:p w14:paraId="3E690EA8" w14:textId="77777777" w:rsidR="00A10244" w:rsidRPr="00B458F6" w:rsidRDefault="00A10244" w:rsidP="00C34D63">
                            <w:pPr>
                              <w:jc w:val="center"/>
                              <w:rPr>
                                <w:rFonts w:ascii="游ゴシック Light" w:eastAsia="游ゴシック Light" w:hAnsi="游ゴシック Light"/>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E408D" id="正方形/長方形 57" o:spid="_x0000_s1031" style="position:absolute;left:0;text-align:left;margin-left:0;margin-top:.45pt;width:402.5pt;height:207pt;z-index:2517073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" fillcolor="window" strokecolor="#70ad47" strokeweight="1pt">
                <v:path arrowok="t"/>
                <v:textbox>
                  <w:txbxContent>
                    <w:p w14:paraId="478037DD" w14:textId="77777777" w:rsidR="00A10244" w:rsidRPr="00B458F6" w:rsidRDefault="00A10244" w:rsidP="00C34D63">
                      <w:pPr>
                        <w:jc w:val="center"/>
                        <w:rPr>
                          <w:rFonts w:ascii="游ゴシック Light" w:eastAsia="游ゴシック Light" w:hAnsi="游ゴシック Light"/>
                          <w:sz w:val="48"/>
                          <w:szCs w:val="48"/>
                        </w:rPr>
                      </w:pPr>
                      <w:r w:rsidRPr="00B458F6">
                        <w:rPr>
                          <w:rFonts w:ascii="游ゴシック Light" w:eastAsia="游ゴシック Light" w:hAnsi="游ゴシック Light" w:hint="eastAsia"/>
                          <w:sz w:val="48"/>
                          <w:szCs w:val="48"/>
                        </w:rPr>
                        <w:t>表彰制度</w:t>
                      </w:r>
                    </w:p>
                    <w:p w14:paraId="1CEBF779" w14:textId="77777777" w:rsidR="00A10244" w:rsidRPr="00B458F6" w:rsidRDefault="00A10244" w:rsidP="00C34D63">
                      <w:pPr>
                        <w:rPr>
                          <w:rFonts w:ascii="游ゴシック Light" w:eastAsia="游ゴシック Light" w:hAnsi="游ゴシック Light"/>
                          <w:sz w:val="48"/>
                          <w:szCs w:val="48"/>
                        </w:rPr>
                      </w:pPr>
                      <w:r w:rsidRPr="002F32C5">
                        <w:rPr>
                          <w:noProof/>
                        </w:rPr>
                        <w:drawing>
                          <wp:inline distT="0" distB="0" distL="0" distR="0" wp14:anchorId="471C1E1F" wp14:editId="40725CB8">
                            <wp:extent cx="1307645" cy="1325880"/>
                            <wp:effectExtent l="0" t="0" r="6985" b="762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07645" cy="1325880"/>
                                    </a:xfrm>
                                    <a:prstGeom prst="rect">
                                      <a:avLst/>
                                    </a:prstGeom>
                                    <a:noFill/>
                                    <a:ln>
                                      <a:noFill/>
                                    </a:ln>
                                  </pic:spPr>
                                </pic:pic>
                              </a:graphicData>
                            </a:graphic>
                          </wp:inline>
                        </w:drawing>
                      </w:r>
                      <w:r w:rsidRPr="00B458F6">
                        <w:rPr>
                          <w:rFonts w:ascii="游ゴシック Light" w:eastAsia="游ゴシック Light" w:hAnsi="游ゴシック Light" w:hint="eastAsia"/>
                          <w:sz w:val="48"/>
                          <w:szCs w:val="48"/>
                        </w:rPr>
                        <w:t xml:space="preserve">　</w:t>
                      </w:r>
                      <w:r w:rsidRPr="002F32C5">
                        <w:rPr>
                          <w:noProof/>
                        </w:rPr>
                        <w:drawing>
                          <wp:inline distT="0" distB="0" distL="0" distR="0" wp14:anchorId="031AA123" wp14:editId="4F4CF084">
                            <wp:extent cx="1307645" cy="1325880"/>
                            <wp:effectExtent l="0" t="0" r="6985" b="762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307645" cy="1325880"/>
                                    </a:xfrm>
                                    <a:prstGeom prst="rect">
                                      <a:avLst/>
                                    </a:prstGeom>
                                    <a:noFill/>
                                    <a:ln>
                                      <a:noFill/>
                                    </a:ln>
                                  </pic:spPr>
                                </pic:pic>
                              </a:graphicData>
                            </a:graphic>
                          </wp:inline>
                        </w:drawing>
                      </w:r>
                      <w:r w:rsidRPr="00B458F6">
                        <w:rPr>
                          <w:rFonts w:ascii="游ゴシック Light" w:eastAsia="游ゴシック Light" w:hAnsi="游ゴシック Light" w:hint="eastAsia"/>
                          <w:sz w:val="48"/>
                          <w:szCs w:val="48"/>
                        </w:rPr>
                        <w:t xml:space="preserve">　</w:t>
                      </w:r>
                      <w:r w:rsidRPr="002F32C5">
                        <w:rPr>
                          <w:noProof/>
                        </w:rPr>
                        <w:drawing>
                          <wp:inline distT="0" distB="0" distL="0" distR="0" wp14:anchorId="535E700F" wp14:editId="1E0B5AE9">
                            <wp:extent cx="1307645" cy="1325880"/>
                            <wp:effectExtent l="0" t="0" r="6985" b="762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07645" cy="1325880"/>
                                    </a:xfrm>
                                    <a:prstGeom prst="rect">
                                      <a:avLst/>
                                    </a:prstGeom>
                                    <a:noFill/>
                                    <a:ln>
                                      <a:noFill/>
                                    </a:ln>
                                  </pic:spPr>
                                </pic:pic>
                              </a:graphicData>
                            </a:graphic>
                          </wp:inline>
                        </w:drawing>
                      </w:r>
                    </w:p>
                    <w:p w14:paraId="23819CCC" w14:textId="77777777" w:rsidR="00A10244" w:rsidRPr="00B458F6" w:rsidRDefault="00A10244" w:rsidP="00C34D63">
                      <w:pPr>
                        <w:jc w:val="center"/>
                        <w:rPr>
                          <w:rFonts w:ascii="游ゴシック Light" w:eastAsia="游ゴシック Light" w:hAnsi="游ゴシック Light"/>
                          <w:sz w:val="48"/>
                          <w:szCs w:val="48"/>
                        </w:rPr>
                      </w:pPr>
                    </w:p>
                    <w:p w14:paraId="3E690EA8" w14:textId="77777777" w:rsidR="00A10244" w:rsidRPr="00B458F6" w:rsidRDefault="00A10244" w:rsidP="00C34D63">
                      <w:pPr>
                        <w:jc w:val="center"/>
                        <w:rPr>
                          <w:rFonts w:ascii="游ゴシック Light" w:eastAsia="游ゴシック Light" w:hAnsi="游ゴシック Light"/>
                          <w:sz w:val="48"/>
                          <w:szCs w:val="48"/>
                        </w:rPr>
                      </w:pPr>
                    </w:p>
                  </w:txbxContent>
                </v:textbox>
                <w10:wrap anchorx="page"/>
              </v:rect>
            </w:pict>
          </mc:Fallback>
        </mc:AlternateContent>
      </w:r>
    </w:p>
    <w:p w14:paraId="0189BAB2" w14:textId="77777777" w:rsidR="00C34D63" w:rsidRPr="00B458F6" w:rsidRDefault="00C34D63" w:rsidP="00C34D63">
      <w:pPr>
        <w:rPr>
          <w:rFonts w:ascii="游ゴシック Light" w:eastAsia="游ゴシック Light" w:hAnsi="游ゴシック Light" w:cs="ＭＳ 明朝"/>
        </w:rPr>
      </w:pPr>
    </w:p>
    <w:p w14:paraId="1BCBF224" w14:textId="603E6D7C" w:rsidR="00C34D63" w:rsidRPr="00B458F6" w:rsidRDefault="00C34D63" w:rsidP="00C34D63">
      <w:pPr>
        <w:rPr>
          <w:rFonts w:ascii="游ゴシック Light" w:eastAsia="游ゴシック Light" w:hAnsi="游ゴシック Light" w:cs="ＭＳ 明朝"/>
        </w:rPr>
      </w:pPr>
    </w:p>
    <w:p w14:paraId="7A1520BF" w14:textId="0E212922" w:rsidR="00C34D63" w:rsidRPr="00B458F6" w:rsidRDefault="00C34D63" w:rsidP="00C34D63">
      <w:pPr>
        <w:rPr>
          <w:rFonts w:ascii="游ゴシック Light" w:eastAsia="游ゴシック Light" w:hAnsi="游ゴシック Light" w:cs="ＭＳ 明朝"/>
        </w:rPr>
      </w:pPr>
    </w:p>
    <w:p w14:paraId="17964AA5" w14:textId="32B51CD1" w:rsidR="00C34D63" w:rsidRPr="00B458F6" w:rsidRDefault="00C34D63" w:rsidP="00C34D63">
      <w:pPr>
        <w:rPr>
          <w:rFonts w:ascii="游ゴシック Light" w:eastAsia="游ゴシック Light" w:hAnsi="游ゴシック Light" w:cs="ＭＳ 明朝"/>
        </w:rPr>
      </w:pPr>
    </w:p>
    <w:p w14:paraId="7BBA5290" w14:textId="55FB056A" w:rsidR="00C34D63" w:rsidRPr="00B458F6" w:rsidRDefault="00CD6DBD" w:rsidP="00C34D63">
      <w:pPr>
        <w:rPr>
          <w:rFonts w:ascii="游ゴシック Light" w:eastAsia="游ゴシック Light" w:hAnsi="游ゴシック Light" w:cs="ＭＳ 明朝"/>
        </w:rPr>
      </w:pPr>
      <w:r>
        <w:rPr>
          <w:rFonts w:ascii="游ゴシック Light" w:eastAsia="游ゴシック Light" w:hAnsi="游ゴシック Light" w:cs="ＭＳ 明朝"/>
          <w:noProof/>
        </w:rPr>
        <mc:AlternateContent>
          <mc:Choice Requires="wps">
            <w:drawing>
              <wp:anchor distT="0" distB="0" distL="114300" distR="114300" simplePos="0" relativeHeight="252091392" behindDoc="0" locked="0" layoutInCell="1" allowOverlap="1" wp14:anchorId="457AFD70" wp14:editId="07B8E789">
                <wp:simplePos x="0" y="0"/>
                <wp:positionH relativeFrom="column">
                  <wp:posOffset>971550</wp:posOffset>
                </wp:positionH>
                <wp:positionV relativeFrom="paragraph">
                  <wp:posOffset>6350</wp:posOffset>
                </wp:positionV>
                <wp:extent cx="1098550" cy="527050"/>
                <wp:effectExtent l="0" t="0" r="25400" b="25400"/>
                <wp:wrapNone/>
                <wp:docPr id="743526010" name="テキスト ボックス 1"/>
                <wp:cNvGraphicFramePr/>
                <a:graphic xmlns:a="http://schemas.openxmlformats.org/drawingml/2006/main">
                  <a:graphicData uri="http://schemas.microsoft.com/office/word/2010/wordprocessingShape">
                    <wps:wsp>
                      <wps:cNvSpPr txBox="1"/>
                      <wps:spPr>
                        <a:xfrm>
                          <a:off x="0" y="0"/>
                          <a:ext cx="1098550" cy="527050"/>
                        </a:xfrm>
                        <a:prstGeom prst="rect">
                          <a:avLst/>
                        </a:prstGeom>
                        <a:solidFill>
                          <a:schemeClr val="lt1"/>
                        </a:solidFill>
                        <a:ln w="6350">
                          <a:solidFill>
                            <a:prstClr val="black"/>
                          </a:solidFill>
                        </a:ln>
                      </wps:spPr>
                      <wps:txbx>
                        <w:txbxContent>
                          <w:p w14:paraId="6E15572A" w14:textId="77777777" w:rsidR="00CD6DBD" w:rsidRDefault="00CD6DBD" w:rsidP="00CD6DBD">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w:t>
                            </w:r>
                            <w:r w:rsidRPr="0026200A">
                              <w:rPr>
                                <w:rFonts w:ascii="BIZ UDPゴシック" w:eastAsia="BIZ UDPゴシック" w:hAnsi="BIZ UDPゴシック" w:hint="eastAsia"/>
                                <w:color w:val="FF0000"/>
                                <w:sz w:val="24"/>
                                <w:szCs w:val="24"/>
                              </w:rPr>
                              <w:t>R</w:t>
                            </w:r>
                            <w:r>
                              <w:rPr>
                                <w:rFonts w:ascii="BIZ UDPゴシック" w:eastAsia="BIZ UDPゴシック" w:hAnsi="BIZ UDPゴシック" w:hint="eastAsia"/>
                                <w:color w:val="FF0000"/>
                                <w:sz w:val="24"/>
                                <w:szCs w:val="24"/>
                              </w:rPr>
                              <w:t>８</w:t>
                            </w:r>
                            <w:r w:rsidRPr="0026200A">
                              <w:rPr>
                                <w:rFonts w:ascii="BIZ UDPゴシック" w:eastAsia="BIZ UDPゴシック" w:hAnsi="BIZ UDPゴシック" w:hint="eastAsia"/>
                                <w:color w:val="FF0000"/>
                                <w:sz w:val="24"/>
                                <w:szCs w:val="24"/>
                              </w:rPr>
                              <w:t>版</w:t>
                            </w:r>
                          </w:p>
                          <w:p w14:paraId="43BDD779" w14:textId="77777777" w:rsidR="00CD6DBD" w:rsidRPr="0026200A" w:rsidRDefault="00CD6DBD" w:rsidP="00CD6DBD">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県</w:t>
                            </w:r>
                            <w:r w:rsidRPr="0026200A">
                              <w:rPr>
                                <w:rFonts w:ascii="BIZ UDPゴシック" w:eastAsia="BIZ UDPゴシック" w:hAnsi="BIZ UDPゴシック" w:hint="eastAsia"/>
                                <w:color w:val="FF0000"/>
                                <w:sz w:val="24"/>
                                <w:szCs w:val="24"/>
                              </w:rPr>
                              <w:t>作成中</w:t>
                            </w:r>
                          </w:p>
                          <w:p w14:paraId="6500287A" w14:textId="77777777" w:rsidR="00CD6DBD" w:rsidRPr="00574783" w:rsidRDefault="00CD6DBD" w:rsidP="00CD6DBD">
                            <w:pPr>
                              <w:jc w:val="center"/>
                              <w:rPr>
                                <w:rFonts w:ascii="BIZ UDPゴシック" w:eastAsia="BIZ UDPゴシック" w:hAnsi="BIZ UDPゴシック"/>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AFD70" id="_x0000_s1032" type="#_x0000_t202" style="position:absolute;left:0;text-align:left;margin-left:76.5pt;margin-top:.5pt;width:86.5pt;height:41.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" fillcolor="white [3201]" strokeweight=".5pt">
                <v:textbox>
                  <w:txbxContent>
                    <w:p w14:paraId="6E15572A" w14:textId="77777777" w:rsidR="00CD6DBD" w:rsidRDefault="00CD6DBD" w:rsidP="00CD6DBD">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w:t>
                      </w:r>
                      <w:r w:rsidRPr="0026200A">
                        <w:rPr>
                          <w:rFonts w:ascii="BIZ UDPゴシック" w:eastAsia="BIZ UDPゴシック" w:hAnsi="BIZ UDPゴシック" w:hint="eastAsia"/>
                          <w:color w:val="FF0000"/>
                          <w:sz w:val="24"/>
                          <w:szCs w:val="24"/>
                        </w:rPr>
                        <w:t>R</w:t>
                      </w:r>
                      <w:r>
                        <w:rPr>
                          <w:rFonts w:ascii="BIZ UDPゴシック" w:eastAsia="BIZ UDPゴシック" w:hAnsi="BIZ UDPゴシック" w:hint="eastAsia"/>
                          <w:color w:val="FF0000"/>
                          <w:sz w:val="24"/>
                          <w:szCs w:val="24"/>
                        </w:rPr>
                        <w:t>８</w:t>
                      </w:r>
                      <w:r w:rsidRPr="0026200A">
                        <w:rPr>
                          <w:rFonts w:ascii="BIZ UDPゴシック" w:eastAsia="BIZ UDPゴシック" w:hAnsi="BIZ UDPゴシック" w:hint="eastAsia"/>
                          <w:color w:val="FF0000"/>
                          <w:sz w:val="24"/>
                          <w:szCs w:val="24"/>
                        </w:rPr>
                        <w:t>版</w:t>
                      </w:r>
                    </w:p>
                    <w:p w14:paraId="43BDD779" w14:textId="77777777" w:rsidR="00CD6DBD" w:rsidRPr="0026200A" w:rsidRDefault="00CD6DBD" w:rsidP="00CD6DBD">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県</w:t>
                      </w:r>
                      <w:r w:rsidRPr="0026200A">
                        <w:rPr>
                          <w:rFonts w:ascii="BIZ UDPゴシック" w:eastAsia="BIZ UDPゴシック" w:hAnsi="BIZ UDPゴシック" w:hint="eastAsia"/>
                          <w:color w:val="FF0000"/>
                          <w:sz w:val="24"/>
                          <w:szCs w:val="24"/>
                        </w:rPr>
                        <w:t>作成中</w:t>
                      </w:r>
                    </w:p>
                    <w:p w14:paraId="6500287A" w14:textId="77777777" w:rsidR="00CD6DBD" w:rsidRPr="00574783" w:rsidRDefault="00CD6DBD" w:rsidP="00CD6DBD">
                      <w:pPr>
                        <w:jc w:val="center"/>
                        <w:rPr>
                          <w:rFonts w:ascii="BIZ UDPゴシック" w:eastAsia="BIZ UDPゴシック" w:hAnsi="BIZ UDPゴシック"/>
                          <w:sz w:val="24"/>
                          <w:szCs w:val="24"/>
                        </w:rPr>
                      </w:pPr>
                    </w:p>
                  </w:txbxContent>
                </v:textbox>
              </v:shape>
            </w:pict>
          </mc:Fallback>
        </mc:AlternateContent>
      </w:r>
      <w:r w:rsidR="00BB066C">
        <w:rPr>
          <w:rFonts w:ascii="游ゴシック Light" w:eastAsia="游ゴシック Light" w:hAnsi="游ゴシック Light" w:cs="ＭＳ 明朝"/>
          <w:noProof/>
        </w:rPr>
        <mc:AlternateContent>
          <mc:Choice Requires="wps">
            <w:drawing>
              <wp:anchor distT="0" distB="0" distL="114300" distR="114300" simplePos="0" relativeHeight="251787264" behindDoc="0" locked="0" layoutInCell="1" allowOverlap="1" wp14:anchorId="192E571B" wp14:editId="64257D8C">
                <wp:simplePos x="0" y="0"/>
                <wp:positionH relativeFrom="column">
                  <wp:posOffset>2578100</wp:posOffset>
                </wp:positionH>
                <wp:positionV relativeFrom="paragraph">
                  <wp:posOffset>12700</wp:posOffset>
                </wp:positionV>
                <wp:extent cx="1098550" cy="527050"/>
                <wp:effectExtent l="0" t="0" r="25400" b="25400"/>
                <wp:wrapNone/>
                <wp:docPr id="1507754259" name="テキスト ボックス 1"/>
                <wp:cNvGraphicFramePr/>
                <a:graphic xmlns:a="http://schemas.openxmlformats.org/drawingml/2006/main">
                  <a:graphicData uri="http://schemas.microsoft.com/office/word/2010/wordprocessingShape">
                    <wps:wsp>
                      <wps:cNvSpPr txBox="1"/>
                      <wps:spPr>
                        <a:xfrm>
                          <a:off x="0" y="0"/>
                          <a:ext cx="1098550" cy="527050"/>
                        </a:xfrm>
                        <a:prstGeom prst="rect">
                          <a:avLst/>
                        </a:prstGeom>
                        <a:solidFill>
                          <a:schemeClr val="lt1"/>
                        </a:solidFill>
                        <a:ln w="6350">
                          <a:solidFill>
                            <a:prstClr val="black"/>
                          </a:solidFill>
                        </a:ln>
                      </wps:spPr>
                      <wps:txbx>
                        <w:txbxContent>
                          <w:p w14:paraId="4002B753" w14:textId="3A871874" w:rsidR="0026200A" w:rsidRDefault="0026200A" w:rsidP="0026200A">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w:t>
                            </w:r>
                            <w:r w:rsidRPr="0026200A">
                              <w:rPr>
                                <w:rFonts w:ascii="BIZ UDPゴシック" w:eastAsia="BIZ UDPゴシック" w:hAnsi="BIZ UDPゴシック" w:hint="eastAsia"/>
                                <w:color w:val="FF0000"/>
                                <w:sz w:val="24"/>
                                <w:szCs w:val="24"/>
                              </w:rPr>
                              <w:t>R</w:t>
                            </w:r>
                            <w:r w:rsidR="00CD6DBD">
                              <w:rPr>
                                <w:rFonts w:ascii="BIZ UDPゴシック" w:eastAsia="BIZ UDPゴシック" w:hAnsi="BIZ UDPゴシック" w:hint="eastAsia"/>
                                <w:color w:val="FF0000"/>
                                <w:sz w:val="24"/>
                                <w:szCs w:val="24"/>
                              </w:rPr>
                              <w:t>８</w:t>
                            </w:r>
                            <w:r w:rsidRPr="0026200A">
                              <w:rPr>
                                <w:rFonts w:ascii="BIZ UDPゴシック" w:eastAsia="BIZ UDPゴシック" w:hAnsi="BIZ UDPゴシック" w:hint="eastAsia"/>
                                <w:color w:val="FF0000"/>
                                <w:sz w:val="24"/>
                                <w:szCs w:val="24"/>
                              </w:rPr>
                              <w:t>版</w:t>
                            </w:r>
                          </w:p>
                          <w:p w14:paraId="433FB58E" w14:textId="753C1741" w:rsidR="0026200A" w:rsidRPr="0026200A" w:rsidRDefault="0026200A" w:rsidP="0026200A">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県</w:t>
                            </w:r>
                            <w:r w:rsidRPr="0026200A">
                              <w:rPr>
                                <w:rFonts w:ascii="BIZ UDPゴシック" w:eastAsia="BIZ UDPゴシック" w:hAnsi="BIZ UDPゴシック" w:hint="eastAsia"/>
                                <w:color w:val="FF0000"/>
                                <w:sz w:val="24"/>
                                <w:szCs w:val="24"/>
                              </w:rPr>
                              <w:t>作成中</w:t>
                            </w:r>
                          </w:p>
                          <w:p w14:paraId="5191AF47" w14:textId="2A98B920" w:rsidR="00BB066C" w:rsidRPr="00574783" w:rsidRDefault="00BB066C" w:rsidP="00BB066C">
                            <w:pPr>
                              <w:jc w:val="center"/>
                              <w:rPr>
                                <w:rFonts w:ascii="BIZ UDPゴシック" w:eastAsia="BIZ UDPゴシック" w:hAnsi="BIZ UDPゴシック"/>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E571B" id="_x0000_s1033" type="#_x0000_t202" style="position:absolute;left:0;text-align:left;margin-left:203pt;margin-top:1pt;width:86.5pt;height:4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" fillcolor="white [3201]" strokeweight=".5pt">
                <v:textbox>
                  <w:txbxContent>
                    <w:p w14:paraId="4002B753" w14:textId="3A871874" w:rsidR="0026200A" w:rsidRDefault="0026200A" w:rsidP="0026200A">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w:t>
                      </w:r>
                      <w:r w:rsidRPr="0026200A">
                        <w:rPr>
                          <w:rFonts w:ascii="BIZ UDPゴシック" w:eastAsia="BIZ UDPゴシック" w:hAnsi="BIZ UDPゴシック" w:hint="eastAsia"/>
                          <w:color w:val="FF0000"/>
                          <w:sz w:val="24"/>
                          <w:szCs w:val="24"/>
                        </w:rPr>
                        <w:t>R</w:t>
                      </w:r>
                      <w:r w:rsidR="00CD6DBD">
                        <w:rPr>
                          <w:rFonts w:ascii="BIZ UDPゴシック" w:eastAsia="BIZ UDPゴシック" w:hAnsi="BIZ UDPゴシック" w:hint="eastAsia"/>
                          <w:color w:val="FF0000"/>
                          <w:sz w:val="24"/>
                          <w:szCs w:val="24"/>
                        </w:rPr>
                        <w:t>８</w:t>
                      </w:r>
                      <w:r w:rsidRPr="0026200A">
                        <w:rPr>
                          <w:rFonts w:ascii="BIZ UDPゴシック" w:eastAsia="BIZ UDPゴシック" w:hAnsi="BIZ UDPゴシック" w:hint="eastAsia"/>
                          <w:color w:val="FF0000"/>
                          <w:sz w:val="24"/>
                          <w:szCs w:val="24"/>
                        </w:rPr>
                        <w:t>版</w:t>
                      </w:r>
                    </w:p>
                    <w:p w14:paraId="433FB58E" w14:textId="753C1741" w:rsidR="0026200A" w:rsidRPr="0026200A" w:rsidRDefault="0026200A" w:rsidP="0026200A">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県</w:t>
                      </w:r>
                      <w:r w:rsidRPr="0026200A">
                        <w:rPr>
                          <w:rFonts w:ascii="BIZ UDPゴシック" w:eastAsia="BIZ UDPゴシック" w:hAnsi="BIZ UDPゴシック" w:hint="eastAsia"/>
                          <w:color w:val="FF0000"/>
                          <w:sz w:val="24"/>
                          <w:szCs w:val="24"/>
                        </w:rPr>
                        <w:t>作成中</w:t>
                      </w:r>
                    </w:p>
                    <w:p w14:paraId="5191AF47" w14:textId="2A98B920" w:rsidR="00BB066C" w:rsidRPr="00574783" w:rsidRDefault="00BB066C" w:rsidP="00BB066C">
                      <w:pPr>
                        <w:jc w:val="center"/>
                        <w:rPr>
                          <w:rFonts w:ascii="BIZ UDPゴシック" w:eastAsia="BIZ UDPゴシック" w:hAnsi="BIZ UDPゴシック"/>
                          <w:sz w:val="24"/>
                          <w:szCs w:val="24"/>
                        </w:rPr>
                      </w:pPr>
                    </w:p>
                  </w:txbxContent>
                </v:textbox>
              </v:shape>
            </w:pict>
          </mc:Fallback>
        </mc:AlternateContent>
      </w:r>
      <w:r w:rsidR="00BB066C">
        <w:rPr>
          <w:rFonts w:ascii="游ゴシック Light" w:eastAsia="游ゴシック Light" w:hAnsi="游ゴシック Light" w:cs="ＭＳ 明朝"/>
          <w:noProof/>
        </w:rPr>
        <mc:AlternateContent>
          <mc:Choice Requires="wps">
            <w:drawing>
              <wp:anchor distT="0" distB="0" distL="114300" distR="114300" simplePos="0" relativeHeight="251789312" behindDoc="0" locked="0" layoutInCell="1" allowOverlap="1" wp14:anchorId="195C2C8C" wp14:editId="0D4E4F3C">
                <wp:simplePos x="0" y="0"/>
                <wp:positionH relativeFrom="column">
                  <wp:posOffset>4292600</wp:posOffset>
                </wp:positionH>
                <wp:positionV relativeFrom="paragraph">
                  <wp:posOffset>6350</wp:posOffset>
                </wp:positionV>
                <wp:extent cx="1130300" cy="533400"/>
                <wp:effectExtent l="0" t="0" r="12700" b="19050"/>
                <wp:wrapNone/>
                <wp:docPr id="1028881738" name="テキスト ボックス 1"/>
                <wp:cNvGraphicFramePr/>
                <a:graphic xmlns:a="http://schemas.openxmlformats.org/drawingml/2006/main">
                  <a:graphicData uri="http://schemas.microsoft.com/office/word/2010/wordprocessingShape">
                    <wps:wsp>
                      <wps:cNvSpPr txBox="1"/>
                      <wps:spPr>
                        <a:xfrm>
                          <a:off x="0" y="0"/>
                          <a:ext cx="1130300" cy="533400"/>
                        </a:xfrm>
                        <a:prstGeom prst="rect">
                          <a:avLst/>
                        </a:prstGeom>
                        <a:solidFill>
                          <a:schemeClr val="lt1"/>
                        </a:solidFill>
                        <a:ln w="6350">
                          <a:solidFill>
                            <a:prstClr val="black"/>
                          </a:solidFill>
                        </a:ln>
                      </wps:spPr>
                      <wps:txbx>
                        <w:txbxContent>
                          <w:p w14:paraId="7E24F095" w14:textId="4EEA375B" w:rsidR="0026200A" w:rsidRDefault="0026200A" w:rsidP="0026200A">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w:t>
                            </w:r>
                            <w:r w:rsidRPr="0026200A">
                              <w:rPr>
                                <w:rFonts w:ascii="BIZ UDPゴシック" w:eastAsia="BIZ UDPゴシック" w:hAnsi="BIZ UDPゴシック" w:hint="eastAsia"/>
                                <w:color w:val="FF0000"/>
                                <w:sz w:val="24"/>
                                <w:szCs w:val="24"/>
                              </w:rPr>
                              <w:t>R</w:t>
                            </w:r>
                            <w:r w:rsidR="00CD6DBD">
                              <w:rPr>
                                <w:rFonts w:ascii="BIZ UDPゴシック" w:eastAsia="BIZ UDPゴシック" w:hAnsi="BIZ UDPゴシック" w:hint="eastAsia"/>
                                <w:color w:val="FF0000"/>
                                <w:sz w:val="24"/>
                                <w:szCs w:val="24"/>
                              </w:rPr>
                              <w:t>８</w:t>
                            </w:r>
                            <w:r w:rsidRPr="0026200A">
                              <w:rPr>
                                <w:rFonts w:ascii="BIZ UDPゴシック" w:eastAsia="BIZ UDPゴシック" w:hAnsi="BIZ UDPゴシック" w:hint="eastAsia"/>
                                <w:color w:val="FF0000"/>
                                <w:sz w:val="24"/>
                                <w:szCs w:val="24"/>
                              </w:rPr>
                              <w:t>版</w:t>
                            </w:r>
                          </w:p>
                          <w:p w14:paraId="6A2E88D3" w14:textId="61EAEE70" w:rsidR="0026200A" w:rsidRPr="0026200A" w:rsidRDefault="0026200A" w:rsidP="0026200A">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県</w:t>
                            </w:r>
                            <w:r w:rsidRPr="0026200A">
                              <w:rPr>
                                <w:rFonts w:ascii="BIZ UDPゴシック" w:eastAsia="BIZ UDPゴシック" w:hAnsi="BIZ UDPゴシック" w:hint="eastAsia"/>
                                <w:color w:val="FF0000"/>
                                <w:sz w:val="24"/>
                                <w:szCs w:val="24"/>
                              </w:rPr>
                              <w:t>作成中</w:t>
                            </w:r>
                          </w:p>
                          <w:p w14:paraId="3C29C2DD" w14:textId="2F38D39B" w:rsidR="00BB066C" w:rsidRPr="00BB066C" w:rsidRDefault="00BB066C" w:rsidP="00BB066C">
                            <w:pPr>
                              <w:jc w:val="center"/>
                              <w:rPr>
                                <w:rFonts w:ascii="BIZ UDPゴシック" w:eastAsia="BIZ UDPゴシック" w:hAnsi="BIZ UDPゴシック"/>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C2C8C" id="_x0000_s1034" type="#_x0000_t202" style="position:absolute;left:0;text-align:left;margin-left:338pt;margin-top:.5pt;width:89pt;height:4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" fillcolor="white [3201]" strokeweight=".5pt">
                <v:textbox>
                  <w:txbxContent>
                    <w:p w14:paraId="7E24F095" w14:textId="4EEA375B" w:rsidR="0026200A" w:rsidRDefault="0026200A" w:rsidP="0026200A">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w:t>
                      </w:r>
                      <w:r w:rsidRPr="0026200A">
                        <w:rPr>
                          <w:rFonts w:ascii="BIZ UDPゴシック" w:eastAsia="BIZ UDPゴシック" w:hAnsi="BIZ UDPゴシック" w:hint="eastAsia"/>
                          <w:color w:val="FF0000"/>
                          <w:sz w:val="24"/>
                          <w:szCs w:val="24"/>
                        </w:rPr>
                        <w:t>R</w:t>
                      </w:r>
                      <w:r w:rsidR="00CD6DBD">
                        <w:rPr>
                          <w:rFonts w:ascii="BIZ UDPゴシック" w:eastAsia="BIZ UDPゴシック" w:hAnsi="BIZ UDPゴシック" w:hint="eastAsia"/>
                          <w:color w:val="FF0000"/>
                          <w:sz w:val="24"/>
                          <w:szCs w:val="24"/>
                        </w:rPr>
                        <w:t>８</w:t>
                      </w:r>
                      <w:r w:rsidRPr="0026200A">
                        <w:rPr>
                          <w:rFonts w:ascii="BIZ UDPゴシック" w:eastAsia="BIZ UDPゴシック" w:hAnsi="BIZ UDPゴシック" w:hint="eastAsia"/>
                          <w:color w:val="FF0000"/>
                          <w:sz w:val="24"/>
                          <w:szCs w:val="24"/>
                        </w:rPr>
                        <w:t>版</w:t>
                      </w:r>
                    </w:p>
                    <w:p w14:paraId="6A2E88D3" w14:textId="61EAEE70" w:rsidR="0026200A" w:rsidRPr="0026200A" w:rsidRDefault="0026200A" w:rsidP="0026200A">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県</w:t>
                      </w:r>
                      <w:r w:rsidRPr="0026200A">
                        <w:rPr>
                          <w:rFonts w:ascii="BIZ UDPゴシック" w:eastAsia="BIZ UDPゴシック" w:hAnsi="BIZ UDPゴシック" w:hint="eastAsia"/>
                          <w:color w:val="FF0000"/>
                          <w:sz w:val="24"/>
                          <w:szCs w:val="24"/>
                        </w:rPr>
                        <w:t>作成中</w:t>
                      </w:r>
                    </w:p>
                    <w:p w14:paraId="3C29C2DD" w14:textId="2F38D39B" w:rsidR="00BB066C" w:rsidRPr="00BB066C" w:rsidRDefault="00BB066C" w:rsidP="00BB066C">
                      <w:pPr>
                        <w:jc w:val="center"/>
                        <w:rPr>
                          <w:rFonts w:ascii="BIZ UDPゴシック" w:eastAsia="BIZ UDPゴシック" w:hAnsi="BIZ UDPゴシック"/>
                          <w:sz w:val="28"/>
                          <w:szCs w:val="28"/>
                        </w:rPr>
                      </w:pPr>
                    </w:p>
                  </w:txbxContent>
                </v:textbox>
              </v:shape>
            </w:pict>
          </mc:Fallback>
        </mc:AlternateContent>
      </w:r>
    </w:p>
    <w:p w14:paraId="35FE481D" w14:textId="502E09B3" w:rsidR="00C34D63" w:rsidRPr="00B458F6" w:rsidRDefault="00C34D63" w:rsidP="00C34D63">
      <w:pPr>
        <w:rPr>
          <w:rFonts w:ascii="游ゴシック Light" w:eastAsia="游ゴシック Light" w:hAnsi="游ゴシック Light" w:cs="ＭＳ 明朝"/>
        </w:rPr>
      </w:pPr>
    </w:p>
    <w:p w14:paraId="7721464A" w14:textId="462B3A8E" w:rsidR="00C34D63" w:rsidRPr="00B458F6" w:rsidRDefault="00C34D63" w:rsidP="00C34D63">
      <w:pPr>
        <w:rPr>
          <w:rFonts w:ascii="游ゴシック Light" w:eastAsia="游ゴシック Light" w:hAnsi="游ゴシック Light" w:cs="ＭＳ 明朝"/>
        </w:rPr>
      </w:pPr>
    </w:p>
    <w:p w14:paraId="52928935" w14:textId="3BF94F4F" w:rsidR="00C34D63" w:rsidRPr="00B458F6" w:rsidRDefault="00C34D63" w:rsidP="00C34D63">
      <w:pPr>
        <w:rPr>
          <w:rFonts w:ascii="游ゴシック Light" w:eastAsia="游ゴシック Light" w:hAnsi="游ゴシック Light" w:cs="ＭＳ 明朝"/>
        </w:rPr>
      </w:pPr>
    </w:p>
    <w:p w14:paraId="5AA687B3" w14:textId="1C566BAA" w:rsidR="00C34D63" w:rsidRPr="00B458F6" w:rsidRDefault="00C34D63" w:rsidP="00C34D63">
      <w:pPr>
        <w:rPr>
          <w:rFonts w:ascii="游ゴシック Light" w:eastAsia="游ゴシック Light" w:hAnsi="游ゴシック Light" w:cs="ＭＳ 明朝"/>
        </w:rPr>
      </w:pPr>
    </w:p>
    <w:p w14:paraId="41B0C8E0" w14:textId="2DE020CB" w:rsidR="00C34D63" w:rsidRPr="00B458F6" w:rsidRDefault="00C34D63" w:rsidP="00C34D63">
      <w:pPr>
        <w:rPr>
          <w:rFonts w:ascii="游ゴシック Light" w:eastAsia="游ゴシック Light" w:hAnsi="游ゴシック Light" w:cs="ＭＳ 明朝"/>
        </w:rPr>
      </w:pPr>
    </w:p>
    <w:p w14:paraId="361713F7" w14:textId="28D2462E" w:rsidR="00C34D63" w:rsidRPr="00B458F6" w:rsidRDefault="00C34D63" w:rsidP="00C34D63">
      <w:pPr>
        <w:rPr>
          <w:rFonts w:ascii="游ゴシック Light" w:eastAsia="游ゴシック Light" w:hAnsi="游ゴシック Light" w:cs="ＭＳ 明朝"/>
        </w:rPr>
      </w:pPr>
    </w:p>
    <w:p w14:paraId="0AA6F8CF" w14:textId="23FB86C9" w:rsidR="00697F62" w:rsidRPr="00B458F6" w:rsidRDefault="00697F62" w:rsidP="00C34D63">
      <w:pPr>
        <w:rPr>
          <w:rFonts w:ascii="游ゴシック Light" w:eastAsia="游ゴシック Light" w:hAnsi="游ゴシック Light" w:cs="ＭＳ 明朝"/>
        </w:rPr>
      </w:pPr>
      <w:r>
        <w:rPr>
          <w:rFonts w:ascii="游ゴシック Light" w:eastAsia="游ゴシック Light" w:hAnsi="游ゴシック Light" w:cs="ＭＳ 明朝" w:hint="eastAsia"/>
        </w:rPr>
        <w:t xml:space="preserve">　　　　　　　　　　　　　　　　　　　　　　　　　　　　　</w:t>
      </w:r>
    </w:p>
    <w:p w14:paraId="0EEB60F8" w14:textId="763EAAA0" w:rsidR="00C34D63" w:rsidRPr="003E549B" w:rsidRDefault="00C34D63" w:rsidP="00C34D63">
      <w:pPr>
        <w:ind w:firstLineChars="200" w:firstLine="560"/>
        <w:rPr>
          <w:rFonts w:ascii="游ゴシック Light" w:eastAsia="游ゴシック Light" w:hAnsi="游ゴシック Light" w:cs="ＭＳ Ｐゴシック"/>
          <w:b/>
          <w:bCs/>
          <w:color w:val="000000"/>
          <w:spacing w:val="20"/>
          <w:kern w:val="0"/>
          <w:sz w:val="24"/>
          <w:szCs w:val="24"/>
        </w:rPr>
      </w:pPr>
      <w:r w:rsidRPr="003E549B">
        <w:rPr>
          <w:rFonts w:ascii="游ゴシック Light" w:eastAsia="游ゴシック Light" w:hAnsi="游ゴシック Light" w:cs="ＭＳ Ｐゴシック" w:hint="eastAsia"/>
          <w:b/>
          <w:bCs/>
          <w:color w:val="000000"/>
          <w:spacing w:val="20"/>
          <w:kern w:val="0"/>
          <w:sz w:val="24"/>
          <w:szCs w:val="24"/>
        </w:rPr>
        <w:t>三重県では、働き方を見直し、誰もが働きやすい職場環境づくりに向けて</w:t>
      </w:r>
    </w:p>
    <w:p w14:paraId="76F3B5B3" w14:textId="1769E87E" w:rsidR="00C34D63" w:rsidRPr="003E549B" w:rsidRDefault="00C34D63" w:rsidP="00C34D63">
      <w:pPr>
        <w:ind w:firstLineChars="200" w:firstLine="560"/>
        <w:rPr>
          <w:rFonts w:ascii="游ゴシック Light" w:eastAsia="游ゴシック Light" w:hAnsi="游ゴシック Light" w:cs="ＭＳ Ｐゴシック"/>
          <w:b/>
          <w:bCs/>
          <w:color w:val="000000"/>
          <w:spacing w:val="20"/>
          <w:kern w:val="0"/>
          <w:sz w:val="24"/>
          <w:szCs w:val="24"/>
        </w:rPr>
      </w:pPr>
      <w:r w:rsidRPr="003E549B">
        <w:rPr>
          <w:rFonts w:ascii="游ゴシック Light" w:eastAsia="游ゴシック Light" w:hAnsi="游ゴシック Light" w:cs="ＭＳ Ｐゴシック" w:hint="eastAsia"/>
          <w:b/>
          <w:bCs/>
          <w:color w:val="000000"/>
          <w:spacing w:val="20"/>
          <w:kern w:val="0"/>
          <w:sz w:val="24"/>
          <w:szCs w:val="24"/>
        </w:rPr>
        <w:t>積極的に取り組む企業等を応援しています。</w:t>
      </w:r>
    </w:p>
    <w:p w14:paraId="7E8E8949" w14:textId="5508EB7C" w:rsidR="00C34D63" w:rsidRPr="00B458F6" w:rsidRDefault="003E549B" w:rsidP="00C34D63">
      <w:pPr>
        <w:rPr>
          <w:rFonts w:ascii="游ゴシック Light" w:eastAsia="游ゴシック Light" w:hAnsi="游ゴシック Light" w:cs="ＭＳ 明朝"/>
          <w:b/>
          <w:bCs/>
          <w:sz w:val="22"/>
          <w:szCs w:val="22"/>
        </w:rPr>
      </w:pPr>
      <w:r w:rsidRPr="003E549B">
        <w:rPr>
          <w:rFonts w:ascii="游ゴシック Light" w:eastAsia="游ゴシック Light" w:hAnsi="游ゴシック Light"/>
          <w:noProof/>
        </w:rPr>
        <mc:AlternateContent>
          <mc:Choice Requires="wpg">
            <w:drawing>
              <wp:anchor distT="0" distB="0" distL="114300" distR="114300" simplePos="0" relativeHeight="251703296" behindDoc="0" locked="0" layoutInCell="1" allowOverlap="1" wp14:anchorId="33786138" wp14:editId="611FFB77">
                <wp:simplePos x="0" y="0"/>
                <wp:positionH relativeFrom="column">
                  <wp:posOffset>4673600</wp:posOffset>
                </wp:positionH>
                <wp:positionV relativeFrom="paragraph">
                  <wp:posOffset>25400</wp:posOffset>
                </wp:positionV>
                <wp:extent cx="3429000" cy="1620520"/>
                <wp:effectExtent l="0" t="0" r="0" b="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0" cy="1620520"/>
                          <a:chOff x="-442993" y="259080"/>
                          <a:chExt cx="3429774" cy="1620520"/>
                        </a:xfrm>
                      </wpg:grpSpPr>
                      <wps:wsp>
                        <wps:cNvPr id="69" name="テキスト ボックス 69"/>
                        <wps:cNvSpPr txBox="1">
                          <a:spLocks noChangeArrowheads="1"/>
                        </wps:cNvSpPr>
                        <wps:spPr bwMode="auto">
                          <a:xfrm>
                            <a:off x="-442993" y="1270000"/>
                            <a:ext cx="3429774" cy="609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DF2C92" w14:textId="47F8BEAC" w:rsidR="00A10244" w:rsidRPr="00B458F6" w:rsidRDefault="003E549B" w:rsidP="003E549B">
                              <w:pPr>
                                <w:adjustRightInd w:val="0"/>
                                <w:spacing w:line="0" w:lineRule="atLeast"/>
                                <w:ind w:leftChars="400" w:left="840" w:firstLineChars="200" w:firstLine="360"/>
                                <w:rPr>
                                  <w:rFonts w:ascii="游ゴシック Light" w:eastAsia="游ゴシック Light" w:hAnsi="游ゴシック Light" w:cs="ＭＳ Ｐゴシック"/>
                                  <w:kern w:val="0"/>
                                  <w:sz w:val="22"/>
                                  <w:szCs w:val="22"/>
                                </w:rPr>
                              </w:pPr>
                              <w:r>
                                <w:rPr>
                                  <w:rFonts w:ascii="游ゴシック Light" w:eastAsia="游ゴシック Light" w:hAnsi="游ゴシック Light" w:cs="ＭＳ Ｐゴシック" w:hint="eastAsia"/>
                                  <w:kern w:val="0"/>
                                  <w:sz w:val="18"/>
                                  <w:szCs w:val="20"/>
                                </w:rPr>
                                <w:t>詳細はコチラから</w:t>
                              </w:r>
                            </w:p>
                          </w:txbxContent>
                        </wps:txbx>
                        <wps:bodyPr rot="0" vert="horz" wrap="square" lIns="74295" tIns="8890" rIns="74295" bIns="8890" anchor="t" anchorCtr="0" upright="1">
                          <a:noAutofit/>
                        </wps:bodyPr>
                      </wps:wsp>
                      <pic:pic xmlns:pic="http://schemas.openxmlformats.org/drawingml/2006/picture">
                        <pic:nvPicPr>
                          <pic:cNvPr id="67" name="図 67" descr="QR_Code148774202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81940" y="259080"/>
                            <a:ext cx="1036320" cy="103632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3786138" id="グループ化 74" o:spid="_x0000_s1035" style="position:absolute;left:0;text-align:left;margin-left:368pt;margin-top:2pt;width:270pt;height:127.6pt;z-index:251703296" coordorigin="-4429,2590" coordsize="34297,16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">
                <v:shape id="テキスト ボックス 69" o:spid="_x0000_s1036" type="#_x0000_t202" style="position:absolute;left:-4429;top:12700;width:34296;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" filled="f" stroked="f">
                  <v:textbox inset="5.85pt,.7pt,5.85pt,.7pt">
                    <w:txbxContent>
                      <w:p w14:paraId="3ADF2C92" w14:textId="47F8BEAC" w:rsidR="00A10244" w:rsidRPr="00B458F6" w:rsidRDefault="003E549B" w:rsidP="003E549B">
                        <w:pPr>
                          <w:adjustRightInd w:val="0"/>
                          <w:spacing w:line="0" w:lineRule="atLeast"/>
                          <w:ind w:leftChars="400" w:left="840" w:firstLineChars="200" w:firstLine="360"/>
                          <w:rPr>
                            <w:rFonts w:ascii="游ゴシック Light" w:eastAsia="游ゴシック Light" w:hAnsi="游ゴシック Light" w:cs="ＭＳ Ｐゴシック"/>
                            <w:kern w:val="0"/>
                            <w:sz w:val="22"/>
                            <w:szCs w:val="22"/>
                          </w:rPr>
                        </w:pPr>
                        <w:r>
                          <w:rPr>
                            <w:rFonts w:ascii="游ゴシック Light" w:eastAsia="游ゴシック Light" w:hAnsi="游ゴシック Light" w:cs="ＭＳ Ｐゴシック" w:hint="eastAsia"/>
                            <w:kern w:val="0"/>
                            <w:sz w:val="18"/>
                            <w:szCs w:val="20"/>
                          </w:rPr>
                          <w:t>詳細はコチラから</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7" o:spid="_x0000_s1037" type="#_x0000_t75" alt="QR_Code1487742025" style="position:absolute;left:2819;top:2590;width:10363;height:10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">
                  <v:imagedata r:id="rId15" o:title="QR_Code1487742025"/>
                </v:shape>
              </v:group>
            </w:pict>
          </mc:Fallback>
        </mc:AlternateContent>
      </w:r>
      <w:r w:rsidR="00C34D63">
        <w:rPr>
          <w:noProof/>
        </w:rPr>
        <mc:AlternateContent>
          <mc:Choice Requires="wps">
            <w:drawing>
              <wp:anchor distT="0" distB="0" distL="114300" distR="114300" simplePos="0" relativeHeight="251702272" behindDoc="0" locked="0" layoutInCell="1" allowOverlap="1" wp14:anchorId="3D88B521" wp14:editId="24F188F6">
                <wp:simplePos x="0" y="0"/>
                <wp:positionH relativeFrom="column">
                  <wp:posOffset>5166995</wp:posOffset>
                </wp:positionH>
                <wp:positionV relativeFrom="paragraph">
                  <wp:posOffset>2540</wp:posOffset>
                </wp:positionV>
                <wp:extent cx="396875" cy="198755"/>
                <wp:effectExtent l="0" t="0" r="3175" b="0"/>
                <wp:wrapNone/>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19875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DB5EDF" w14:textId="77777777" w:rsidR="00A10244" w:rsidRPr="00D15495" w:rsidRDefault="00A10244" w:rsidP="00C34D63">
                            <w:pPr>
                              <w:adjustRightInd w:val="0"/>
                              <w:spacing w:line="0" w:lineRule="atLeast"/>
                              <w:ind w:leftChars="100" w:left="870" w:hangingChars="300" w:hanging="660"/>
                              <w:rPr>
                                <w:rFonts w:ascii="ＭＳ ゴシック" w:eastAsia="ＭＳ ゴシック" w:hAnsi="ＭＳ ゴシック" w:cs="ＭＳ Ｐゴシック"/>
                                <w:kern w:val="0"/>
                                <w:sz w:val="22"/>
                                <w:szCs w:val="22"/>
                                <w:u w:val="single"/>
                              </w:rPr>
                            </w:pP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88B521" id="テキスト ボックス 68" o:spid="_x0000_s1038" type="#_x0000_t202" style="position:absolute;left:0;text-align:left;margin-left:406.85pt;margin-top:.2pt;width:31.25pt;height:15.6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" stroked="f">
                <v:textbox style="mso-fit-shape-to-text:t" inset="5.85pt,.7pt,5.85pt,.7pt">
                  <w:txbxContent>
                    <w:p w14:paraId="6FDB5EDF" w14:textId="77777777" w:rsidR="00A10244" w:rsidRPr="00D15495" w:rsidRDefault="00A10244" w:rsidP="00C34D63">
                      <w:pPr>
                        <w:adjustRightInd w:val="0"/>
                        <w:spacing w:line="0" w:lineRule="atLeast"/>
                        <w:ind w:leftChars="100" w:left="870" w:hangingChars="300" w:hanging="660"/>
                        <w:rPr>
                          <w:rFonts w:ascii="ＭＳ ゴシック" w:eastAsia="ＭＳ ゴシック" w:hAnsi="ＭＳ ゴシック" w:cs="ＭＳ Ｐゴシック"/>
                          <w:kern w:val="0"/>
                          <w:sz w:val="22"/>
                          <w:szCs w:val="22"/>
                          <w:u w:val="single"/>
                        </w:rPr>
                      </w:pPr>
                    </w:p>
                  </w:txbxContent>
                </v:textbox>
              </v:shape>
            </w:pict>
          </mc:Fallback>
        </mc:AlternateContent>
      </w:r>
    </w:p>
    <w:p w14:paraId="3D35C010" w14:textId="77777777" w:rsidR="00C34D63" w:rsidRPr="003E549B" w:rsidRDefault="00C34D63" w:rsidP="00C34D63">
      <w:pPr>
        <w:jc w:val="center"/>
        <w:rPr>
          <w:rFonts w:ascii="游ゴシック Light" w:eastAsia="游ゴシック Light" w:hAnsi="游ゴシック Light" w:cs="ＭＳ 明朝"/>
          <w:b/>
          <w:bCs/>
          <w:sz w:val="48"/>
          <w:szCs w:val="48"/>
        </w:rPr>
      </w:pPr>
      <w:r w:rsidRPr="003E549B">
        <w:rPr>
          <w:rFonts w:ascii="游ゴシック Light" w:eastAsia="游ゴシック Light" w:hAnsi="游ゴシック Light" w:cs="ＭＳ 明朝" w:hint="eastAsia"/>
          <w:b/>
          <w:bCs/>
          <w:sz w:val="48"/>
          <w:szCs w:val="48"/>
        </w:rPr>
        <w:t>三　重　県</w:t>
      </w:r>
    </w:p>
    <w:p w14:paraId="3028C4E9" w14:textId="39A4FAF1" w:rsidR="00C34D63" w:rsidRPr="00B458F6" w:rsidRDefault="00C34D63" w:rsidP="00C34D63">
      <w:pPr>
        <w:spacing w:line="480" w:lineRule="exact"/>
        <w:ind w:leftChars="68" w:left="143" w:firstLineChars="100" w:firstLine="360"/>
        <w:jc w:val="center"/>
        <w:rPr>
          <w:rFonts w:ascii="游ゴシック Light" w:eastAsia="游ゴシック Light" w:hAnsi="游ゴシック Light" w:cs="Times New Roman"/>
          <w:sz w:val="36"/>
          <w:szCs w:val="44"/>
        </w:rPr>
      </w:pPr>
      <w:r w:rsidRPr="00B458F6">
        <w:rPr>
          <w:rFonts w:ascii="游ゴシック Light" w:eastAsia="游ゴシック Light" w:hAnsi="游ゴシック Light" w:cs="Times New Roman" w:hint="eastAsia"/>
          <w:sz w:val="36"/>
          <w:szCs w:val="44"/>
        </w:rPr>
        <w:lastRenderedPageBreak/>
        <w:t>「みえの働き方改革推進企業」登録・表彰制度</w:t>
      </w:r>
    </w:p>
    <w:p w14:paraId="2716F616" w14:textId="77777777" w:rsidR="00C34D63" w:rsidRPr="00B458F6" w:rsidRDefault="00C34D63" w:rsidP="00C34D63">
      <w:pPr>
        <w:spacing w:line="300" w:lineRule="exact"/>
        <w:ind w:firstLineChars="100" w:firstLine="240"/>
        <w:rPr>
          <w:rFonts w:ascii="游ゴシック Light" w:eastAsia="游ゴシック Light" w:hAnsi="游ゴシック Light" w:cs="Times New Roman"/>
          <w:sz w:val="24"/>
          <w:szCs w:val="24"/>
        </w:rPr>
      </w:pPr>
    </w:p>
    <w:p w14:paraId="36EB82DC" w14:textId="7109E74E" w:rsidR="00C34D63" w:rsidRPr="00B458F6" w:rsidRDefault="00C34D63" w:rsidP="00D1642F">
      <w:pPr>
        <w:spacing w:line="300" w:lineRule="exact"/>
        <w:ind w:firstLineChars="100" w:firstLine="240"/>
        <w:rPr>
          <w:rFonts w:ascii="游ゴシック Light" w:eastAsia="游ゴシック Light" w:hAnsi="游ゴシック Light" w:cs="Times New Roman"/>
          <w:sz w:val="24"/>
          <w:szCs w:val="24"/>
        </w:rPr>
      </w:pPr>
      <w:r w:rsidRPr="00B458F6">
        <w:rPr>
          <w:rFonts w:ascii="游ゴシック Light" w:eastAsia="游ゴシック Light" w:hAnsi="游ゴシック Light" w:cs="Times New Roman" w:hint="eastAsia"/>
          <w:sz w:val="24"/>
          <w:szCs w:val="24"/>
        </w:rPr>
        <w:t>三重県では、働き方を見直し、誰もが働きやすい職場環境づくりに取り組んでいる企業等の優れた取組を県内に広め、地域社会全体での「ワーク・ライフ・バランス」、「働き方改革」の取組推進につなげることを目的に、「みえの働き方改革推進企業」</w:t>
      </w:r>
      <w:r w:rsidR="00CD6DBD" w:rsidRPr="00CD6DBD">
        <w:rPr>
          <w:rFonts w:ascii="游ゴシック Light" w:eastAsia="游ゴシック Light" w:hAnsi="游ゴシック Light" w:cs="Times New Roman" w:hint="eastAsia"/>
          <w:sz w:val="24"/>
          <w:szCs w:val="24"/>
          <w:highlight w:val="yellow"/>
        </w:rPr>
        <w:t>（愛称：みえ●●）</w:t>
      </w:r>
      <w:r w:rsidRPr="00B458F6">
        <w:rPr>
          <w:rFonts w:ascii="游ゴシック Light" w:eastAsia="游ゴシック Light" w:hAnsi="游ゴシック Light" w:cs="Times New Roman" w:hint="eastAsia"/>
          <w:sz w:val="24"/>
          <w:szCs w:val="24"/>
        </w:rPr>
        <w:t>登録・表彰制度を実施しています。</w:t>
      </w:r>
    </w:p>
    <w:p w14:paraId="0407F5BC" w14:textId="77777777" w:rsidR="00C34D63" w:rsidRPr="00B458F6" w:rsidRDefault="00C34D63" w:rsidP="00C34D63">
      <w:pPr>
        <w:spacing w:line="300" w:lineRule="exact"/>
        <w:rPr>
          <w:rFonts w:ascii="游ゴシック Light" w:eastAsia="游ゴシック Light" w:hAnsi="游ゴシック Light" w:cs="Times New Roman"/>
          <w:sz w:val="24"/>
          <w:szCs w:val="24"/>
        </w:rPr>
      </w:pPr>
      <w:r w:rsidRPr="00B458F6">
        <w:rPr>
          <w:rFonts w:ascii="游ゴシック Light" w:eastAsia="游ゴシック Light" w:hAnsi="游ゴシック Light" w:cs="Times New Roman" w:hint="eastAsia"/>
          <w:sz w:val="24"/>
          <w:szCs w:val="24"/>
        </w:rPr>
        <w:t xml:space="preserve">　労働力不足・人口流出が進むなか、選ばれるわが社・選ばれる三重としていくためにも、ぜひ登録し、企業間で取組を広げていきましょう。</w:t>
      </w:r>
    </w:p>
    <w:p w14:paraId="406AEF89" w14:textId="77777777" w:rsidR="00C34D63" w:rsidRPr="00B458F6" w:rsidRDefault="00C34D63" w:rsidP="00C34D63">
      <w:pPr>
        <w:spacing w:line="300" w:lineRule="exact"/>
        <w:rPr>
          <w:rFonts w:ascii="游ゴシック Light" w:eastAsia="游ゴシック Light" w:hAnsi="游ゴシック Light" w:cs="Times New Roman"/>
          <w:sz w:val="24"/>
          <w:szCs w:val="24"/>
        </w:rPr>
      </w:pPr>
    </w:p>
    <w:p w14:paraId="6174241F" w14:textId="77777777" w:rsidR="00C34D63" w:rsidRPr="00B458F6" w:rsidRDefault="00D1642F" w:rsidP="00C34D63">
      <w:pPr>
        <w:spacing w:line="300" w:lineRule="exact"/>
        <w:rPr>
          <w:rFonts w:ascii="游ゴシック Light" w:eastAsia="游ゴシック Light" w:hAnsi="游ゴシック Light" w:cs="Times New Roman"/>
          <w:sz w:val="24"/>
          <w:szCs w:val="24"/>
        </w:rPr>
      </w:pPr>
      <w:r>
        <w:rPr>
          <w:noProof/>
        </w:rPr>
        <w:drawing>
          <wp:anchor distT="0" distB="0" distL="114300" distR="114300" simplePos="0" relativeHeight="251710464" behindDoc="0" locked="0" layoutInCell="1" allowOverlap="1" wp14:anchorId="5FD31AA2" wp14:editId="63ACCEEA">
            <wp:simplePos x="0" y="0"/>
            <wp:positionH relativeFrom="page">
              <wp:posOffset>1435100</wp:posOffset>
            </wp:positionH>
            <wp:positionV relativeFrom="paragraph">
              <wp:posOffset>190500</wp:posOffset>
            </wp:positionV>
            <wp:extent cx="4838706" cy="454025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2808" cy="4544099"/>
                    </a:xfrm>
                    <a:prstGeom prst="rect">
                      <a:avLst/>
                    </a:prstGeom>
                    <a:noFill/>
                    <a:ln>
                      <a:noFill/>
                    </a:ln>
                  </pic:spPr>
                </pic:pic>
              </a:graphicData>
            </a:graphic>
            <wp14:sizeRelH relativeFrom="page">
              <wp14:pctWidth>0</wp14:pctWidth>
            </wp14:sizeRelH>
            <wp14:sizeRelV relativeFrom="page">
              <wp14:pctHeight>0</wp14:pctHeight>
            </wp14:sizeRelV>
          </wp:anchor>
        </w:drawing>
      </w:r>
      <w:r w:rsidR="00C34D63" w:rsidRPr="00B458F6">
        <w:rPr>
          <w:rFonts w:ascii="游ゴシック Light" w:eastAsia="游ゴシック Light" w:hAnsi="游ゴシック Light" w:cs="Times New Roman" w:hint="eastAsia"/>
          <w:sz w:val="24"/>
          <w:szCs w:val="24"/>
        </w:rPr>
        <w:t>●みえの働き方改革とは？</w:t>
      </w:r>
    </w:p>
    <w:p w14:paraId="3F9AB2CC" w14:textId="77777777" w:rsidR="00C34D63" w:rsidRPr="00B458F6" w:rsidRDefault="00C34D63" w:rsidP="00C34D63">
      <w:pPr>
        <w:spacing w:line="300" w:lineRule="exact"/>
        <w:rPr>
          <w:rFonts w:ascii="游ゴシック Light" w:eastAsia="游ゴシック Light" w:hAnsi="游ゴシック Light" w:cs="Times New Roman"/>
          <w:b/>
          <w:sz w:val="20"/>
          <w:szCs w:val="20"/>
        </w:rPr>
      </w:pPr>
    </w:p>
    <w:p w14:paraId="2CCA076A" w14:textId="77777777" w:rsidR="00C34D63" w:rsidRPr="00B458F6" w:rsidRDefault="00C34D63" w:rsidP="00C34D63">
      <w:pPr>
        <w:spacing w:line="300" w:lineRule="exact"/>
        <w:rPr>
          <w:rFonts w:ascii="游ゴシック Light" w:eastAsia="游ゴシック Light" w:hAnsi="游ゴシック Light" w:cs="Times New Roman"/>
          <w:b/>
          <w:szCs w:val="22"/>
        </w:rPr>
      </w:pPr>
    </w:p>
    <w:p w14:paraId="5D8B3609" w14:textId="77777777" w:rsidR="00C34D63" w:rsidRPr="00B458F6" w:rsidRDefault="00C34D63" w:rsidP="00C34D63">
      <w:pPr>
        <w:autoSpaceDE w:val="0"/>
        <w:autoSpaceDN w:val="0"/>
        <w:adjustRightInd w:val="0"/>
        <w:spacing w:beforeLines="50" w:before="180"/>
        <w:ind w:rightChars="-321" w:right="-674"/>
        <w:rPr>
          <w:rFonts w:ascii="游ゴシック Light" w:eastAsia="游ゴシック Light" w:hAnsi="游ゴシック Light" w:cs="Times New Roman"/>
          <w:sz w:val="22"/>
          <w:szCs w:val="22"/>
        </w:rPr>
      </w:pPr>
    </w:p>
    <w:p w14:paraId="40A4F0E1" w14:textId="77777777" w:rsidR="00C34D63" w:rsidRPr="00B458F6" w:rsidRDefault="00C34D63" w:rsidP="00C34D63">
      <w:pPr>
        <w:autoSpaceDE w:val="0"/>
        <w:autoSpaceDN w:val="0"/>
        <w:adjustRightInd w:val="0"/>
        <w:spacing w:beforeLines="50" w:before="180"/>
        <w:ind w:rightChars="-321" w:right="-674"/>
        <w:rPr>
          <w:rFonts w:ascii="游ゴシック Light" w:eastAsia="游ゴシック Light" w:hAnsi="游ゴシック Light" w:cs="Times New Roman"/>
          <w:sz w:val="22"/>
          <w:szCs w:val="22"/>
        </w:rPr>
      </w:pPr>
    </w:p>
    <w:p w14:paraId="12B9BA03" w14:textId="77777777" w:rsidR="00C34D63" w:rsidRPr="00B458F6" w:rsidRDefault="000A66B8" w:rsidP="00C34D63">
      <w:pPr>
        <w:autoSpaceDE w:val="0"/>
        <w:autoSpaceDN w:val="0"/>
        <w:adjustRightInd w:val="0"/>
        <w:spacing w:beforeLines="50" w:before="180"/>
        <w:ind w:rightChars="-321" w:right="-674"/>
        <w:rPr>
          <w:rFonts w:ascii="游ゴシック Light" w:eastAsia="游ゴシック Light" w:hAnsi="游ゴシック Light" w:cs="Times New Roman"/>
          <w:sz w:val="22"/>
          <w:szCs w:val="22"/>
        </w:rPr>
      </w:pPr>
      <w:r w:rsidRPr="000A66B8">
        <w:rPr>
          <w:rFonts w:ascii="游ゴシック Light" w:eastAsia="游ゴシック Light" w:hAnsi="游ゴシック Light" w:cs="Times New Roman"/>
          <w:noProof/>
          <w:sz w:val="36"/>
          <w:szCs w:val="44"/>
        </w:rPr>
        <mc:AlternateContent>
          <mc:Choice Requires="wps">
            <w:drawing>
              <wp:anchor distT="45720" distB="45720" distL="114300" distR="114300" simplePos="0" relativeHeight="251782144" behindDoc="0" locked="0" layoutInCell="1" allowOverlap="1" wp14:anchorId="7760E174" wp14:editId="6C1C5B0F">
                <wp:simplePos x="0" y="0"/>
                <wp:positionH relativeFrom="column">
                  <wp:posOffset>3632200</wp:posOffset>
                </wp:positionH>
                <wp:positionV relativeFrom="paragraph">
                  <wp:posOffset>63500</wp:posOffset>
                </wp:positionV>
                <wp:extent cx="2000250" cy="590550"/>
                <wp:effectExtent l="0" t="0" r="0" b="0"/>
                <wp:wrapNone/>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90550"/>
                        </a:xfrm>
                        <a:prstGeom prst="rect">
                          <a:avLst/>
                        </a:prstGeom>
                        <a:solidFill>
                          <a:schemeClr val="accent2">
                            <a:lumMod val="20000"/>
                            <a:lumOff val="80000"/>
                          </a:schemeClr>
                        </a:solidFill>
                        <a:ln w="9525">
                          <a:noFill/>
                          <a:miter lim="800000"/>
                          <a:headEnd/>
                          <a:tailEnd/>
                        </a:ln>
                      </wps:spPr>
                      <wps:txbx>
                        <w:txbxContent>
                          <w:p w14:paraId="47E14374"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多様な人材の</w:t>
                            </w:r>
                            <w:r>
                              <w:rPr>
                                <w:rFonts w:ascii="BIZ UDPゴシック" w:eastAsia="BIZ UDPゴシック" w:hAnsi="BIZ UDPゴシック"/>
                                <w:sz w:val="14"/>
                              </w:rPr>
                              <w:t>活躍推進</w:t>
                            </w:r>
                          </w:p>
                          <w:p w14:paraId="27E5899E"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若者の</w:t>
                            </w:r>
                            <w:r>
                              <w:rPr>
                                <w:rFonts w:ascii="BIZ UDPゴシック" w:eastAsia="BIZ UDPゴシック" w:hAnsi="BIZ UDPゴシック"/>
                                <w:sz w:val="14"/>
                              </w:rPr>
                              <w:t>就労</w:t>
                            </w:r>
                            <w:r>
                              <w:rPr>
                                <w:rFonts w:ascii="BIZ UDPゴシック" w:eastAsia="BIZ UDPゴシック" w:hAnsi="BIZ UDPゴシック" w:hint="eastAsia"/>
                                <w:sz w:val="14"/>
                              </w:rPr>
                              <w:t>や</w:t>
                            </w:r>
                            <w:r>
                              <w:rPr>
                                <w:rFonts w:ascii="BIZ UDPゴシック" w:eastAsia="BIZ UDPゴシック" w:hAnsi="BIZ UDPゴシック"/>
                                <w:sz w:val="14"/>
                              </w:rPr>
                              <w:t>定着の</w:t>
                            </w:r>
                            <w:r>
                              <w:rPr>
                                <w:rFonts w:ascii="BIZ UDPゴシック" w:eastAsia="BIZ UDPゴシック" w:hAnsi="BIZ UDPゴシック" w:hint="eastAsia"/>
                                <w:sz w:val="14"/>
                              </w:rPr>
                              <w:t>促進</w:t>
                            </w:r>
                          </w:p>
                          <w:p w14:paraId="2BDD2906" w14:textId="77777777" w:rsidR="00A10244"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正規雇用の促進</w:t>
                            </w:r>
                          </w:p>
                          <w:p w14:paraId="5E7B8E9D"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男女</w:t>
                            </w:r>
                            <w:r>
                              <w:rPr>
                                <w:rFonts w:ascii="BIZ UDPゴシック" w:eastAsia="BIZ UDPゴシック" w:hAnsi="BIZ UDPゴシック"/>
                                <w:sz w:val="14"/>
                              </w:rPr>
                              <w:t>がともに働きやすい</w:t>
                            </w:r>
                            <w:r>
                              <w:rPr>
                                <w:rFonts w:ascii="BIZ UDPゴシック" w:eastAsia="BIZ UDPゴシック" w:hAnsi="BIZ UDPゴシック" w:hint="eastAsia"/>
                                <w:sz w:val="14"/>
                              </w:rPr>
                              <w:t>職場</w:t>
                            </w:r>
                            <w:r>
                              <w:rPr>
                                <w:rFonts w:ascii="BIZ UDPゴシック" w:eastAsia="BIZ UDPゴシック" w:hAnsi="BIZ UDPゴシック"/>
                                <w:sz w:val="14"/>
                              </w:rPr>
                              <w:t>づくり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0E174" id="_x0000_s1039" type="#_x0000_t202" style="position:absolute;left:0;text-align:left;margin-left:286pt;margin-top:5pt;width:157.5pt;height:46.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" fillcolor="#fbe4d5 [661]" stroked="f">
                <v:textbox>
                  <w:txbxContent>
                    <w:p w14:paraId="47E14374"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多様な人材の</w:t>
                      </w:r>
                      <w:r>
                        <w:rPr>
                          <w:rFonts w:ascii="BIZ UDPゴシック" w:eastAsia="BIZ UDPゴシック" w:hAnsi="BIZ UDPゴシック"/>
                          <w:sz w:val="14"/>
                        </w:rPr>
                        <w:t>活躍推進</w:t>
                      </w:r>
                    </w:p>
                    <w:p w14:paraId="27E5899E"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若者の</w:t>
                      </w:r>
                      <w:r>
                        <w:rPr>
                          <w:rFonts w:ascii="BIZ UDPゴシック" w:eastAsia="BIZ UDPゴシック" w:hAnsi="BIZ UDPゴシック"/>
                          <w:sz w:val="14"/>
                        </w:rPr>
                        <w:t>就労</w:t>
                      </w:r>
                      <w:r>
                        <w:rPr>
                          <w:rFonts w:ascii="BIZ UDPゴシック" w:eastAsia="BIZ UDPゴシック" w:hAnsi="BIZ UDPゴシック" w:hint="eastAsia"/>
                          <w:sz w:val="14"/>
                        </w:rPr>
                        <w:t>や</w:t>
                      </w:r>
                      <w:r>
                        <w:rPr>
                          <w:rFonts w:ascii="BIZ UDPゴシック" w:eastAsia="BIZ UDPゴシック" w:hAnsi="BIZ UDPゴシック"/>
                          <w:sz w:val="14"/>
                        </w:rPr>
                        <w:t>定着の</w:t>
                      </w:r>
                      <w:r>
                        <w:rPr>
                          <w:rFonts w:ascii="BIZ UDPゴシック" w:eastAsia="BIZ UDPゴシック" w:hAnsi="BIZ UDPゴシック" w:hint="eastAsia"/>
                          <w:sz w:val="14"/>
                        </w:rPr>
                        <w:t>促進</w:t>
                      </w:r>
                    </w:p>
                    <w:p w14:paraId="2BDD2906" w14:textId="77777777" w:rsidR="00A10244"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正規雇用の促進</w:t>
                      </w:r>
                    </w:p>
                    <w:p w14:paraId="5E7B8E9D"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男女</w:t>
                      </w:r>
                      <w:r>
                        <w:rPr>
                          <w:rFonts w:ascii="BIZ UDPゴシック" w:eastAsia="BIZ UDPゴシック" w:hAnsi="BIZ UDPゴシック"/>
                          <w:sz w:val="14"/>
                        </w:rPr>
                        <w:t>がともに働きやすい</w:t>
                      </w:r>
                      <w:r>
                        <w:rPr>
                          <w:rFonts w:ascii="BIZ UDPゴシック" w:eastAsia="BIZ UDPゴシック" w:hAnsi="BIZ UDPゴシック" w:hint="eastAsia"/>
                          <w:sz w:val="14"/>
                        </w:rPr>
                        <w:t>職場</w:t>
                      </w:r>
                      <w:r>
                        <w:rPr>
                          <w:rFonts w:ascii="BIZ UDPゴシック" w:eastAsia="BIZ UDPゴシック" w:hAnsi="BIZ UDPゴシック"/>
                          <w:sz w:val="14"/>
                        </w:rPr>
                        <w:t>づくり</w:t>
                      </w:r>
                    </w:p>
                  </w:txbxContent>
                </v:textbox>
              </v:shape>
            </w:pict>
          </mc:Fallback>
        </mc:AlternateContent>
      </w:r>
      <w:r w:rsidRPr="000A66B8">
        <w:rPr>
          <w:rFonts w:ascii="游ゴシック Light" w:eastAsia="游ゴシック Light" w:hAnsi="游ゴシック Light" w:cs="Times New Roman"/>
          <w:noProof/>
          <w:sz w:val="36"/>
          <w:szCs w:val="44"/>
        </w:rPr>
        <mc:AlternateContent>
          <mc:Choice Requires="wps">
            <w:drawing>
              <wp:anchor distT="45720" distB="45720" distL="114300" distR="114300" simplePos="0" relativeHeight="251780096" behindDoc="0" locked="0" layoutInCell="1" allowOverlap="1" wp14:anchorId="1553A1F2" wp14:editId="6B2E5915">
                <wp:simplePos x="0" y="0"/>
                <wp:positionH relativeFrom="column">
                  <wp:posOffset>1181100</wp:posOffset>
                </wp:positionH>
                <wp:positionV relativeFrom="paragraph">
                  <wp:posOffset>50800</wp:posOffset>
                </wp:positionV>
                <wp:extent cx="2000250" cy="590550"/>
                <wp:effectExtent l="0" t="0" r="0" b="0"/>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90550"/>
                        </a:xfrm>
                        <a:prstGeom prst="rect">
                          <a:avLst/>
                        </a:prstGeom>
                        <a:solidFill>
                          <a:schemeClr val="accent6">
                            <a:lumMod val="40000"/>
                            <a:lumOff val="60000"/>
                          </a:schemeClr>
                        </a:solidFill>
                        <a:ln w="9525">
                          <a:noFill/>
                          <a:miter lim="800000"/>
                          <a:headEnd/>
                          <a:tailEnd/>
                        </a:ln>
                      </wps:spPr>
                      <wps:txbx>
                        <w:txbxContent>
                          <w:p w14:paraId="393B217E"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sidRPr="000A66B8">
                              <w:rPr>
                                <w:rFonts w:ascii="BIZ UDPゴシック" w:eastAsia="BIZ UDPゴシック" w:hAnsi="BIZ UDPゴシック"/>
                                <w:sz w:val="14"/>
                              </w:rPr>
                              <w:t>テレワークなど多様な働き方の</w:t>
                            </w:r>
                            <w:r w:rsidRPr="000A66B8">
                              <w:rPr>
                                <w:rFonts w:ascii="BIZ UDPゴシック" w:eastAsia="BIZ UDPゴシック" w:hAnsi="BIZ UDPゴシック" w:hint="eastAsia"/>
                                <w:sz w:val="14"/>
                              </w:rPr>
                              <w:t>尊重</w:t>
                            </w:r>
                          </w:p>
                          <w:p w14:paraId="2C80B012"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●休暇取得の促進</w:t>
                            </w:r>
                          </w:p>
                          <w:p w14:paraId="5FEF7F73"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sidRPr="000A66B8">
                              <w:rPr>
                                <w:rFonts w:ascii="BIZ UDPゴシック" w:eastAsia="BIZ UDPゴシック" w:hAnsi="BIZ UDPゴシック"/>
                                <w:sz w:val="14"/>
                              </w:rPr>
                              <w:t>長時間労働の</w:t>
                            </w:r>
                            <w:r w:rsidRPr="000A66B8">
                              <w:rPr>
                                <w:rFonts w:ascii="BIZ UDPゴシック" w:eastAsia="BIZ UDPゴシック" w:hAnsi="BIZ UDPゴシック" w:hint="eastAsia"/>
                                <w:sz w:val="14"/>
                              </w:rPr>
                              <w:t>是正</w:t>
                            </w:r>
                          </w:p>
                          <w:p w14:paraId="01F9419D"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sidRPr="000A66B8">
                              <w:rPr>
                                <w:rFonts w:ascii="BIZ UDPゴシック" w:eastAsia="BIZ UDPゴシック" w:hAnsi="BIZ UDPゴシック"/>
                                <w:sz w:val="14"/>
                              </w:rPr>
                              <w:t>健康経営の取</w:t>
                            </w:r>
                            <w:r w:rsidRPr="000A66B8">
                              <w:rPr>
                                <w:rFonts w:ascii="BIZ UDPゴシック" w:eastAsia="BIZ UDPゴシック" w:hAnsi="BIZ UDPゴシック" w:hint="eastAsia"/>
                                <w:sz w:val="14"/>
                              </w:rPr>
                              <w:t>組</w:t>
                            </w:r>
                            <w:r w:rsidRPr="000A66B8">
                              <w:rPr>
                                <w:rFonts w:ascii="BIZ UDPゴシック" w:eastAsia="BIZ UDPゴシック" w:hAnsi="BIZ UDPゴシック"/>
                                <w:sz w:val="14"/>
                              </w:rPr>
                              <w:t>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3A1F2" id="_x0000_s1040" type="#_x0000_t202" style="position:absolute;left:0;text-align:left;margin-left:93pt;margin-top:4pt;width:157.5pt;height:46.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" fillcolor="#c5e0b3 [1305]" stroked="f">
                <v:textbox>
                  <w:txbxContent>
                    <w:p w14:paraId="393B217E"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sidRPr="000A66B8">
                        <w:rPr>
                          <w:rFonts w:ascii="BIZ UDPゴシック" w:eastAsia="BIZ UDPゴシック" w:hAnsi="BIZ UDPゴシック"/>
                          <w:sz w:val="14"/>
                        </w:rPr>
                        <w:t>テレワークなど多様な働き方の</w:t>
                      </w:r>
                      <w:r w:rsidRPr="000A66B8">
                        <w:rPr>
                          <w:rFonts w:ascii="BIZ UDPゴシック" w:eastAsia="BIZ UDPゴシック" w:hAnsi="BIZ UDPゴシック" w:hint="eastAsia"/>
                          <w:sz w:val="14"/>
                        </w:rPr>
                        <w:t>尊重</w:t>
                      </w:r>
                    </w:p>
                    <w:p w14:paraId="2C80B012"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●休暇取得の促進</w:t>
                      </w:r>
                    </w:p>
                    <w:p w14:paraId="5FEF7F73"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sidRPr="000A66B8">
                        <w:rPr>
                          <w:rFonts w:ascii="BIZ UDPゴシック" w:eastAsia="BIZ UDPゴシック" w:hAnsi="BIZ UDPゴシック"/>
                          <w:sz w:val="14"/>
                        </w:rPr>
                        <w:t>長時間労働の</w:t>
                      </w:r>
                      <w:r w:rsidRPr="000A66B8">
                        <w:rPr>
                          <w:rFonts w:ascii="BIZ UDPゴシック" w:eastAsia="BIZ UDPゴシック" w:hAnsi="BIZ UDPゴシック" w:hint="eastAsia"/>
                          <w:sz w:val="14"/>
                        </w:rPr>
                        <w:t>是正</w:t>
                      </w:r>
                    </w:p>
                    <w:p w14:paraId="01F9419D"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sidRPr="000A66B8">
                        <w:rPr>
                          <w:rFonts w:ascii="BIZ UDPゴシック" w:eastAsia="BIZ UDPゴシック" w:hAnsi="BIZ UDPゴシック"/>
                          <w:sz w:val="14"/>
                        </w:rPr>
                        <w:t>健康経営の取</w:t>
                      </w:r>
                      <w:r w:rsidRPr="000A66B8">
                        <w:rPr>
                          <w:rFonts w:ascii="BIZ UDPゴシック" w:eastAsia="BIZ UDPゴシック" w:hAnsi="BIZ UDPゴシック" w:hint="eastAsia"/>
                          <w:sz w:val="14"/>
                        </w:rPr>
                        <w:t>組</w:t>
                      </w:r>
                      <w:r w:rsidRPr="000A66B8">
                        <w:rPr>
                          <w:rFonts w:ascii="BIZ UDPゴシック" w:eastAsia="BIZ UDPゴシック" w:hAnsi="BIZ UDPゴシック"/>
                          <w:sz w:val="14"/>
                        </w:rPr>
                        <w:t>推進</w:t>
                      </w:r>
                    </w:p>
                  </w:txbxContent>
                </v:textbox>
              </v:shape>
            </w:pict>
          </mc:Fallback>
        </mc:AlternateContent>
      </w:r>
    </w:p>
    <w:p w14:paraId="7A21C97F" w14:textId="77777777" w:rsidR="00C34D63" w:rsidRPr="00B458F6" w:rsidRDefault="00D1642F" w:rsidP="00C34D63">
      <w:pPr>
        <w:autoSpaceDE w:val="0"/>
        <w:autoSpaceDN w:val="0"/>
        <w:adjustRightInd w:val="0"/>
        <w:spacing w:beforeLines="50" w:before="180"/>
        <w:ind w:rightChars="-321" w:right="-674"/>
        <w:rPr>
          <w:rFonts w:ascii="游ゴシック Light" w:eastAsia="游ゴシック Light" w:hAnsi="游ゴシック Light" w:cs="Times New Roman"/>
          <w:sz w:val="22"/>
          <w:szCs w:val="22"/>
        </w:rPr>
      </w:pPr>
      <w:r>
        <w:rPr>
          <w:noProof/>
        </w:rPr>
        <mc:AlternateContent>
          <mc:Choice Requires="wps">
            <w:drawing>
              <wp:anchor distT="45720" distB="45720" distL="114300" distR="114300" simplePos="0" relativeHeight="251765760" behindDoc="0" locked="0" layoutInCell="1" allowOverlap="1" wp14:anchorId="5EA83462" wp14:editId="7681C34D">
                <wp:simplePos x="0" y="0"/>
                <wp:positionH relativeFrom="margin">
                  <wp:align>center</wp:align>
                </wp:positionH>
                <wp:positionV relativeFrom="paragraph">
                  <wp:posOffset>120650</wp:posOffset>
                </wp:positionV>
                <wp:extent cx="4972050" cy="355600"/>
                <wp:effectExtent l="0" t="0" r="19050" b="25400"/>
                <wp:wrapSquare wrapText="bothSides"/>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355600"/>
                        </a:xfrm>
                        <a:prstGeom prst="rect">
                          <a:avLst/>
                        </a:prstGeom>
                        <a:solidFill>
                          <a:srgbClr val="FFFFFF"/>
                        </a:solidFill>
                        <a:ln w="9525">
                          <a:solidFill>
                            <a:srgbClr val="000000"/>
                          </a:solidFill>
                          <a:miter lim="800000"/>
                          <a:headEnd/>
                          <a:tailEnd/>
                        </a:ln>
                      </wps:spPr>
                      <wps:txbx>
                        <w:txbxContent>
                          <w:p w14:paraId="663249CF" w14:textId="4D2B4B6B" w:rsidR="00A10244" w:rsidRPr="0026200A" w:rsidRDefault="00A10244" w:rsidP="00D1642F">
                            <w:pPr>
                              <w:rPr>
                                <w:rFonts w:ascii="ＭＳ ゴシック" w:eastAsia="ＭＳ ゴシック" w:hAnsi="ＭＳ ゴシック" w:cs="ＭＳ 明朝"/>
                                <w:b/>
                                <w:color w:val="FF0000"/>
                              </w:rPr>
                            </w:pPr>
                            <w:r w:rsidRPr="0026200A">
                              <w:rPr>
                                <w:rFonts w:ascii="ＭＳ ゴシック" w:eastAsia="ＭＳ ゴシック" w:hAnsi="ＭＳ ゴシック" w:hint="eastAsia"/>
                                <w:color w:val="FF0000"/>
                              </w:rPr>
                              <w:t>注：昨年度のイラスト</w:t>
                            </w:r>
                            <w:r w:rsidR="0026200A" w:rsidRPr="0026200A">
                              <w:rPr>
                                <w:rFonts w:ascii="ＭＳ ゴシック" w:eastAsia="ＭＳ ゴシック" w:hAnsi="ＭＳ ゴシック" w:hint="eastAsia"/>
                                <w:color w:val="FF0000"/>
                              </w:rPr>
                              <w:t>を</w:t>
                            </w:r>
                            <w:r w:rsidRPr="0026200A">
                              <w:rPr>
                                <w:rFonts w:ascii="ＭＳ ゴシック" w:eastAsia="ＭＳ ゴシック" w:hAnsi="ＭＳ ゴシック" w:hint="eastAsia"/>
                                <w:color w:val="FF0000"/>
                              </w:rPr>
                              <w:t>参考</w:t>
                            </w:r>
                            <w:r w:rsidR="0026200A" w:rsidRPr="0026200A">
                              <w:rPr>
                                <w:rFonts w:ascii="ＭＳ ゴシック" w:eastAsia="ＭＳ ゴシック" w:hAnsi="ＭＳ ゴシック" w:hint="eastAsia"/>
                                <w:color w:val="FF0000"/>
                              </w:rPr>
                              <w:t>にしてください</w:t>
                            </w:r>
                          </w:p>
                          <w:p w14:paraId="32467606" w14:textId="77777777" w:rsidR="00A10244" w:rsidRPr="00AB621C" w:rsidRDefault="00A10244" w:rsidP="00D1642F">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83462" id="テキスト ボックス 63" o:spid="_x0000_s1041" type="#_x0000_t202" style="position:absolute;left:0;text-align:left;margin-left:0;margin-top:9.5pt;width:391.5pt;height:28pt;z-index:2517657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">
                <v:textbox>
                  <w:txbxContent>
                    <w:p w14:paraId="663249CF" w14:textId="4D2B4B6B" w:rsidR="00A10244" w:rsidRPr="0026200A" w:rsidRDefault="00A10244" w:rsidP="00D1642F">
                      <w:pPr>
                        <w:rPr>
                          <w:rFonts w:ascii="ＭＳ ゴシック" w:eastAsia="ＭＳ ゴシック" w:hAnsi="ＭＳ ゴシック" w:cs="ＭＳ 明朝"/>
                          <w:b/>
                          <w:color w:val="FF0000"/>
                        </w:rPr>
                      </w:pPr>
                      <w:r w:rsidRPr="0026200A">
                        <w:rPr>
                          <w:rFonts w:ascii="ＭＳ ゴシック" w:eastAsia="ＭＳ ゴシック" w:hAnsi="ＭＳ ゴシック" w:hint="eastAsia"/>
                          <w:color w:val="FF0000"/>
                        </w:rPr>
                        <w:t>注：昨年度のイラスト</w:t>
                      </w:r>
                      <w:r w:rsidR="0026200A" w:rsidRPr="0026200A">
                        <w:rPr>
                          <w:rFonts w:ascii="ＭＳ ゴシック" w:eastAsia="ＭＳ ゴシック" w:hAnsi="ＭＳ ゴシック" w:hint="eastAsia"/>
                          <w:color w:val="FF0000"/>
                        </w:rPr>
                        <w:t>を</w:t>
                      </w:r>
                      <w:r w:rsidRPr="0026200A">
                        <w:rPr>
                          <w:rFonts w:ascii="ＭＳ ゴシック" w:eastAsia="ＭＳ ゴシック" w:hAnsi="ＭＳ ゴシック" w:hint="eastAsia"/>
                          <w:color w:val="FF0000"/>
                        </w:rPr>
                        <w:t>参考</w:t>
                      </w:r>
                      <w:r w:rsidR="0026200A" w:rsidRPr="0026200A">
                        <w:rPr>
                          <w:rFonts w:ascii="ＭＳ ゴシック" w:eastAsia="ＭＳ ゴシック" w:hAnsi="ＭＳ ゴシック" w:hint="eastAsia"/>
                          <w:color w:val="FF0000"/>
                        </w:rPr>
                        <w:t>にしてください</w:t>
                      </w:r>
                    </w:p>
                    <w:p w14:paraId="32467606" w14:textId="77777777" w:rsidR="00A10244" w:rsidRPr="00AB621C" w:rsidRDefault="00A10244" w:rsidP="00D1642F">
                      <w:pPr>
                        <w:rPr>
                          <w:color w:val="FF0000"/>
                        </w:rPr>
                      </w:pPr>
                    </w:p>
                  </w:txbxContent>
                </v:textbox>
                <w10:wrap type="square" anchorx="margin"/>
              </v:shape>
            </w:pict>
          </mc:Fallback>
        </mc:AlternateContent>
      </w:r>
    </w:p>
    <w:p w14:paraId="7D3C071E" w14:textId="77777777" w:rsidR="00C34D63" w:rsidRPr="00B458F6" w:rsidRDefault="000A66B8" w:rsidP="00C34D63">
      <w:pPr>
        <w:autoSpaceDE w:val="0"/>
        <w:autoSpaceDN w:val="0"/>
        <w:adjustRightInd w:val="0"/>
        <w:spacing w:beforeLines="50" w:before="180"/>
        <w:ind w:rightChars="-321" w:right="-674"/>
        <w:rPr>
          <w:rFonts w:ascii="游ゴシック Light" w:eastAsia="游ゴシック Light" w:hAnsi="游ゴシック Light" w:cs="Times New Roman"/>
          <w:sz w:val="22"/>
          <w:szCs w:val="22"/>
        </w:rPr>
      </w:pPr>
      <w:r w:rsidRPr="000A66B8">
        <w:rPr>
          <w:rFonts w:ascii="游ゴシック Light" w:eastAsia="游ゴシック Light" w:hAnsi="游ゴシック Light" w:cs="Times New Roman"/>
          <w:noProof/>
          <w:sz w:val="36"/>
          <w:szCs w:val="44"/>
        </w:rPr>
        <mc:AlternateContent>
          <mc:Choice Requires="wps">
            <w:drawing>
              <wp:anchor distT="45720" distB="45720" distL="114300" distR="114300" simplePos="0" relativeHeight="251786240" behindDoc="0" locked="0" layoutInCell="1" allowOverlap="1" wp14:anchorId="59255FFC" wp14:editId="682EBD6A">
                <wp:simplePos x="0" y="0"/>
                <wp:positionH relativeFrom="column">
                  <wp:posOffset>3619500</wp:posOffset>
                </wp:positionH>
                <wp:positionV relativeFrom="paragraph">
                  <wp:posOffset>407670</wp:posOffset>
                </wp:positionV>
                <wp:extent cx="2000250" cy="590550"/>
                <wp:effectExtent l="0" t="0" r="0" b="0"/>
                <wp:wrapNone/>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90550"/>
                        </a:xfrm>
                        <a:prstGeom prst="rect">
                          <a:avLst/>
                        </a:prstGeom>
                        <a:solidFill>
                          <a:schemeClr val="accent1">
                            <a:lumMod val="20000"/>
                            <a:lumOff val="80000"/>
                          </a:schemeClr>
                        </a:solidFill>
                        <a:ln w="9525">
                          <a:noFill/>
                          <a:miter lim="800000"/>
                          <a:headEnd/>
                          <a:tailEnd/>
                        </a:ln>
                      </wps:spPr>
                      <wps:txbx>
                        <w:txbxContent>
                          <w:p w14:paraId="7E6DC07B" w14:textId="77777777" w:rsidR="00A10244"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仕事と</w:t>
                            </w:r>
                            <w:r>
                              <w:rPr>
                                <w:rFonts w:ascii="BIZ UDPゴシック" w:eastAsia="BIZ UDPゴシック" w:hAnsi="BIZ UDPゴシック"/>
                                <w:sz w:val="14"/>
                              </w:rPr>
                              <w:t>子育て・介護の両立</w:t>
                            </w:r>
                          </w:p>
                          <w:p w14:paraId="537E3075"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男性の</w:t>
                            </w:r>
                            <w:r>
                              <w:rPr>
                                <w:rFonts w:ascii="BIZ UDPゴシック" w:eastAsia="BIZ UDPゴシック" w:hAnsi="BIZ UDPゴシック"/>
                                <w:sz w:val="14"/>
                              </w:rPr>
                              <w:t>育児</w:t>
                            </w:r>
                            <w:r>
                              <w:rPr>
                                <w:rFonts w:ascii="BIZ UDPゴシック" w:eastAsia="BIZ UDPゴシック" w:hAnsi="BIZ UDPゴシック" w:hint="eastAsia"/>
                                <w:sz w:val="14"/>
                              </w:rPr>
                              <w:t>参画の</w:t>
                            </w:r>
                            <w:r>
                              <w:rPr>
                                <w:rFonts w:ascii="BIZ UDPゴシック" w:eastAsia="BIZ UDPゴシック" w:hAnsi="BIZ UDPゴシック"/>
                                <w:sz w:val="14"/>
                              </w:rPr>
                              <w:t>推進</w:t>
                            </w:r>
                          </w:p>
                          <w:p w14:paraId="2B15E96C" w14:textId="77777777" w:rsidR="00A10244"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「イクボス」</w:t>
                            </w:r>
                            <w:r>
                              <w:rPr>
                                <w:rFonts w:ascii="BIZ UDPゴシック" w:eastAsia="BIZ UDPゴシック" w:hAnsi="BIZ UDPゴシック"/>
                                <w:sz w:val="14"/>
                              </w:rPr>
                              <w:t>の取組の推進</w:t>
                            </w:r>
                          </w:p>
                          <w:p w14:paraId="02A8A3D0" w14:textId="77777777" w:rsidR="00A10244" w:rsidRPr="000A66B8" w:rsidRDefault="00A10244" w:rsidP="000A66B8">
                            <w:pPr>
                              <w:spacing w:line="200" w:lineRule="exact"/>
                              <w:rPr>
                                <w:rFonts w:ascii="BIZ UDPゴシック" w:eastAsia="BIZ UDPゴシック" w:hAnsi="BIZ UDPゴシック"/>
                                <w:sz w:val="14"/>
                              </w:rPr>
                            </w:pPr>
                            <w:r>
                              <w:rPr>
                                <w:rFonts w:ascii="BIZ UDPゴシック" w:eastAsia="BIZ UDPゴシック" w:hAnsi="BIZ UDPゴシック" w:hint="eastAsia"/>
                                <w:sz w:val="14"/>
                              </w:rPr>
                              <w:t>●仕事と</w:t>
                            </w:r>
                            <w:r>
                              <w:rPr>
                                <w:rFonts w:ascii="BIZ UDPゴシック" w:eastAsia="BIZ UDPゴシック" w:hAnsi="BIZ UDPゴシック"/>
                                <w:sz w:val="14"/>
                              </w:rPr>
                              <w:t>治療の</w:t>
                            </w:r>
                            <w:r>
                              <w:rPr>
                                <w:rFonts w:ascii="BIZ UDPゴシック" w:eastAsia="BIZ UDPゴシック" w:hAnsi="BIZ UDPゴシック" w:hint="eastAsia"/>
                                <w:sz w:val="14"/>
                              </w:rPr>
                              <w:t>両立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55FFC" id="_x0000_s1042" type="#_x0000_t202" style="position:absolute;left:0;text-align:left;margin-left:285pt;margin-top:32.1pt;width:157.5pt;height:46.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" fillcolor="#deeaf6 [660]" stroked="f">
                <v:textbox>
                  <w:txbxContent>
                    <w:p w14:paraId="7E6DC07B" w14:textId="77777777" w:rsidR="00A10244"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仕事と</w:t>
                      </w:r>
                      <w:r>
                        <w:rPr>
                          <w:rFonts w:ascii="BIZ UDPゴシック" w:eastAsia="BIZ UDPゴシック" w:hAnsi="BIZ UDPゴシック"/>
                          <w:sz w:val="14"/>
                        </w:rPr>
                        <w:t>子育て・介護の両立</w:t>
                      </w:r>
                    </w:p>
                    <w:p w14:paraId="537E3075"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男性の</w:t>
                      </w:r>
                      <w:r>
                        <w:rPr>
                          <w:rFonts w:ascii="BIZ UDPゴシック" w:eastAsia="BIZ UDPゴシック" w:hAnsi="BIZ UDPゴシック"/>
                          <w:sz w:val="14"/>
                        </w:rPr>
                        <w:t>育児</w:t>
                      </w:r>
                      <w:r>
                        <w:rPr>
                          <w:rFonts w:ascii="BIZ UDPゴシック" w:eastAsia="BIZ UDPゴシック" w:hAnsi="BIZ UDPゴシック" w:hint="eastAsia"/>
                          <w:sz w:val="14"/>
                        </w:rPr>
                        <w:t>参画の</w:t>
                      </w:r>
                      <w:r>
                        <w:rPr>
                          <w:rFonts w:ascii="BIZ UDPゴシック" w:eastAsia="BIZ UDPゴシック" w:hAnsi="BIZ UDPゴシック"/>
                          <w:sz w:val="14"/>
                        </w:rPr>
                        <w:t>推進</w:t>
                      </w:r>
                    </w:p>
                    <w:p w14:paraId="2B15E96C" w14:textId="77777777" w:rsidR="00A10244"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「イクボス」</w:t>
                      </w:r>
                      <w:r>
                        <w:rPr>
                          <w:rFonts w:ascii="BIZ UDPゴシック" w:eastAsia="BIZ UDPゴシック" w:hAnsi="BIZ UDPゴシック"/>
                          <w:sz w:val="14"/>
                        </w:rPr>
                        <w:t>の取組の推進</w:t>
                      </w:r>
                    </w:p>
                    <w:p w14:paraId="02A8A3D0" w14:textId="77777777" w:rsidR="00A10244" w:rsidRPr="000A66B8" w:rsidRDefault="00A10244" w:rsidP="000A66B8">
                      <w:pPr>
                        <w:spacing w:line="200" w:lineRule="exact"/>
                        <w:rPr>
                          <w:rFonts w:ascii="BIZ UDPゴシック" w:eastAsia="BIZ UDPゴシック" w:hAnsi="BIZ UDPゴシック"/>
                          <w:sz w:val="14"/>
                        </w:rPr>
                      </w:pPr>
                      <w:r>
                        <w:rPr>
                          <w:rFonts w:ascii="BIZ UDPゴシック" w:eastAsia="BIZ UDPゴシック" w:hAnsi="BIZ UDPゴシック" w:hint="eastAsia"/>
                          <w:sz w:val="14"/>
                        </w:rPr>
                        <w:t>●仕事と</w:t>
                      </w:r>
                      <w:r>
                        <w:rPr>
                          <w:rFonts w:ascii="BIZ UDPゴシック" w:eastAsia="BIZ UDPゴシック" w:hAnsi="BIZ UDPゴシック"/>
                          <w:sz w:val="14"/>
                        </w:rPr>
                        <w:t>治療の</w:t>
                      </w:r>
                      <w:r>
                        <w:rPr>
                          <w:rFonts w:ascii="BIZ UDPゴシック" w:eastAsia="BIZ UDPゴシック" w:hAnsi="BIZ UDPゴシック" w:hint="eastAsia"/>
                          <w:sz w:val="14"/>
                        </w:rPr>
                        <w:t>両立</w:t>
                      </w:r>
                    </w:p>
                  </w:txbxContent>
                </v:textbox>
              </v:shape>
            </w:pict>
          </mc:Fallback>
        </mc:AlternateContent>
      </w:r>
      <w:r w:rsidRPr="000A66B8">
        <w:rPr>
          <w:rFonts w:ascii="游ゴシック Light" w:eastAsia="游ゴシック Light" w:hAnsi="游ゴシック Light" w:cs="Times New Roman"/>
          <w:noProof/>
          <w:sz w:val="36"/>
          <w:szCs w:val="44"/>
        </w:rPr>
        <mc:AlternateContent>
          <mc:Choice Requires="wps">
            <w:drawing>
              <wp:anchor distT="45720" distB="45720" distL="114300" distR="114300" simplePos="0" relativeHeight="251784192" behindDoc="0" locked="0" layoutInCell="1" allowOverlap="1" wp14:anchorId="79CDDF06" wp14:editId="16DE45F6">
                <wp:simplePos x="0" y="0"/>
                <wp:positionH relativeFrom="column">
                  <wp:posOffset>1200150</wp:posOffset>
                </wp:positionH>
                <wp:positionV relativeFrom="paragraph">
                  <wp:posOffset>387350</wp:posOffset>
                </wp:positionV>
                <wp:extent cx="2000250" cy="590550"/>
                <wp:effectExtent l="0" t="0" r="0" b="0"/>
                <wp:wrapNone/>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90550"/>
                        </a:xfrm>
                        <a:prstGeom prst="rect">
                          <a:avLst/>
                        </a:prstGeom>
                        <a:solidFill>
                          <a:srgbClr val="FED4DD"/>
                        </a:solidFill>
                        <a:ln w="9525">
                          <a:noFill/>
                          <a:miter lim="800000"/>
                          <a:headEnd/>
                          <a:tailEnd/>
                        </a:ln>
                      </wps:spPr>
                      <wps:txbx>
                        <w:txbxContent>
                          <w:p w14:paraId="304795C6" w14:textId="77777777" w:rsidR="00A10244"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経営戦略</w:t>
                            </w:r>
                            <w:r>
                              <w:rPr>
                                <w:rFonts w:ascii="BIZ UDPゴシック" w:eastAsia="BIZ UDPゴシック" w:hAnsi="BIZ UDPゴシック"/>
                                <w:sz w:val="14"/>
                              </w:rPr>
                              <w:t>としての「働き方改革」</w:t>
                            </w:r>
                          </w:p>
                          <w:p w14:paraId="4549A532"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DX</w:t>
                            </w:r>
                            <w:r>
                              <w:rPr>
                                <w:rFonts w:ascii="BIZ UDPゴシック" w:eastAsia="BIZ UDPゴシック" w:hAnsi="BIZ UDPゴシック"/>
                                <w:sz w:val="14"/>
                              </w:rPr>
                              <w:t>による業務効率改善</w:t>
                            </w:r>
                          </w:p>
                          <w:p w14:paraId="355347F4" w14:textId="77777777" w:rsidR="00A10244"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従業員</w:t>
                            </w:r>
                            <w:r>
                              <w:rPr>
                                <w:rFonts w:ascii="BIZ UDPゴシック" w:eastAsia="BIZ UDPゴシック" w:hAnsi="BIZ UDPゴシック"/>
                                <w:sz w:val="14"/>
                              </w:rPr>
                              <w:t>による改善提案</w:t>
                            </w:r>
                          </w:p>
                          <w:p w14:paraId="56FC3ED8" w14:textId="77777777" w:rsidR="00A10244" w:rsidRPr="000A66B8" w:rsidRDefault="00A10244" w:rsidP="000A66B8">
                            <w:pPr>
                              <w:spacing w:line="200" w:lineRule="exact"/>
                              <w:rPr>
                                <w:rFonts w:ascii="BIZ UDPゴシック" w:eastAsia="BIZ UDPゴシック" w:hAnsi="BIZ UDPゴシック"/>
                                <w:sz w:val="14"/>
                              </w:rPr>
                            </w:pPr>
                            <w:r>
                              <w:rPr>
                                <w:rFonts w:ascii="BIZ UDPゴシック" w:eastAsia="BIZ UDPゴシック" w:hAnsi="BIZ UDPゴシック" w:hint="eastAsia"/>
                                <w:sz w:val="14"/>
                              </w:rPr>
                              <w:t>●従業</w:t>
                            </w:r>
                            <w:r>
                              <w:rPr>
                                <w:rFonts w:ascii="BIZ UDPゴシック" w:eastAsia="BIZ UDPゴシック" w:hAnsi="BIZ UDPゴシック"/>
                                <w:sz w:val="14"/>
                              </w:rPr>
                              <w:t>員</w:t>
                            </w:r>
                            <w:r>
                              <w:rPr>
                                <w:rFonts w:ascii="BIZ UDPゴシック" w:eastAsia="BIZ UDPゴシック" w:hAnsi="BIZ UDPゴシック" w:hint="eastAsia"/>
                                <w:sz w:val="14"/>
                              </w:rPr>
                              <w:t>の</w:t>
                            </w:r>
                            <w:r>
                              <w:rPr>
                                <w:rFonts w:ascii="BIZ UDPゴシック" w:eastAsia="BIZ UDPゴシック" w:hAnsi="BIZ UDPゴシック"/>
                                <w:sz w:val="14"/>
                              </w:rPr>
                              <w:t>スキルアップ</w:t>
                            </w:r>
                            <w:r>
                              <w:rPr>
                                <w:rFonts w:ascii="BIZ UDPゴシック" w:eastAsia="BIZ UDPゴシック" w:hAnsi="BIZ UDPゴシック" w:hint="eastAsia"/>
                                <w:sz w:val="14"/>
                              </w:rPr>
                              <w:t>や</w:t>
                            </w:r>
                            <w:r>
                              <w:rPr>
                                <w:rFonts w:ascii="BIZ UDPゴシック" w:eastAsia="BIZ UDPゴシック" w:hAnsi="BIZ UDPゴシック"/>
                                <w:sz w:val="14"/>
                              </w:rPr>
                              <w:t>リスキリング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DDF06" id="_x0000_s1043" type="#_x0000_t202" style="position:absolute;left:0;text-align:left;margin-left:94.5pt;margin-top:30.5pt;width:157.5pt;height:46.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" fillcolor="#fed4dd" stroked="f">
                <v:textbox>
                  <w:txbxContent>
                    <w:p w14:paraId="304795C6" w14:textId="77777777" w:rsidR="00A10244"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経営戦略</w:t>
                      </w:r>
                      <w:r>
                        <w:rPr>
                          <w:rFonts w:ascii="BIZ UDPゴシック" w:eastAsia="BIZ UDPゴシック" w:hAnsi="BIZ UDPゴシック"/>
                          <w:sz w:val="14"/>
                        </w:rPr>
                        <w:t>としての「働き方改革」</w:t>
                      </w:r>
                    </w:p>
                    <w:p w14:paraId="4549A532"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DX</w:t>
                      </w:r>
                      <w:r>
                        <w:rPr>
                          <w:rFonts w:ascii="BIZ UDPゴシック" w:eastAsia="BIZ UDPゴシック" w:hAnsi="BIZ UDPゴシック"/>
                          <w:sz w:val="14"/>
                        </w:rPr>
                        <w:t>による業務効率改善</w:t>
                      </w:r>
                    </w:p>
                    <w:p w14:paraId="355347F4" w14:textId="77777777" w:rsidR="00A10244"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従業員</w:t>
                      </w:r>
                      <w:r>
                        <w:rPr>
                          <w:rFonts w:ascii="BIZ UDPゴシック" w:eastAsia="BIZ UDPゴシック" w:hAnsi="BIZ UDPゴシック"/>
                          <w:sz w:val="14"/>
                        </w:rPr>
                        <w:t>による改善提案</w:t>
                      </w:r>
                    </w:p>
                    <w:p w14:paraId="56FC3ED8" w14:textId="77777777" w:rsidR="00A10244" w:rsidRPr="000A66B8" w:rsidRDefault="00A10244" w:rsidP="000A66B8">
                      <w:pPr>
                        <w:spacing w:line="200" w:lineRule="exact"/>
                        <w:rPr>
                          <w:rFonts w:ascii="BIZ UDPゴシック" w:eastAsia="BIZ UDPゴシック" w:hAnsi="BIZ UDPゴシック"/>
                          <w:sz w:val="14"/>
                        </w:rPr>
                      </w:pPr>
                      <w:r>
                        <w:rPr>
                          <w:rFonts w:ascii="BIZ UDPゴシック" w:eastAsia="BIZ UDPゴシック" w:hAnsi="BIZ UDPゴシック" w:hint="eastAsia"/>
                          <w:sz w:val="14"/>
                        </w:rPr>
                        <w:t>●従業</w:t>
                      </w:r>
                      <w:r>
                        <w:rPr>
                          <w:rFonts w:ascii="BIZ UDPゴシック" w:eastAsia="BIZ UDPゴシック" w:hAnsi="BIZ UDPゴシック"/>
                          <w:sz w:val="14"/>
                        </w:rPr>
                        <w:t>員</w:t>
                      </w:r>
                      <w:r>
                        <w:rPr>
                          <w:rFonts w:ascii="BIZ UDPゴシック" w:eastAsia="BIZ UDPゴシック" w:hAnsi="BIZ UDPゴシック" w:hint="eastAsia"/>
                          <w:sz w:val="14"/>
                        </w:rPr>
                        <w:t>の</w:t>
                      </w:r>
                      <w:r>
                        <w:rPr>
                          <w:rFonts w:ascii="BIZ UDPゴシック" w:eastAsia="BIZ UDPゴシック" w:hAnsi="BIZ UDPゴシック"/>
                          <w:sz w:val="14"/>
                        </w:rPr>
                        <w:t>スキルアップ</w:t>
                      </w:r>
                      <w:r>
                        <w:rPr>
                          <w:rFonts w:ascii="BIZ UDPゴシック" w:eastAsia="BIZ UDPゴシック" w:hAnsi="BIZ UDPゴシック" w:hint="eastAsia"/>
                          <w:sz w:val="14"/>
                        </w:rPr>
                        <w:t>や</w:t>
                      </w:r>
                      <w:r>
                        <w:rPr>
                          <w:rFonts w:ascii="BIZ UDPゴシック" w:eastAsia="BIZ UDPゴシック" w:hAnsi="BIZ UDPゴシック"/>
                          <w:sz w:val="14"/>
                        </w:rPr>
                        <w:t>リスキリング</w:t>
                      </w:r>
                    </w:p>
                  </w:txbxContent>
                </v:textbox>
              </v:shape>
            </w:pict>
          </mc:Fallback>
        </mc:AlternateContent>
      </w:r>
    </w:p>
    <w:p w14:paraId="02E9FF04" w14:textId="77777777" w:rsidR="00C34D63" w:rsidRPr="00B458F6" w:rsidRDefault="00C34D63" w:rsidP="00C34D63">
      <w:pPr>
        <w:autoSpaceDE w:val="0"/>
        <w:autoSpaceDN w:val="0"/>
        <w:adjustRightInd w:val="0"/>
        <w:spacing w:beforeLines="50" w:before="180"/>
        <w:ind w:rightChars="-321" w:right="-674"/>
        <w:rPr>
          <w:rFonts w:ascii="游ゴシック Light" w:eastAsia="游ゴシック Light" w:hAnsi="游ゴシック Light" w:cs="Times New Roman"/>
          <w:sz w:val="22"/>
          <w:szCs w:val="22"/>
        </w:rPr>
      </w:pPr>
    </w:p>
    <w:p w14:paraId="65E8EC55" w14:textId="23A3D1C3" w:rsidR="00C34D63" w:rsidRDefault="00C34D63" w:rsidP="00C34D63">
      <w:pPr>
        <w:rPr>
          <w:rFonts w:ascii="游ゴシック Light" w:eastAsia="游ゴシック Light" w:hAnsi="游ゴシック Light" w:cs="Times New Roman"/>
          <w:sz w:val="22"/>
          <w:szCs w:val="22"/>
        </w:rPr>
      </w:pPr>
    </w:p>
    <w:p w14:paraId="33BF5558" w14:textId="6DDAF531" w:rsidR="00D1642F" w:rsidRDefault="00D1642F" w:rsidP="00C34D63">
      <w:pPr>
        <w:rPr>
          <w:rFonts w:ascii="游ゴシック Light" w:eastAsia="游ゴシック Light" w:hAnsi="游ゴシック Light" w:cs="Times New Roman"/>
          <w:sz w:val="22"/>
          <w:szCs w:val="22"/>
        </w:rPr>
      </w:pPr>
    </w:p>
    <w:p w14:paraId="6123B12C" w14:textId="2550FAC6" w:rsidR="00EF02C7" w:rsidRPr="00B458F6" w:rsidRDefault="00EF02C7" w:rsidP="00C34D63">
      <w:pPr>
        <w:rPr>
          <w:rFonts w:ascii="游ゴシック Light" w:eastAsia="游ゴシック Light" w:hAnsi="游ゴシック Light" w:cs="Times New Roman"/>
          <w:sz w:val="22"/>
          <w:szCs w:val="22"/>
        </w:rPr>
      </w:pPr>
    </w:p>
    <w:p w14:paraId="4E39E0FE" w14:textId="77777777" w:rsidR="00C34D63" w:rsidRPr="00B458F6" w:rsidRDefault="00C34D63" w:rsidP="00C34D63">
      <w:pPr>
        <w:rPr>
          <w:rFonts w:ascii="游ゴシック Light" w:eastAsia="游ゴシック Light" w:hAnsi="游ゴシック Light" w:cs="Times New Roman"/>
          <w:sz w:val="22"/>
          <w:szCs w:val="22"/>
        </w:rPr>
      </w:pPr>
      <w:r>
        <w:rPr>
          <w:noProof/>
        </w:rPr>
        <mc:AlternateContent>
          <mc:Choice Requires="wps">
            <w:drawing>
              <wp:anchor distT="0" distB="0" distL="114300" distR="114300" simplePos="0" relativeHeight="251711488" behindDoc="0" locked="0" layoutInCell="1" allowOverlap="1" wp14:anchorId="020E9548" wp14:editId="778AD0F4">
                <wp:simplePos x="0" y="0"/>
                <wp:positionH relativeFrom="column">
                  <wp:posOffset>80681</wp:posOffset>
                </wp:positionH>
                <wp:positionV relativeFrom="paragraph">
                  <wp:posOffset>19274</wp:posOffset>
                </wp:positionV>
                <wp:extent cx="3022899" cy="355002"/>
                <wp:effectExtent l="0" t="0" r="25400" b="26035"/>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899" cy="355002"/>
                        </a:xfrm>
                        <a:prstGeom prst="rect">
                          <a:avLst/>
                        </a:prstGeom>
                        <a:solidFill>
                          <a:srgbClr val="FFFFFF"/>
                        </a:solidFill>
                        <a:ln w="9525">
                          <a:solidFill>
                            <a:srgbClr val="000000"/>
                          </a:solidFill>
                          <a:miter lim="800000"/>
                          <a:headEnd/>
                          <a:tailEnd/>
                        </a:ln>
                      </wps:spPr>
                      <wps:txbx>
                        <w:txbxContent>
                          <w:p w14:paraId="7B7D0DC7" w14:textId="4CEDDEBC" w:rsidR="00A10244" w:rsidRPr="00B458F6" w:rsidRDefault="00EF02C7" w:rsidP="00C34D63">
                            <w:pPr>
                              <w:spacing w:line="440" w:lineRule="exact"/>
                              <w:rPr>
                                <w:rFonts w:ascii="游ゴシック Light" w:eastAsia="游ゴシック Light" w:hAnsi="游ゴシック Light" w:cs="Times New Roman"/>
                                <w:b/>
                                <w:sz w:val="32"/>
                                <w:szCs w:val="32"/>
                              </w:rPr>
                            </w:pPr>
                            <w:r>
                              <w:rPr>
                                <w:rFonts w:ascii="游ゴシック Light" w:eastAsia="游ゴシック Light" w:hAnsi="游ゴシック Light" w:cs="Times New Roman" w:hint="eastAsia"/>
                                <w:b/>
                                <w:sz w:val="32"/>
                                <w:szCs w:val="32"/>
                              </w:rPr>
                              <w:t>目次</w:t>
                            </w:r>
                          </w:p>
                          <w:p w14:paraId="0786885A" w14:textId="77777777" w:rsidR="00A10244" w:rsidRDefault="00A10244" w:rsidP="00C34D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0E9548" id="テキスト ボックス 50" o:spid="_x0000_s1044" type="#_x0000_t202" style="position:absolute;left:0;text-align:left;margin-left:6.35pt;margin-top:1.5pt;width:238pt;height:27.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">
                <v:textbox>
                  <w:txbxContent>
                    <w:p w14:paraId="7B7D0DC7" w14:textId="4CEDDEBC" w:rsidR="00A10244" w:rsidRPr="00B458F6" w:rsidRDefault="00EF02C7" w:rsidP="00C34D63">
                      <w:pPr>
                        <w:spacing w:line="440" w:lineRule="exact"/>
                        <w:rPr>
                          <w:rFonts w:ascii="游ゴシック Light" w:eastAsia="游ゴシック Light" w:hAnsi="游ゴシック Light" w:cs="Times New Roman"/>
                          <w:b/>
                          <w:sz w:val="32"/>
                          <w:szCs w:val="32"/>
                        </w:rPr>
                      </w:pPr>
                      <w:r>
                        <w:rPr>
                          <w:rFonts w:ascii="游ゴシック Light" w:eastAsia="游ゴシック Light" w:hAnsi="游ゴシック Light" w:cs="Times New Roman" w:hint="eastAsia"/>
                          <w:b/>
                          <w:sz w:val="32"/>
                          <w:szCs w:val="32"/>
                        </w:rPr>
                        <w:t>目次</w:t>
                      </w:r>
                    </w:p>
                    <w:p w14:paraId="0786885A" w14:textId="77777777" w:rsidR="00A10244" w:rsidRDefault="00A10244" w:rsidP="00C34D63"/>
                  </w:txbxContent>
                </v:textbox>
              </v:shape>
            </w:pict>
          </mc:Fallback>
        </mc:AlternateContent>
      </w:r>
    </w:p>
    <w:p w14:paraId="501110EC" w14:textId="07B0B4A0" w:rsidR="00EF02C7" w:rsidRDefault="00EF02C7" w:rsidP="00C34D63">
      <w:pPr>
        <w:spacing w:line="300" w:lineRule="exac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Ⅰ　登録要件・・・・・・・・・・・・・・・・・・・・・・・・・・・・・・・・・P2</w:t>
      </w:r>
    </w:p>
    <w:p w14:paraId="25606FD1" w14:textId="15458836" w:rsidR="00EF02C7" w:rsidRDefault="00EF02C7" w:rsidP="00C34D63">
      <w:pPr>
        <w:spacing w:line="300" w:lineRule="exac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Ⅱ　登録のメリット・・・・・・・・・・・・・・・・・・・・・・・・・・・・・・P2</w:t>
      </w:r>
    </w:p>
    <w:p w14:paraId="5A5C09C8" w14:textId="6F35E5D8" w:rsidR="00EF02C7" w:rsidRDefault="00EF02C7" w:rsidP="00C34D63">
      <w:pPr>
        <w:spacing w:line="300" w:lineRule="exac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 xml:space="preserve">　　　○三重県働き方改革推進奨励金・・・・・・・・・・・・・・・・・・・・・・P</w:t>
      </w:r>
      <w:r w:rsidR="00C810ED">
        <w:rPr>
          <w:rFonts w:ascii="游ゴシック Light" w:eastAsia="游ゴシック Light" w:hAnsi="游ゴシック Light" w:hint="eastAsia"/>
          <w:sz w:val="24"/>
          <w:szCs w:val="24"/>
        </w:rPr>
        <w:t>3</w:t>
      </w:r>
    </w:p>
    <w:p w14:paraId="6B7A4F75" w14:textId="1630F8AF" w:rsidR="00EF02C7" w:rsidRDefault="00EF02C7" w:rsidP="00C34D63">
      <w:pPr>
        <w:spacing w:line="300" w:lineRule="exac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Ⅲ　登録・表彰までの流れ・・・・・・・・・・・・・・・・・・・・・・・・・・・P5</w:t>
      </w:r>
    </w:p>
    <w:p w14:paraId="661B5BE6" w14:textId="47721493" w:rsidR="00EF02C7" w:rsidRDefault="00C810ED" w:rsidP="00C34D63">
      <w:pPr>
        <w:spacing w:line="300" w:lineRule="exac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Ⅳ</w:t>
      </w:r>
      <w:r w:rsidR="00EF02C7">
        <w:rPr>
          <w:rFonts w:ascii="游ゴシック Light" w:eastAsia="游ゴシック Light" w:hAnsi="游ゴシック Light" w:hint="eastAsia"/>
          <w:sz w:val="24"/>
          <w:szCs w:val="24"/>
        </w:rPr>
        <w:t xml:space="preserve">　</w:t>
      </w:r>
      <w:r w:rsidR="00BB689C">
        <w:rPr>
          <w:rFonts w:ascii="游ゴシック Light" w:eastAsia="游ゴシック Light" w:hAnsi="游ゴシック Light" w:hint="eastAsia"/>
          <w:sz w:val="24"/>
          <w:szCs w:val="24"/>
        </w:rPr>
        <w:t>昨年度</w:t>
      </w:r>
      <w:r w:rsidR="00EF02C7">
        <w:rPr>
          <w:rFonts w:ascii="游ゴシック Light" w:eastAsia="游ゴシック Light" w:hAnsi="游ゴシック Light" w:hint="eastAsia"/>
          <w:sz w:val="24"/>
          <w:szCs w:val="24"/>
        </w:rPr>
        <w:t>の登録</w:t>
      </w:r>
      <w:r w:rsidR="00BB689C">
        <w:rPr>
          <w:rFonts w:ascii="游ゴシック Light" w:eastAsia="游ゴシック Light" w:hAnsi="游ゴシック Light" w:hint="eastAsia"/>
          <w:sz w:val="24"/>
          <w:szCs w:val="24"/>
        </w:rPr>
        <w:t>企業</w:t>
      </w:r>
      <w:r w:rsidR="00EF02C7">
        <w:rPr>
          <w:rFonts w:ascii="游ゴシック Light" w:eastAsia="游ゴシック Light" w:hAnsi="游ゴシック Light" w:hint="eastAsia"/>
          <w:sz w:val="24"/>
          <w:szCs w:val="24"/>
        </w:rPr>
        <w:t>・</w:t>
      </w:r>
      <w:r w:rsidR="00BB689C">
        <w:rPr>
          <w:rFonts w:ascii="游ゴシック Light" w:eastAsia="游ゴシック Light" w:hAnsi="游ゴシック Light" w:hint="eastAsia"/>
          <w:sz w:val="24"/>
          <w:szCs w:val="24"/>
        </w:rPr>
        <w:t>これまでの</w:t>
      </w:r>
      <w:r w:rsidR="00EF02C7">
        <w:rPr>
          <w:rFonts w:ascii="游ゴシック Light" w:eastAsia="游ゴシック Light" w:hAnsi="游ゴシック Light" w:hint="eastAsia"/>
          <w:sz w:val="24"/>
          <w:szCs w:val="24"/>
        </w:rPr>
        <w:t>表彰企業</w:t>
      </w:r>
    </w:p>
    <w:p w14:paraId="760C2014" w14:textId="3D22678E" w:rsidR="00EF02C7" w:rsidRDefault="00EF02C7" w:rsidP="00EF02C7">
      <w:pPr>
        <w:spacing w:line="300" w:lineRule="exact"/>
        <w:ind w:firstLineChars="300" w:firstLine="720"/>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○令和</w:t>
      </w:r>
      <w:r w:rsidR="00CD6DBD" w:rsidRPr="00CD6DBD">
        <w:rPr>
          <w:rFonts w:ascii="游ゴシック Light" w:eastAsia="游ゴシック Light" w:hAnsi="游ゴシック Light" w:hint="eastAsia"/>
          <w:sz w:val="24"/>
          <w:szCs w:val="24"/>
          <w:highlight w:val="yellow"/>
        </w:rPr>
        <w:t>７</w:t>
      </w:r>
      <w:r>
        <w:rPr>
          <w:rFonts w:ascii="游ゴシック Light" w:eastAsia="游ゴシック Light" w:hAnsi="游ゴシック Light" w:hint="eastAsia"/>
          <w:sz w:val="24"/>
          <w:szCs w:val="24"/>
        </w:rPr>
        <w:t>年度登録企業一覧・・・・・・・・・・・・・・・・・・・・・・・・P7</w:t>
      </w:r>
    </w:p>
    <w:p w14:paraId="45B54EC2" w14:textId="48A29EDB" w:rsidR="00EF02C7" w:rsidRDefault="00F41119" w:rsidP="00EF02C7">
      <w:pPr>
        <w:spacing w:line="300" w:lineRule="exact"/>
        <w:ind w:firstLineChars="300" w:firstLine="723"/>
        <w:rPr>
          <w:rFonts w:ascii="游ゴシック Light" w:eastAsia="游ゴシック Light" w:hAnsi="游ゴシック Light"/>
          <w:sz w:val="24"/>
          <w:szCs w:val="24"/>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45720" distB="45720" distL="114300" distR="114300" simplePos="0" relativeHeight="252016640" behindDoc="0" locked="0" layoutInCell="1" allowOverlap="1" wp14:anchorId="00E3ABFD" wp14:editId="2E1D1F66">
                <wp:simplePos x="0" y="0"/>
                <wp:positionH relativeFrom="column">
                  <wp:posOffset>6464300</wp:posOffset>
                </wp:positionH>
                <wp:positionV relativeFrom="paragraph">
                  <wp:posOffset>7620</wp:posOffset>
                </wp:positionV>
                <wp:extent cx="469900" cy="533400"/>
                <wp:effectExtent l="0" t="0" r="0" b="0"/>
                <wp:wrapNone/>
                <wp:docPr id="1880282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33400"/>
                        </a:xfrm>
                        <a:prstGeom prst="rect">
                          <a:avLst/>
                        </a:prstGeom>
                        <a:noFill/>
                        <a:ln w="9525">
                          <a:noFill/>
                          <a:miter lim="800000"/>
                          <a:headEnd/>
                          <a:tailEnd/>
                        </a:ln>
                      </wps:spPr>
                      <wps:txbx>
                        <w:txbxContent>
                          <w:p w14:paraId="5361CC93" w14:textId="5CACDB75" w:rsidR="00DA6EA8" w:rsidRPr="000E5CAF" w:rsidRDefault="00DA6EA8" w:rsidP="00DA6EA8">
                            <w:pPr>
                              <w:rPr>
                                <w:sz w:val="32"/>
                                <w:szCs w:val="32"/>
                              </w:rPr>
                            </w:pPr>
                            <w:r>
                              <w:rPr>
                                <w:rFonts w:hint="eastAsia"/>
                                <w:sz w:val="32"/>
                                <w:szCs w:val="32"/>
                              </w:rPr>
                              <w:t>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3ABFD" id="_x0000_s1045" type="#_x0000_t202" style="position:absolute;left:0;text-align:left;margin-left:509pt;margin-top:.6pt;width:37pt;height:42pt;z-index:25201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" filled="f" stroked="f">
                <v:textbox>
                  <w:txbxContent>
                    <w:p w14:paraId="5361CC93" w14:textId="5CACDB75" w:rsidR="00DA6EA8" w:rsidRPr="000E5CAF" w:rsidRDefault="00DA6EA8" w:rsidP="00DA6EA8">
                      <w:pPr>
                        <w:rPr>
                          <w:sz w:val="32"/>
                          <w:szCs w:val="32"/>
                        </w:rPr>
                      </w:pPr>
                      <w:r>
                        <w:rPr>
                          <w:rFonts w:hint="eastAsia"/>
                          <w:sz w:val="32"/>
                          <w:szCs w:val="32"/>
                        </w:rPr>
                        <w:t>❶</w:t>
                      </w:r>
                    </w:p>
                  </w:txbxContent>
                </v:textbox>
              </v:shape>
            </w:pict>
          </mc:Fallback>
        </mc:AlternateContent>
      </w:r>
      <w:r w:rsidR="00EF02C7">
        <w:rPr>
          <w:rFonts w:ascii="游ゴシック Light" w:eastAsia="游ゴシック Light" w:hAnsi="游ゴシック Light" w:hint="eastAsia"/>
          <w:sz w:val="24"/>
          <w:szCs w:val="24"/>
        </w:rPr>
        <w:t>○令和</w:t>
      </w:r>
      <w:r w:rsidR="00CD6DBD" w:rsidRPr="00CD6DBD">
        <w:rPr>
          <w:rFonts w:ascii="游ゴシック Light" w:eastAsia="游ゴシック Light" w:hAnsi="游ゴシック Light" w:hint="eastAsia"/>
          <w:sz w:val="24"/>
          <w:szCs w:val="24"/>
          <w:highlight w:val="yellow"/>
        </w:rPr>
        <w:t>７</w:t>
      </w:r>
      <w:r w:rsidR="00EF02C7">
        <w:rPr>
          <w:rFonts w:ascii="游ゴシック Light" w:eastAsia="游ゴシック Light" w:hAnsi="游ゴシック Light" w:hint="eastAsia"/>
          <w:sz w:val="24"/>
          <w:szCs w:val="24"/>
        </w:rPr>
        <w:t>年度表彰企業の取組・・・・・・・・・・・・・・・・・・・・・・・P10</w:t>
      </w:r>
    </w:p>
    <w:p w14:paraId="2A0F3364" w14:textId="35C99D67" w:rsidR="00EF02C7" w:rsidRDefault="00EF02C7" w:rsidP="00481B53">
      <w:pPr>
        <w:spacing w:line="300" w:lineRule="exact"/>
        <w:ind w:firstLineChars="300" w:firstLine="720"/>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○令和</w:t>
      </w:r>
      <w:r w:rsidR="00CD6DBD" w:rsidRPr="00CD6DBD">
        <w:rPr>
          <w:rFonts w:ascii="游ゴシック Light" w:eastAsia="游ゴシック Light" w:hAnsi="游ゴシック Light" w:hint="eastAsia"/>
          <w:sz w:val="24"/>
          <w:szCs w:val="24"/>
          <w:highlight w:val="yellow"/>
        </w:rPr>
        <w:t>６</w:t>
      </w:r>
      <w:r>
        <w:rPr>
          <w:rFonts w:ascii="游ゴシック Light" w:eastAsia="游ゴシック Light" w:hAnsi="游ゴシック Light" w:hint="eastAsia"/>
          <w:sz w:val="24"/>
          <w:szCs w:val="24"/>
        </w:rPr>
        <w:t>年度以前の表彰企業・・・・・・・・・・・・・・・・・・・・・・・P11</w:t>
      </w:r>
    </w:p>
    <w:p w14:paraId="6343B8C3" w14:textId="77777777" w:rsidR="00C810ED" w:rsidRDefault="00C810ED" w:rsidP="00481B53">
      <w:pPr>
        <w:spacing w:line="300" w:lineRule="exact"/>
        <w:ind w:firstLineChars="300" w:firstLine="720"/>
        <w:rPr>
          <w:rFonts w:ascii="游ゴシック Light" w:eastAsia="游ゴシック Light" w:hAnsi="游ゴシック Light"/>
          <w:sz w:val="24"/>
          <w:szCs w:val="24"/>
        </w:rPr>
      </w:pPr>
    </w:p>
    <w:p w14:paraId="0762EF73" w14:textId="7A1A474D" w:rsidR="00EF02C7" w:rsidRPr="00EF02C7" w:rsidRDefault="00EF02C7" w:rsidP="00EF02C7">
      <w:pPr>
        <w:spacing w:line="480" w:lineRule="auto"/>
        <w:rPr>
          <w:rFonts w:ascii="游ゴシック Light" w:eastAsia="游ゴシック Light" w:hAnsi="游ゴシック Light"/>
          <w:sz w:val="40"/>
          <w:szCs w:val="40"/>
        </w:rPr>
      </w:pPr>
      <w:r w:rsidRPr="00B82D34">
        <w:rPr>
          <w:rFonts w:ascii="游ゴシック Light" w:eastAsia="游ゴシック Light" w:hAnsi="游ゴシック Light" w:hint="eastAsia"/>
          <w:sz w:val="40"/>
          <w:szCs w:val="40"/>
          <w:shd w:val="pct15" w:color="auto" w:fill="FFFFFF"/>
        </w:rPr>
        <w:lastRenderedPageBreak/>
        <w:t>Ⅰ　登録要件</w:t>
      </w:r>
    </w:p>
    <w:p w14:paraId="51A751BC" w14:textId="5B7B1333" w:rsidR="000C40FE" w:rsidRPr="000C40FE" w:rsidRDefault="00EF02C7" w:rsidP="000C40FE">
      <w:pPr>
        <w:pStyle w:val="af4"/>
        <w:numPr>
          <w:ilvl w:val="0"/>
          <w:numId w:val="22"/>
        </w:numPr>
        <w:spacing w:line="300" w:lineRule="exact"/>
        <w:ind w:leftChars="0"/>
        <w:rPr>
          <w:rFonts w:ascii="游ゴシック Light" w:eastAsia="游ゴシック Light" w:hAnsi="游ゴシック Light"/>
          <w:sz w:val="28"/>
          <w:szCs w:val="28"/>
        </w:rPr>
      </w:pPr>
      <w:r w:rsidRPr="000C40FE">
        <w:rPr>
          <w:rFonts w:ascii="游ゴシック Light" w:eastAsia="游ゴシック Light" w:hAnsi="游ゴシック Light" w:hint="eastAsia"/>
          <w:b/>
          <w:sz w:val="28"/>
          <w:szCs w:val="28"/>
        </w:rPr>
        <w:t>対象</w:t>
      </w:r>
      <w:r w:rsidR="000C40FE" w:rsidRPr="000C40FE">
        <w:rPr>
          <w:rFonts w:ascii="游ゴシック Light" w:eastAsia="游ゴシック Light" w:hAnsi="游ゴシック Light" w:hint="eastAsia"/>
          <w:b/>
          <w:sz w:val="28"/>
          <w:szCs w:val="28"/>
        </w:rPr>
        <w:t>：</w:t>
      </w:r>
    </w:p>
    <w:p w14:paraId="4D041561" w14:textId="53D14C2C" w:rsidR="00EF02C7" w:rsidRPr="00AA2570" w:rsidRDefault="00EF02C7" w:rsidP="00AA2570">
      <w:pPr>
        <w:spacing w:line="320" w:lineRule="exact"/>
        <w:rPr>
          <w:rFonts w:ascii="游ゴシック Light" w:eastAsia="游ゴシック Light" w:hAnsi="游ゴシック Light"/>
          <w:sz w:val="24"/>
          <w:szCs w:val="24"/>
        </w:rPr>
      </w:pPr>
      <w:r w:rsidRPr="00AA2570">
        <w:rPr>
          <w:rFonts w:ascii="游ゴシック Light" w:eastAsia="游ゴシック Light" w:hAnsi="游ゴシック Light" w:hint="eastAsia"/>
          <w:sz w:val="24"/>
          <w:szCs w:val="24"/>
        </w:rPr>
        <w:t>県内に本社又は主たる事務所</w:t>
      </w:r>
      <w:r w:rsidR="00EB4AE4" w:rsidRPr="00AA2570">
        <w:rPr>
          <w:rFonts w:ascii="游ゴシック Light" w:eastAsia="游ゴシック Light" w:hAnsi="游ゴシック Light" w:hint="eastAsia"/>
          <w:sz w:val="16"/>
          <w:szCs w:val="16"/>
        </w:rPr>
        <w:t>※1</w:t>
      </w:r>
      <w:r w:rsidRPr="00AA2570">
        <w:rPr>
          <w:rFonts w:ascii="游ゴシック Light" w:eastAsia="游ゴシック Light" w:hAnsi="游ゴシック Light" w:hint="eastAsia"/>
          <w:sz w:val="24"/>
          <w:szCs w:val="24"/>
        </w:rPr>
        <w:t>があり、県内において事業活動を行う常時雇用労働者を有する法人（国及び地方公共団体を除く）で、労働基準法、男女雇用機会均等法、育児・介護休業法等の関係法令を遵守しており、本制度の目的に合致していること。</w:t>
      </w:r>
    </w:p>
    <w:p w14:paraId="1D611043" w14:textId="57FC63DD" w:rsidR="00EF02C7" w:rsidRDefault="00EF02C7" w:rsidP="00EF02C7">
      <w:pPr>
        <w:spacing w:line="300" w:lineRule="exact"/>
        <w:rPr>
          <w:rFonts w:ascii="游ゴシック Light" w:eastAsia="游ゴシック Light" w:hAnsi="游ゴシック Light"/>
          <w:sz w:val="24"/>
          <w:szCs w:val="24"/>
        </w:rPr>
      </w:pPr>
    </w:p>
    <w:p w14:paraId="751D8C62" w14:textId="208B70BD" w:rsidR="00EB4AE4" w:rsidRPr="00AA2570" w:rsidRDefault="00EF02C7" w:rsidP="007F7983">
      <w:pPr>
        <w:pStyle w:val="af4"/>
        <w:numPr>
          <w:ilvl w:val="0"/>
          <w:numId w:val="22"/>
        </w:numPr>
        <w:spacing w:line="300" w:lineRule="exact"/>
        <w:ind w:leftChars="0"/>
        <w:rPr>
          <w:rFonts w:ascii="游ゴシック Light" w:eastAsia="游ゴシック Light" w:hAnsi="游ゴシック Light"/>
          <w:b/>
          <w:sz w:val="24"/>
          <w:szCs w:val="24"/>
        </w:rPr>
      </w:pPr>
      <w:r w:rsidRPr="00AA2570">
        <w:rPr>
          <w:rFonts w:ascii="游ゴシック Light" w:eastAsia="游ゴシック Light" w:hAnsi="游ゴシック Light" w:hint="eastAsia"/>
          <w:b/>
          <w:sz w:val="28"/>
          <w:szCs w:val="28"/>
        </w:rPr>
        <w:t>登録基準：別に定める調査票において、</w:t>
      </w:r>
      <w:r w:rsidR="00B82D34" w:rsidRPr="00AA2570">
        <w:rPr>
          <w:rFonts w:ascii="游ゴシック Light" w:eastAsia="游ゴシック Light" w:hAnsi="游ゴシック Light" w:hint="eastAsia"/>
          <w:b/>
          <w:sz w:val="28"/>
          <w:szCs w:val="28"/>
        </w:rPr>
        <w:t>下記の点数を満たしていること</w:t>
      </w:r>
    </w:p>
    <w:p w14:paraId="7C29409A" w14:textId="60A475FC" w:rsidR="00EF02C7" w:rsidRPr="007F250E" w:rsidRDefault="00B82D34" w:rsidP="00AA2570">
      <w:pPr>
        <w:spacing w:line="300" w:lineRule="exact"/>
        <w:rPr>
          <w:rFonts w:ascii="游ゴシック Light" w:eastAsia="游ゴシック Light" w:hAnsi="游ゴシック Light"/>
          <w:sz w:val="20"/>
          <w:szCs w:val="20"/>
        </w:rPr>
      </w:pPr>
      <w:r w:rsidRPr="007F250E">
        <w:rPr>
          <w:rFonts w:ascii="游ゴシック Light" w:eastAsia="游ゴシック Light" w:hAnsi="游ゴシック Light" w:hint="eastAsia"/>
          <w:sz w:val="20"/>
          <w:szCs w:val="20"/>
        </w:rPr>
        <w:t>企業の規模と</w:t>
      </w:r>
      <w:r w:rsidR="00EF02C7" w:rsidRPr="007F250E">
        <w:rPr>
          <w:rFonts w:ascii="游ゴシック Light" w:eastAsia="游ゴシック Light" w:hAnsi="游ゴシック Light" w:hint="eastAsia"/>
          <w:sz w:val="20"/>
          <w:szCs w:val="20"/>
        </w:rPr>
        <w:t>点数によって</w:t>
      </w:r>
      <w:r w:rsidR="007F250E">
        <w:rPr>
          <w:rFonts w:ascii="游ゴシック Light" w:eastAsia="游ゴシック Light" w:hAnsi="游ゴシック Light" w:hint="eastAsia"/>
          <w:sz w:val="20"/>
          <w:szCs w:val="20"/>
        </w:rPr>
        <w:t>登録</w:t>
      </w:r>
      <w:r w:rsidR="00EF02C7" w:rsidRPr="007F250E">
        <w:rPr>
          <w:rFonts w:ascii="游ゴシック Light" w:eastAsia="游ゴシック Light" w:hAnsi="游ゴシック Light" w:hint="eastAsia"/>
          <w:sz w:val="20"/>
          <w:szCs w:val="20"/>
        </w:rPr>
        <w:t>ランクが分かれ</w:t>
      </w:r>
      <w:r w:rsidR="007F250E">
        <w:rPr>
          <w:rFonts w:ascii="游ゴシック Light" w:eastAsia="游ゴシック Light" w:hAnsi="游ゴシック Light" w:hint="eastAsia"/>
          <w:sz w:val="20"/>
          <w:szCs w:val="20"/>
        </w:rPr>
        <w:t>てい</w:t>
      </w:r>
      <w:r w:rsidR="00EF02C7" w:rsidRPr="007F250E">
        <w:rPr>
          <w:rFonts w:ascii="游ゴシック Light" w:eastAsia="游ゴシック Light" w:hAnsi="游ゴシック Light" w:hint="eastAsia"/>
          <w:sz w:val="20"/>
          <w:szCs w:val="20"/>
        </w:rPr>
        <w:t>ます（令和６年度～）。</w:t>
      </w:r>
    </w:p>
    <w:tbl>
      <w:tblPr>
        <w:tblStyle w:val="af1"/>
        <w:tblW w:w="10112" w:type="dxa"/>
        <w:tblInd w:w="-5" w:type="dxa"/>
        <w:tblLook w:val="04A0" w:firstRow="1" w:lastRow="0" w:firstColumn="1" w:lastColumn="0" w:noHBand="0" w:noVBand="1"/>
      </w:tblPr>
      <w:tblGrid>
        <w:gridCol w:w="1940"/>
        <w:gridCol w:w="1481"/>
        <w:gridCol w:w="1426"/>
        <w:gridCol w:w="1492"/>
        <w:gridCol w:w="3773"/>
      </w:tblGrid>
      <w:tr w:rsidR="00B82D34" w:rsidRPr="00B82D34" w14:paraId="70D60D45" w14:textId="17019CC3" w:rsidTr="00AA2570">
        <w:trPr>
          <w:trHeight w:val="314"/>
        </w:trPr>
        <w:tc>
          <w:tcPr>
            <w:tcW w:w="1940" w:type="dxa"/>
            <w:vAlign w:val="center"/>
          </w:tcPr>
          <w:p w14:paraId="55A0605C" w14:textId="77777777" w:rsidR="00B82D34" w:rsidRPr="00EB4AE4" w:rsidRDefault="00B82D34" w:rsidP="00E92A58">
            <w:pPr>
              <w:spacing w:line="300" w:lineRule="exact"/>
              <w:rPr>
                <w:rFonts w:ascii="游ゴシック Light" w:eastAsia="游ゴシック Light" w:hAnsi="游ゴシック Light"/>
                <w:sz w:val="22"/>
                <w:szCs w:val="22"/>
              </w:rPr>
            </w:pPr>
            <w:r w:rsidRPr="00EB4AE4">
              <w:rPr>
                <w:rFonts w:ascii="游ゴシック Light" w:eastAsia="游ゴシック Light" w:hAnsi="游ゴシック Light" w:hint="eastAsia"/>
                <w:sz w:val="22"/>
                <w:szCs w:val="22"/>
              </w:rPr>
              <w:t>ランクと基準点</w:t>
            </w:r>
          </w:p>
        </w:tc>
        <w:tc>
          <w:tcPr>
            <w:tcW w:w="1481" w:type="dxa"/>
          </w:tcPr>
          <w:p w14:paraId="76D63E03" w14:textId="1B9C74F4" w:rsidR="00B82D34" w:rsidRDefault="00CD6DBD" w:rsidP="00E92A58">
            <w:pPr>
              <w:spacing w:line="300" w:lineRule="exact"/>
              <w:rPr>
                <w:rFonts w:ascii="游ゴシック Light" w:eastAsia="游ゴシック Light" w:hAnsi="游ゴシック Light"/>
                <w:sz w:val="22"/>
                <w:szCs w:val="22"/>
              </w:rPr>
            </w:pPr>
            <w:r>
              <w:rPr>
                <w:rFonts w:ascii="游ゴシック Light" w:eastAsia="游ゴシック Light" w:hAnsi="游ゴシック Light" w:cs="ＭＳ 明朝"/>
                <w:noProof/>
              </w:rPr>
              <mc:AlternateContent>
                <mc:Choice Requires="wps">
                  <w:drawing>
                    <wp:anchor distT="0" distB="0" distL="114300" distR="114300" simplePos="0" relativeHeight="252099584" behindDoc="0" locked="0" layoutInCell="1" allowOverlap="1" wp14:anchorId="28638B85" wp14:editId="3D19673E">
                      <wp:simplePos x="0" y="0"/>
                      <wp:positionH relativeFrom="column">
                        <wp:posOffset>26670</wp:posOffset>
                      </wp:positionH>
                      <wp:positionV relativeFrom="paragraph">
                        <wp:posOffset>82550</wp:posOffset>
                      </wp:positionV>
                      <wp:extent cx="793750" cy="501650"/>
                      <wp:effectExtent l="0" t="0" r="25400" b="12700"/>
                      <wp:wrapNone/>
                      <wp:docPr id="1245706501" name="テキスト ボックス 1"/>
                      <wp:cNvGraphicFramePr/>
                      <a:graphic xmlns:a="http://schemas.openxmlformats.org/drawingml/2006/main">
                        <a:graphicData uri="http://schemas.microsoft.com/office/word/2010/wordprocessingShape">
                          <wps:wsp>
                            <wps:cNvSpPr txBox="1"/>
                            <wps:spPr>
                              <a:xfrm>
                                <a:off x="0" y="0"/>
                                <a:ext cx="793750" cy="501650"/>
                              </a:xfrm>
                              <a:prstGeom prst="rect">
                                <a:avLst/>
                              </a:prstGeom>
                              <a:solidFill>
                                <a:schemeClr val="lt1"/>
                              </a:solidFill>
                              <a:ln w="6350">
                                <a:solidFill>
                                  <a:prstClr val="black"/>
                                </a:solidFill>
                              </a:ln>
                            </wps:spPr>
                            <wps:txbx>
                              <w:txbxContent>
                                <w:p w14:paraId="163C299E" w14:textId="77777777" w:rsidR="00CD6DBD" w:rsidRPr="00CD6DBD" w:rsidRDefault="00CD6DBD" w:rsidP="00CD6DBD">
                                  <w:pPr>
                                    <w:jc w:val="center"/>
                                    <w:rPr>
                                      <w:rFonts w:ascii="BIZ UDPゴシック" w:eastAsia="BIZ UDPゴシック" w:hAnsi="BIZ UDPゴシック"/>
                                      <w:color w:val="FF0000"/>
                                      <w:sz w:val="18"/>
                                      <w:szCs w:val="18"/>
                                    </w:rPr>
                                  </w:pPr>
                                  <w:r w:rsidRPr="00CD6DBD">
                                    <w:rPr>
                                      <w:rFonts w:ascii="BIZ UDPゴシック" w:eastAsia="BIZ UDPゴシック" w:hAnsi="BIZ UDPゴシック" w:hint="eastAsia"/>
                                      <w:color w:val="FF0000"/>
                                      <w:sz w:val="18"/>
                                      <w:szCs w:val="18"/>
                                    </w:rPr>
                                    <w:t>※R８版</w:t>
                                  </w:r>
                                </w:p>
                                <w:p w14:paraId="1D155310" w14:textId="77777777" w:rsidR="00CD6DBD" w:rsidRPr="00CD6DBD" w:rsidRDefault="00CD6DBD" w:rsidP="00CD6DBD">
                                  <w:pPr>
                                    <w:jc w:val="center"/>
                                    <w:rPr>
                                      <w:rFonts w:ascii="BIZ UDPゴシック" w:eastAsia="BIZ UDPゴシック" w:hAnsi="BIZ UDPゴシック"/>
                                      <w:color w:val="FF0000"/>
                                      <w:sz w:val="18"/>
                                      <w:szCs w:val="18"/>
                                    </w:rPr>
                                  </w:pPr>
                                  <w:r w:rsidRPr="00CD6DBD">
                                    <w:rPr>
                                      <w:rFonts w:ascii="BIZ UDPゴシック" w:eastAsia="BIZ UDPゴシック" w:hAnsi="BIZ UDPゴシック" w:hint="eastAsia"/>
                                      <w:color w:val="FF0000"/>
                                      <w:sz w:val="18"/>
                                      <w:szCs w:val="18"/>
                                    </w:rPr>
                                    <w:t>県作成中</w:t>
                                  </w:r>
                                </w:p>
                                <w:p w14:paraId="56205D49" w14:textId="77777777" w:rsidR="00CD6DBD" w:rsidRPr="00574783" w:rsidRDefault="00CD6DBD" w:rsidP="00CD6DBD">
                                  <w:pPr>
                                    <w:jc w:val="center"/>
                                    <w:rPr>
                                      <w:rFonts w:ascii="BIZ UDPゴシック" w:eastAsia="BIZ UDPゴシック" w:hAnsi="BIZ UDPゴシック"/>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38B85" id="_x0000_s1046" type="#_x0000_t202" style="position:absolute;left:0;text-align:left;margin-left:2.1pt;margin-top:6.5pt;width:62.5pt;height:39.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" fillcolor="white [3201]" strokeweight=".5pt">
                      <v:textbox>
                        <w:txbxContent>
                          <w:p w14:paraId="163C299E" w14:textId="77777777" w:rsidR="00CD6DBD" w:rsidRPr="00CD6DBD" w:rsidRDefault="00CD6DBD" w:rsidP="00CD6DBD">
                            <w:pPr>
                              <w:jc w:val="center"/>
                              <w:rPr>
                                <w:rFonts w:ascii="BIZ UDPゴシック" w:eastAsia="BIZ UDPゴシック" w:hAnsi="BIZ UDPゴシック"/>
                                <w:color w:val="FF0000"/>
                                <w:sz w:val="18"/>
                                <w:szCs w:val="18"/>
                              </w:rPr>
                            </w:pPr>
                            <w:r w:rsidRPr="00CD6DBD">
                              <w:rPr>
                                <w:rFonts w:ascii="BIZ UDPゴシック" w:eastAsia="BIZ UDPゴシック" w:hAnsi="BIZ UDPゴシック" w:hint="eastAsia"/>
                                <w:color w:val="FF0000"/>
                                <w:sz w:val="18"/>
                                <w:szCs w:val="18"/>
                              </w:rPr>
                              <w:t>※R８版</w:t>
                            </w:r>
                          </w:p>
                          <w:p w14:paraId="1D155310" w14:textId="77777777" w:rsidR="00CD6DBD" w:rsidRPr="00CD6DBD" w:rsidRDefault="00CD6DBD" w:rsidP="00CD6DBD">
                            <w:pPr>
                              <w:jc w:val="center"/>
                              <w:rPr>
                                <w:rFonts w:ascii="BIZ UDPゴシック" w:eastAsia="BIZ UDPゴシック" w:hAnsi="BIZ UDPゴシック"/>
                                <w:color w:val="FF0000"/>
                                <w:sz w:val="18"/>
                                <w:szCs w:val="18"/>
                              </w:rPr>
                            </w:pPr>
                            <w:r w:rsidRPr="00CD6DBD">
                              <w:rPr>
                                <w:rFonts w:ascii="BIZ UDPゴシック" w:eastAsia="BIZ UDPゴシック" w:hAnsi="BIZ UDPゴシック" w:hint="eastAsia"/>
                                <w:color w:val="FF0000"/>
                                <w:sz w:val="18"/>
                                <w:szCs w:val="18"/>
                              </w:rPr>
                              <w:t>県作成中</w:t>
                            </w:r>
                          </w:p>
                          <w:p w14:paraId="56205D49" w14:textId="77777777" w:rsidR="00CD6DBD" w:rsidRPr="00574783" w:rsidRDefault="00CD6DBD" w:rsidP="00CD6DBD">
                            <w:pPr>
                              <w:jc w:val="center"/>
                              <w:rPr>
                                <w:rFonts w:ascii="BIZ UDPゴシック" w:eastAsia="BIZ UDPゴシック" w:hAnsi="BIZ UDPゴシック"/>
                                <w:sz w:val="24"/>
                                <w:szCs w:val="24"/>
                              </w:rPr>
                            </w:pPr>
                          </w:p>
                        </w:txbxContent>
                      </v:textbox>
                    </v:shape>
                  </w:pict>
                </mc:Fallback>
              </mc:AlternateContent>
            </w:r>
            <w:r w:rsidR="00AA2570" w:rsidRPr="002F32C5">
              <w:rPr>
                <w:noProof/>
              </w:rPr>
              <w:drawing>
                <wp:anchor distT="0" distB="0" distL="114300" distR="114300" simplePos="0" relativeHeight="251974656" behindDoc="0" locked="0" layoutInCell="1" allowOverlap="1" wp14:anchorId="649957CD" wp14:editId="70A2AAEF">
                  <wp:simplePos x="0" y="0"/>
                  <wp:positionH relativeFrom="column">
                    <wp:posOffset>83820</wp:posOffset>
                  </wp:positionH>
                  <wp:positionV relativeFrom="paragraph">
                    <wp:posOffset>25400</wp:posOffset>
                  </wp:positionV>
                  <wp:extent cx="679450" cy="689058"/>
                  <wp:effectExtent l="0" t="0" r="6350" b="0"/>
                  <wp:wrapNone/>
                  <wp:docPr id="426600234" name="図 42660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86681" cy="6963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FE86F8" w14:textId="4042ACBF" w:rsidR="00AA2570" w:rsidRDefault="00AA2570" w:rsidP="00E92A58">
            <w:pPr>
              <w:spacing w:line="300" w:lineRule="exact"/>
              <w:rPr>
                <w:rFonts w:ascii="游ゴシック Light" w:eastAsia="游ゴシック Light" w:hAnsi="游ゴシック Light"/>
                <w:sz w:val="22"/>
                <w:szCs w:val="22"/>
              </w:rPr>
            </w:pPr>
          </w:p>
          <w:p w14:paraId="6E8868FD" w14:textId="77777777" w:rsidR="00AA2570" w:rsidRDefault="00AA2570" w:rsidP="00E92A58">
            <w:pPr>
              <w:spacing w:line="300" w:lineRule="exact"/>
              <w:rPr>
                <w:rFonts w:ascii="游ゴシック Light" w:eastAsia="游ゴシック Light" w:hAnsi="游ゴシック Light"/>
                <w:sz w:val="22"/>
                <w:szCs w:val="22"/>
              </w:rPr>
            </w:pPr>
          </w:p>
          <w:p w14:paraId="049D928D" w14:textId="43B87AB6" w:rsidR="00AA2570" w:rsidRPr="00EB4AE4" w:rsidRDefault="00AA2570" w:rsidP="00E92A58">
            <w:pPr>
              <w:spacing w:line="300" w:lineRule="exact"/>
              <w:rPr>
                <w:rFonts w:ascii="游ゴシック Light" w:eastAsia="游ゴシック Light" w:hAnsi="游ゴシック Light"/>
                <w:sz w:val="22"/>
                <w:szCs w:val="22"/>
              </w:rPr>
            </w:pPr>
          </w:p>
        </w:tc>
        <w:tc>
          <w:tcPr>
            <w:tcW w:w="1426" w:type="dxa"/>
          </w:tcPr>
          <w:p w14:paraId="2C0BD8A1" w14:textId="04F2FC1B" w:rsidR="00B82D34" w:rsidRPr="00EB4AE4" w:rsidRDefault="00CD6DBD" w:rsidP="00E92A58">
            <w:pPr>
              <w:spacing w:line="300" w:lineRule="exact"/>
              <w:rPr>
                <w:rFonts w:ascii="游ゴシック Light" w:eastAsia="游ゴシック Light" w:hAnsi="游ゴシック Light"/>
                <w:sz w:val="22"/>
                <w:szCs w:val="22"/>
              </w:rPr>
            </w:pPr>
            <w:r>
              <w:rPr>
                <w:rFonts w:ascii="游ゴシック Light" w:eastAsia="游ゴシック Light" w:hAnsi="游ゴシック Light" w:cs="ＭＳ 明朝"/>
                <w:noProof/>
              </w:rPr>
              <mc:AlternateContent>
                <mc:Choice Requires="wps">
                  <w:drawing>
                    <wp:anchor distT="0" distB="0" distL="114300" distR="114300" simplePos="0" relativeHeight="252101632" behindDoc="0" locked="0" layoutInCell="1" allowOverlap="1" wp14:anchorId="211B44DB" wp14:editId="4235329D">
                      <wp:simplePos x="0" y="0"/>
                      <wp:positionH relativeFrom="column">
                        <wp:posOffset>6985</wp:posOffset>
                      </wp:positionH>
                      <wp:positionV relativeFrom="paragraph">
                        <wp:posOffset>81915</wp:posOffset>
                      </wp:positionV>
                      <wp:extent cx="793750" cy="501650"/>
                      <wp:effectExtent l="0" t="0" r="25400" b="12700"/>
                      <wp:wrapNone/>
                      <wp:docPr id="1633962312" name="テキスト ボックス 1"/>
                      <wp:cNvGraphicFramePr/>
                      <a:graphic xmlns:a="http://schemas.openxmlformats.org/drawingml/2006/main">
                        <a:graphicData uri="http://schemas.microsoft.com/office/word/2010/wordprocessingShape">
                          <wps:wsp>
                            <wps:cNvSpPr txBox="1"/>
                            <wps:spPr>
                              <a:xfrm>
                                <a:off x="0" y="0"/>
                                <a:ext cx="793750" cy="501650"/>
                              </a:xfrm>
                              <a:prstGeom prst="rect">
                                <a:avLst/>
                              </a:prstGeom>
                              <a:solidFill>
                                <a:schemeClr val="lt1"/>
                              </a:solidFill>
                              <a:ln w="6350">
                                <a:solidFill>
                                  <a:prstClr val="black"/>
                                </a:solidFill>
                              </a:ln>
                            </wps:spPr>
                            <wps:txbx>
                              <w:txbxContent>
                                <w:p w14:paraId="3CF696A0" w14:textId="77777777" w:rsidR="00CD6DBD" w:rsidRPr="00CD6DBD" w:rsidRDefault="00CD6DBD" w:rsidP="00CD6DBD">
                                  <w:pPr>
                                    <w:jc w:val="center"/>
                                    <w:rPr>
                                      <w:rFonts w:ascii="BIZ UDPゴシック" w:eastAsia="BIZ UDPゴシック" w:hAnsi="BIZ UDPゴシック"/>
                                      <w:color w:val="FF0000"/>
                                      <w:sz w:val="18"/>
                                      <w:szCs w:val="18"/>
                                    </w:rPr>
                                  </w:pPr>
                                  <w:r w:rsidRPr="00CD6DBD">
                                    <w:rPr>
                                      <w:rFonts w:ascii="BIZ UDPゴシック" w:eastAsia="BIZ UDPゴシック" w:hAnsi="BIZ UDPゴシック" w:hint="eastAsia"/>
                                      <w:color w:val="FF0000"/>
                                      <w:sz w:val="18"/>
                                      <w:szCs w:val="18"/>
                                    </w:rPr>
                                    <w:t>※R８版</w:t>
                                  </w:r>
                                </w:p>
                                <w:p w14:paraId="5AFD4ED1" w14:textId="77777777" w:rsidR="00CD6DBD" w:rsidRPr="00CD6DBD" w:rsidRDefault="00CD6DBD" w:rsidP="00CD6DBD">
                                  <w:pPr>
                                    <w:jc w:val="center"/>
                                    <w:rPr>
                                      <w:rFonts w:ascii="BIZ UDPゴシック" w:eastAsia="BIZ UDPゴシック" w:hAnsi="BIZ UDPゴシック"/>
                                      <w:color w:val="FF0000"/>
                                      <w:sz w:val="18"/>
                                      <w:szCs w:val="18"/>
                                    </w:rPr>
                                  </w:pPr>
                                  <w:r w:rsidRPr="00CD6DBD">
                                    <w:rPr>
                                      <w:rFonts w:ascii="BIZ UDPゴシック" w:eastAsia="BIZ UDPゴシック" w:hAnsi="BIZ UDPゴシック" w:hint="eastAsia"/>
                                      <w:color w:val="FF0000"/>
                                      <w:sz w:val="18"/>
                                      <w:szCs w:val="18"/>
                                    </w:rPr>
                                    <w:t>県作成中</w:t>
                                  </w:r>
                                </w:p>
                                <w:p w14:paraId="42C587D6" w14:textId="77777777" w:rsidR="00CD6DBD" w:rsidRPr="00574783" w:rsidRDefault="00CD6DBD" w:rsidP="00CD6DBD">
                                  <w:pPr>
                                    <w:jc w:val="center"/>
                                    <w:rPr>
                                      <w:rFonts w:ascii="BIZ UDPゴシック" w:eastAsia="BIZ UDPゴシック" w:hAnsi="BIZ UDPゴシック"/>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B44DB" id="_x0000_s1047" type="#_x0000_t202" style="position:absolute;left:0;text-align:left;margin-left:.55pt;margin-top:6.45pt;width:62.5pt;height:39.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" fillcolor="white [3201]" strokeweight=".5pt">
                      <v:textbox>
                        <w:txbxContent>
                          <w:p w14:paraId="3CF696A0" w14:textId="77777777" w:rsidR="00CD6DBD" w:rsidRPr="00CD6DBD" w:rsidRDefault="00CD6DBD" w:rsidP="00CD6DBD">
                            <w:pPr>
                              <w:jc w:val="center"/>
                              <w:rPr>
                                <w:rFonts w:ascii="BIZ UDPゴシック" w:eastAsia="BIZ UDPゴシック" w:hAnsi="BIZ UDPゴシック"/>
                                <w:color w:val="FF0000"/>
                                <w:sz w:val="18"/>
                                <w:szCs w:val="18"/>
                              </w:rPr>
                            </w:pPr>
                            <w:r w:rsidRPr="00CD6DBD">
                              <w:rPr>
                                <w:rFonts w:ascii="BIZ UDPゴシック" w:eastAsia="BIZ UDPゴシック" w:hAnsi="BIZ UDPゴシック" w:hint="eastAsia"/>
                                <w:color w:val="FF0000"/>
                                <w:sz w:val="18"/>
                                <w:szCs w:val="18"/>
                              </w:rPr>
                              <w:t>※R８版</w:t>
                            </w:r>
                          </w:p>
                          <w:p w14:paraId="5AFD4ED1" w14:textId="77777777" w:rsidR="00CD6DBD" w:rsidRPr="00CD6DBD" w:rsidRDefault="00CD6DBD" w:rsidP="00CD6DBD">
                            <w:pPr>
                              <w:jc w:val="center"/>
                              <w:rPr>
                                <w:rFonts w:ascii="BIZ UDPゴシック" w:eastAsia="BIZ UDPゴシック" w:hAnsi="BIZ UDPゴシック"/>
                                <w:color w:val="FF0000"/>
                                <w:sz w:val="18"/>
                                <w:szCs w:val="18"/>
                              </w:rPr>
                            </w:pPr>
                            <w:r w:rsidRPr="00CD6DBD">
                              <w:rPr>
                                <w:rFonts w:ascii="BIZ UDPゴシック" w:eastAsia="BIZ UDPゴシック" w:hAnsi="BIZ UDPゴシック" w:hint="eastAsia"/>
                                <w:color w:val="FF0000"/>
                                <w:sz w:val="18"/>
                                <w:szCs w:val="18"/>
                              </w:rPr>
                              <w:t>県作成中</w:t>
                            </w:r>
                          </w:p>
                          <w:p w14:paraId="42C587D6" w14:textId="77777777" w:rsidR="00CD6DBD" w:rsidRPr="00574783" w:rsidRDefault="00CD6DBD" w:rsidP="00CD6DBD">
                            <w:pPr>
                              <w:jc w:val="center"/>
                              <w:rPr>
                                <w:rFonts w:ascii="BIZ UDPゴシック" w:eastAsia="BIZ UDPゴシック" w:hAnsi="BIZ UDPゴシック"/>
                                <w:sz w:val="24"/>
                                <w:szCs w:val="24"/>
                              </w:rPr>
                            </w:pPr>
                          </w:p>
                        </w:txbxContent>
                      </v:textbox>
                    </v:shape>
                  </w:pict>
                </mc:Fallback>
              </mc:AlternateContent>
            </w:r>
            <w:r w:rsidR="00AA2570" w:rsidRPr="002F32C5">
              <w:rPr>
                <w:noProof/>
              </w:rPr>
              <w:drawing>
                <wp:anchor distT="0" distB="0" distL="114300" distR="114300" simplePos="0" relativeHeight="251976704" behindDoc="0" locked="0" layoutInCell="1" allowOverlap="1" wp14:anchorId="79BBFFA1" wp14:editId="4865A2EF">
                  <wp:simplePos x="0" y="0"/>
                  <wp:positionH relativeFrom="column">
                    <wp:posOffset>32385</wp:posOffset>
                  </wp:positionH>
                  <wp:positionV relativeFrom="paragraph">
                    <wp:posOffset>31817</wp:posOffset>
                  </wp:positionV>
                  <wp:extent cx="679450" cy="688924"/>
                  <wp:effectExtent l="0" t="0" r="6350" b="0"/>
                  <wp:wrapNone/>
                  <wp:docPr id="1183774614" name="図 118377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74614" name="図 118377461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79450" cy="68892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92" w:type="dxa"/>
          </w:tcPr>
          <w:p w14:paraId="5D82752C" w14:textId="5D2E5852" w:rsidR="00B82D34" w:rsidRPr="00EB4AE4" w:rsidRDefault="00CD6DBD" w:rsidP="00E92A58">
            <w:pPr>
              <w:spacing w:line="300" w:lineRule="exact"/>
              <w:rPr>
                <w:rFonts w:ascii="游ゴシック Light" w:eastAsia="游ゴシック Light" w:hAnsi="游ゴシック Light"/>
                <w:sz w:val="22"/>
                <w:szCs w:val="22"/>
              </w:rPr>
            </w:pPr>
            <w:r>
              <w:rPr>
                <w:rFonts w:ascii="游ゴシック Light" w:eastAsia="游ゴシック Light" w:hAnsi="游ゴシック Light" w:cs="ＭＳ 明朝"/>
                <w:noProof/>
              </w:rPr>
              <mc:AlternateContent>
                <mc:Choice Requires="wps">
                  <w:drawing>
                    <wp:anchor distT="0" distB="0" distL="114300" distR="114300" simplePos="0" relativeHeight="252103680" behindDoc="0" locked="0" layoutInCell="1" allowOverlap="1" wp14:anchorId="5554EBCF" wp14:editId="22762D69">
                      <wp:simplePos x="0" y="0"/>
                      <wp:positionH relativeFrom="column">
                        <wp:posOffset>22225</wp:posOffset>
                      </wp:positionH>
                      <wp:positionV relativeFrom="paragraph">
                        <wp:posOffset>94615</wp:posOffset>
                      </wp:positionV>
                      <wp:extent cx="793750" cy="501650"/>
                      <wp:effectExtent l="0" t="0" r="25400" b="12700"/>
                      <wp:wrapNone/>
                      <wp:docPr id="965140124" name="テキスト ボックス 1"/>
                      <wp:cNvGraphicFramePr/>
                      <a:graphic xmlns:a="http://schemas.openxmlformats.org/drawingml/2006/main">
                        <a:graphicData uri="http://schemas.microsoft.com/office/word/2010/wordprocessingShape">
                          <wps:wsp>
                            <wps:cNvSpPr txBox="1"/>
                            <wps:spPr>
                              <a:xfrm>
                                <a:off x="0" y="0"/>
                                <a:ext cx="793750" cy="501650"/>
                              </a:xfrm>
                              <a:prstGeom prst="rect">
                                <a:avLst/>
                              </a:prstGeom>
                              <a:solidFill>
                                <a:schemeClr val="lt1"/>
                              </a:solidFill>
                              <a:ln w="6350">
                                <a:solidFill>
                                  <a:prstClr val="black"/>
                                </a:solidFill>
                              </a:ln>
                            </wps:spPr>
                            <wps:txbx>
                              <w:txbxContent>
                                <w:p w14:paraId="78BE5984" w14:textId="77777777" w:rsidR="00CD6DBD" w:rsidRPr="00CD6DBD" w:rsidRDefault="00CD6DBD" w:rsidP="00CD6DBD">
                                  <w:pPr>
                                    <w:jc w:val="center"/>
                                    <w:rPr>
                                      <w:rFonts w:ascii="BIZ UDPゴシック" w:eastAsia="BIZ UDPゴシック" w:hAnsi="BIZ UDPゴシック"/>
                                      <w:color w:val="FF0000"/>
                                      <w:sz w:val="18"/>
                                      <w:szCs w:val="18"/>
                                    </w:rPr>
                                  </w:pPr>
                                  <w:r w:rsidRPr="00CD6DBD">
                                    <w:rPr>
                                      <w:rFonts w:ascii="BIZ UDPゴシック" w:eastAsia="BIZ UDPゴシック" w:hAnsi="BIZ UDPゴシック" w:hint="eastAsia"/>
                                      <w:color w:val="FF0000"/>
                                      <w:sz w:val="18"/>
                                      <w:szCs w:val="18"/>
                                    </w:rPr>
                                    <w:t>※R８版</w:t>
                                  </w:r>
                                </w:p>
                                <w:p w14:paraId="397D289F" w14:textId="77777777" w:rsidR="00CD6DBD" w:rsidRPr="00CD6DBD" w:rsidRDefault="00CD6DBD" w:rsidP="00CD6DBD">
                                  <w:pPr>
                                    <w:jc w:val="center"/>
                                    <w:rPr>
                                      <w:rFonts w:ascii="BIZ UDPゴシック" w:eastAsia="BIZ UDPゴシック" w:hAnsi="BIZ UDPゴシック"/>
                                      <w:color w:val="FF0000"/>
                                      <w:sz w:val="18"/>
                                      <w:szCs w:val="18"/>
                                    </w:rPr>
                                  </w:pPr>
                                  <w:r w:rsidRPr="00CD6DBD">
                                    <w:rPr>
                                      <w:rFonts w:ascii="BIZ UDPゴシック" w:eastAsia="BIZ UDPゴシック" w:hAnsi="BIZ UDPゴシック" w:hint="eastAsia"/>
                                      <w:color w:val="FF0000"/>
                                      <w:sz w:val="18"/>
                                      <w:szCs w:val="18"/>
                                    </w:rPr>
                                    <w:t>県作成中</w:t>
                                  </w:r>
                                </w:p>
                                <w:p w14:paraId="118C256B" w14:textId="77777777" w:rsidR="00CD6DBD" w:rsidRPr="00574783" w:rsidRDefault="00CD6DBD" w:rsidP="00CD6DBD">
                                  <w:pPr>
                                    <w:jc w:val="center"/>
                                    <w:rPr>
                                      <w:rFonts w:ascii="BIZ UDPゴシック" w:eastAsia="BIZ UDPゴシック" w:hAnsi="BIZ UDPゴシック"/>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4EBCF" id="_x0000_s1048" type="#_x0000_t202" style="position:absolute;left:0;text-align:left;margin-left:1.75pt;margin-top:7.45pt;width:62.5pt;height:39.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" fillcolor="white [3201]" strokeweight=".5pt">
                      <v:textbox>
                        <w:txbxContent>
                          <w:p w14:paraId="78BE5984" w14:textId="77777777" w:rsidR="00CD6DBD" w:rsidRPr="00CD6DBD" w:rsidRDefault="00CD6DBD" w:rsidP="00CD6DBD">
                            <w:pPr>
                              <w:jc w:val="center"/>
                              <w:rPr>
                                <w:rFonts w:ascii="BIZ UDPゴシック" w:eastAsia="BIZ UDPゴシック" w:hAnsi="BIZ UDPゴシック"/>
                                <w:color w:val="FF0000"/>
                                <w:sz w:val="18"/>
                                <w:szCs w:val="18"/>
                              </w:rPr>
                            </w:pPr>
                            <w:r w:rsidRPr="00CD6DBD">
                              <w:rPr>
                                <w:rFonts w:ascii="BIZ UDPゴシック" w:eastAsia="BIZ UDPゴシック" w:hAnsi="BIZ UDPゴシック" w:hint="eastAsia"/>
                                <w:color w:val="FF0000"/>
                                <w:sz w:val="18"/>
                                <w:szCs w:val="18"/>
                              </w:rPr>
                              <w:t>※R８版</w:t>
                            </w:r>
                          </w:p>
                          <w:p w14:paraId="397D289F" w14:textId="77777777" w:rsidR="00CD6DBD" w:rsidRPr="00CD6DBD" w:rsidRDefault="00CD6DBD" w:rsidP="00CD6DBD">
                            <w:pPr>
                              <w:jc w:val="center"/>
                              <w:rPr>
                                <w:rFonts w:ascii="BIZ UDPゴシック" w:eastAsia="BIZ UDPゴシック" w:hAnsi="BIZ UDPゴシック"/>
                                <w:color w:val="FF0000"/>
                                <w:sz w:val="18"/>
                                <w:szCs w:val="18"/>
                              </w:rPr>
                            </w:pPr>
                            <w:r w:rsidRPr="00CD6DBD">
                              <w:rPr>
                                <w:rFonts w:ascii="BIZ UDPゴシック" w:eastAsia="BIZ UDPゴシック" w:hAnsi="BIZ UDPゴシック" w:hint="eastAsia"/>
                                <w:color w:val="FF0000"/>
                                <w:sz w:val="18"/>
                                <w:szCs w:val="18"/>
                              </w:rPr>
                              <w:t>県作成中</w:t>
                            </w:r>
                          </w:p>
                          <w:p w14:paraId="118C256B" w14:textId="77777777" w:rsidR="00CD6DBD" w:rsidRPr="00574783" w:rsidRDefault="00CD6DBD" w:rsidP="00CD6DBD">
                            <w:pPr>
                              <w:jc w:val="center"/>
                              <w:rPr>
                                <w:rFonts w:ascii="BIZ UDPゴシック" w:eastAsia="BIZ UDPゴシック" w:hAnsi="BIZ UDPゴシック"/>
                                <w:sz w:val="24"/>
                                <w:szCs w:val="24"/>
                              </w:rPr>
                            </w:pPr>
                          </w:p>
                        </w:txbxContent>
                      </v:textbox>
                    </v:shape>
                  </w:pict>
                </mc:Fallback>
              </mc:AlternateContent>
            </w:r>
            <w:r w:rsidR="00AA2570" w:rsidRPr="002F32C5">
              <w:rPr>
                <w:noProof/>
              </w:rPr>
              <w:drawing>
                <wp:anchor distT="0" distB="0" distL="114300" distR="114300" simplePos="0" relativeHeight="251978752" behindDoc="0" locked="0" layoutInCell="1" allowOverlap="1" wp14:anchorId="4FCD62C9" wp14:editId="5495D853">
                  <wp:simplePos x="0" y="0"/>
                  <wp:positionH relativeFrom="column">
                    <wp:posOffset>98425</wp:posOffset>
                  </wp:positionH>
                  <wp:positionV relativeFrom="paragraph">
                    <wp:posOffset>19117</wp:posOffset>
                  </wp:positionV>
                  <wp:extent cx="679450" cy="688924"/>
                  <wp:effectExtent l="0" t="0" r="6350" b="0"/>
                  <wp:wrapNone/>
                  <wp:docPr id="603475050" name="図 60347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75050" name="図 60347505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79450" cy="68892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73" w:type="dxa"/>
            <w:vAlign w:val="center"/>
          </w:tcPr>
          <w:p w14:paraId="33E7A4C1" w14:textId="09E8FE96" w:rsidR="00B82D34" w:rsidRPr="00EB4AE4" w:rsidRDefault="007F250E" w:rsidP="00AA2570">
            <w:pPr>
              <w:spacing w:line="300" w:lineRule="exact"/>
              <w:jc w:val="center"/>
              <w:rPr>
                <w:rFonts w:ascii="游ゴシック Light" w:eastAsia="游ゴシック Light" w:hAnsi="游ゴシック Light"/>
                <w:sz w:val="22"/>
                <w:szCs w:val="22"/>
              </w:rPr>
            </w:pPr>
            <w:r>
              <w:rPr>
                <w:rFonts w:ascii="游ゴシック Light" w:eastAsia="游ゴシック Light" w:hAnsi="游ゴシック Light" w:hint="eastAsia"/>
                <w:sz w:val="22"/>
                <w:szCs w:val="22"/>
              </w:rPr>
              <w:t>（参考）</w:t>
            </w:r>
            <w:r w:rsidR="00B82D34" w:rsidRPr="00EB4AE4">
              <w:rPr>
                <w:rFonts w:ascii="游ゴシック Light" w:eastAsia="游ゴシック Light" w:hAnsi="游ゴシック Light" w:hint="eastAsia"/>
                <w:sz w:val="22"/>
                <w:szCs w:val="22"/>
              </w:rPr>
              <w:t>満点</w:t>
            </w:r>
          </w:p>
        </w:tc>
      </w:tr>
      <w:tr w:rsidR="00B82D34" w:rsidRPr="00B82D34" w14:paraId="0FDFFCBF" w14:textId="58A857A1" w:rsidTr="00AA2570">
        <w:trPr>
          <w:trHeight w:val="314"/>
        </w:trPr>
        <w:tc>
          <w:tcPr>
            <w:tcW w:w="1940" w:type="dxa"/>
            <w:vAlign w:val="center"/>
          </w:tcPr>
          <w:p w14:paraId="5EC80CAC" w14:textId="77777777" w:rsidR="00B82D34" w:rsidRPr="00EB4AE4" w:rsidRDefault="00B82D34" w:rsidP="00AA2570">
            <w:pPr>
              <w:spacing w:line="300" w:lineRule="exact"/>
              <w:jc w:val="center"/>
              <w:rPr>
                <w:rFonts w:ascii="游ゴシック Light" w:eastAsia="游ゴシック Light" w:hAnsi="游ゴシック Light"/>
                <w:sz w:val="22"/>
                <w:szCs w:val="22"/>
              </w:rPr>
            </w:pPr>
            <w:r w:rsidRPr="00EB4AE4">
              <w:rPr>
                <w:rFonts w:ascii="游ゴシック Light" w:eastAsia="游ゴシック Light" w:hAnsi="游ゴシック Light" w:hint="eastAsia"/>
                <w:sz w:val="22"/>
                <w:szCs w:val="22"/>
              </w:rPr>
              <w:t>中小企業・</w:t>
            </w:r>
          </w:p>
          <w:p w14:paraId="3B9AFF05" w14:textId="2D685E69" w:rsidR="00B82D34" w:rsidRPr="00EB4AE4" w:rsidRDefault="00B82D34" w:rsidP="00AA2570">
            <w:pPr>
              <w:spacing w:line="300" w:lineRule="exact"/>
              <w:jc w:val="center"/>
              <w:rPr>
                <w:rFonts w:ascii="游ゴシック Light" w:eastAsia="游ゴシック Light" w:hAnsi="游ゴシック Light"/>
                <w:sz w:val="22"/>
                <w:szCs w:val="22"/>
              </w:rPr>
            </w:pPr>
            <w:r w:rsidRPr="00EB4AE4">
              <w:rPr>
                <w:rFonts w:ascii="游ゴシック Light" w:eastAsia="游ゴシック Light" w:hAnsi="游ゴシック Light" w:hint="eastAsia"/>
                <w:sz w:val="22"/>
                <w:szCs w:val="22"/>
              </w:rPr>
              <w:t>小規模企業</w:t>
            </w:r>
            <w:r w:rsidRPr="00AA2570">
              <w:rPr>
                <w:rFonts w:ascii="游ゴシック Light" w:eastAsia="游ゴシック Light" w:hAnsi="游ゴシック Light" w:hint="eastAsia"/>
                <w:sz w:val="14"/>
                <w:szCs w:val="14"/>
              </w:rPr>
              <w:t>※</w:t>
            </w:r>
            <w:r w:rsidR="00EB4AE4" w:rsidRPr="00AA2570">
              <w:rPr>
                <w:rFonts w:ascii="游ゴシック Light" w:eastAsia="游ゴシック Light" w:hAnsi="游ゴシック Light" w:hint="eastAsia"/>
                <w:sz w:val="14"/>
                <w:szCs w:val="14"/>
              </w:rPr>
              <w:t>2</w:t>
            </w:r>
          </w:p>
        </w:tc>
        <w:tc>
          <w:tcPr>
            <w:tcW w:w="1481" w:type="dxa"/>
          </w:tcPr>
          <w:p w14:paraId="4436492B" w14:textId="7D93A2B7" w:rsidR="00B82D34" w:rsidRPr="00EB4AE4" w:rsidRDefault="00B82D34" w:rsidP="00AA2570">
            <w:pPr>
              <w:spacing w:line="300" w:lineRule="exact"/>
              <w:jc w:val="center"/>
              <w:rPr>
                <w:rFonts w:ascii="游ゴシック Light" w:eastAsia="游ゴシック Light" w:hAnsi="游ゴシック Light"/>
                <w:sz w:val="22"/>
                <w:szCs w:val="22"/>
              </w:rPr>
            </w:pPr>
            <w:r w:rsidRPr="00EB4AE4">
              <w:rPr>
                <w:rFonts w:ascii="游ゴシック Light" w:eastAsia="游ゴシック Light" w:hAnsi="游ゴシック Light" w:hint="eastAsia"/>
                <w:sz w:val="22"/>
                <w:szCs w:val="22"/>
              </w:rPr>
              <w:t>４０点</w:t>
            </w:r>
          </w:p>
        </w:tc>
        <w:tc>
          <w:tcPr>
            <w:tcW w:w="1426" w:type="dxa"/>
          </w:tcPr>
          <w:p w14:paraId="71A1D51A" w14:textId="47485572" w:rsidR="00B82D34" w:rsidRPr="00EB4AE4" w:rsidRDefault="00B82D34" w:rsidP="00AA2570">
            <w:pPr>
              <w:spacing w:line="300" w:lineRule="exact"/>
              <w:jc w:val="center"/>
              <w:rPr>
                <w:rFonts w:ascii="游ゴシック Light" w:eastAsia="游ゴシック Light" w:hAnsi="游ゴシック Light"/>
                <w:sz w:val="22"/>
                <w:szCs w:val="22"/>
              </w:rPr>
            </w:pPr>
            <w:r w:rsidRPr="00EB4AE4">
              <w:rPr>
                <w:rFonts w:ascii="游ゴシック Light" w:eastAsia="游ゴシック Light" w:hAnsi="游ゴシック Light" w:hint="eastAsia"/>
                <w:sz w:val="22"/>
                <w:szCs w:val="22"/>
              </w:rPr>
              <w:t>６５点</w:t>
            </w:r>
          </w:p>
        </w:tc>
        <w:tc>
          <w:tcPr>
            <w:tcW w:w="1492" w:type="dxa"/>
          </w:tcPr>
          <w:p w14:paraId="68794885" w14:textId="4B00C58A" w:rsidR="00B82D34" w:rsidRPr="00EB4AE4" w:rsidRDefault="00B82D34" w:rsidP="00AA2570">
            <w:pPr>
              <w:spacing w:line="300" w:lineRule="exact"/>
              <w:jc w:val="center"/>
              <w:rPr>
                <w:rFonts w:ascii="游ゴシック Light" w:eastAsia="游ゴシック Light" w:hAnsi="游ゴシック Light"/>
                <w:sz w:val="22"/>
                <w:szCs w:val="22"/>
              </w:rPr>
            </w:pPr>
            <w:r w:rsidRPr="00EB4AE4">
              <w:rPr>
                <w:rFonts w:ascii="游ゴシック Light" w:eastAsia="游ゴシック Light" w:hAnsi="游ゴシック Light" w:hint="eastAsia"/>
                <w:sz w:val="22"/>
                <w:szCs w:val="22"/>
              </w:rPr>
              <w:t>９０点</w:t>
            </w:r>
          </w:p>
        </w:tc>
        <w:tc>
          <w:tcPr>
            <w:tcW w:w="3773" w:type="dxa"/>
            <w:vAlign w:val="center"/>
          </w:tcPr>
          <w:p w14:paraId="057CED36" w14:textId="1F844EE5" w:rsidR="00B82D34" w:rsidRPr="00EB4AE4" w:rsidRDefault="00B82D34" w:rsidP="00AA2570">
            <w:pPr>
              <w:spacing w:line="300" w:lineRule="exact"/>
              <w:jc w:val="center"/>
              <w:rPr>
                <w:rFonts w:ascii="游ゴシック Light" w:eastAsia="游ゴシック Light" w:hAnsi="游ゴシック Light"/>
                <w:sz w:val="22"/>
                <w:szCs w:val="22"/>
              </w:rPr>
            </w:pPr>
            <w:r w:rsidRPr="00EB4AE4">
              <w:rPr>
                <w:rFonts w:ascii="游ゴシック Light" w:eastAsia="游ゴシック Light" w:hAnsi="游ゴシック Light" w:hint="eastAsia"/>
                <w:sz w:val="22"/>
                <w:szCs w:val="22"/>
              </w:rPr>
              <w:t>常時雇用</w:t>
            </w:r>
            <w:r w:rsidR="007F250E">
              <w:rPr>
                <w:rFonts w:ascii="游ゴシック Light" w:eastAsia="游ゴシック Light" w:hAnsi="游ゴシック Light" w:hint="eastAsia"/>
                <w:sz w:val="22"/>
                <w:szCs w:val="22"/>
              </w:rPr>
              <w:t>１０１</w:t>
            </w:r>
            <w:r w:rsidRPr="00EB4AE4">
              <w:rPr>
                <w:rFonts w:ascii="游ゴシック Light" w:eastAsia="游ゴシック Light" w:hAnsi="游ゴシック Light" w:hint="eastAsia"/>
                <w:sz w:val="22"/>
                <w:szCs w:val="22"/>
              </w:rPr>
              <w:t>人未満：１３０点</w:t>
            </w:r>
          </w:p>
          <w:p w14:paraId="4D369B52" w14:textId="4CE4A1F5" w:rsidR="00B82D34" w:rsidRPr="00EB4AE4" w:rsidRDefault="00B82D34" w:rsidP="00AA2570">
            <w:pPr>
              <w:spacing w:line="300" w:lineRule="exact"/>
              <w:jc w:val="center"/>
              <w:rPr>
                <w:rFonts w:ascii="游ゴシック Light" w:eastAsia="游ゴシック Light" w:hAnsi="游ゴシック Light"/>
                <w:sz w:val="22"/>
                <w:szCs w:val="22"/>
              </w:rPr>
            </w:pPr>
            <w:r w:rsidRPr="00EB4AE4">
              <w:rPr>
                <w:rFonts w:ascii="游ゴシック Light" w:eastAsia="游ゴシック Light" w:hAnsi="游ゴシック Light" w:hint="eastAsia"/>
                <w:sz w:val="22"/>
                <w:szCs w:val="22"/>
              </w:rPr>
              <w:t>常時雇用</w:t>
            </w:r>
            <w:r w:rsidR="007F250E">
              <w:rPr>
                <w:rFonts w:ascii="游ゴシック Light" w:eastAsia="游ゴシック Light" w:hAnsi="游ゴシック Light" w:hint="eastAsia"/>
                <w:sz w:val="22"/>
                <w:szCs w:val="22"/>
              </w:rPr>
              <w:t>１０１</w:t>
            </w:r>
            <w:r w:rsidRPr="00EB4AE4">
              <w:rPr>
                <w:rFonts w:ascii="游ゴシック Light" w:eastAsia="游ゴシック Light" w:hAnsi="游ゴシック Light" w:hint="eastAsia"/>
                <w:sz w:val="22"/>
                <w:szCs w:val="22"/>
              </w:rPr>
              <w:t>人以上：１２６点</w:t>
            </w:r>
          </w:p>
        </w:tc>
      </w:tr>
      <w:tr w:rsidR="00B82D34" w:rsidRPr="00B458F6" w14:paraId="6A569251" w14:textId="42F17ED7" w:rsidTr="00AA2570">
        <w:trPr>
          <w:trHeight w:val="314"/>
        </w:trPr>
        <w:tc>
          <w:tcPr>
            <w:tcW w:w="1940" w:type="dxa"/>
            <w:vAlign w:val="center"/>
          </w:tcPr>
          <w:p w14:paraId="1EEFEA7B" w14:textId="77777777" w:rsidR="00B82D34" w:rsidRPr="00EB4AE4" w:rsidRDefault="00B82D34" w:rsidP="00AA2570">
            <w:pPr>
              <w:spacing w:line="300" w:lineRule="exact"/>
              <w:jc w:val="center"/>
              <w:rPr>
                <w:rFonts w:ascii="游ゴシック Light" w:eastAsia="游ゴシック Light" w:hAnsi="游ゴシック Light"/>
                <w:sz w:val="22"/>
                <w:szCs w:val="22"/>
              </w:rPr>
            </w:pPr>
            <w:r w:rsidRPr="00EB4AE4">
              <w:rPr>
                <w:rFonts w:ascii="游ゴシック Light" w:eastAsia="游ゴシック Light" w:hAnsi="游ゴシック Light" w:hint="eastAsia"/>
                <w:sz w:val="22"/>
                <w:szCs w:val="22"/>
              </w:rPr>
              <w:t>大企業</w:t>
            </w:r>
          </w:p>
        </w:tc>
        <w:tc>
          <w:tcPr>
            <w:tcW w:w="1481" w:type="dxa"/>
          </w:tcPr>
          <w:p w14:paraId="750321E9" w14:textId="2FE0F10B" w:rsidR="00B82D34" w:rsidRPr="00EB4AE4" w:rsidRDefault="00B82D34" w:rsidP="00AA2570">
            <w:pPr>
              <w:spacing w:line="300" w:lineRule="exact"/>
              <w:jc w:val="center"/>
              <w:rPr>
                <w:rFonts w:ascii="游ゴシック Light" w:eastAsia="游ゴシック Light" w:hAnsi="游ゴシック Light"/>
                <w:sz w:val="22"/>
                <w:szCs w:val="22"/>
              </w:rPr>
            </w:pPr>
            <w:r w:rsidRPr="00EB4AE4">
              <w:rPr>
                <w:rFonts w:ascii="游ゴシック Light" w:eastAsia="游ゴシック Light" w:hAnsi="游ゴシック Light" w:hint="eastAsia"/>
                <w:sz w:val="22"/>
                <w:szCs w:val="22"/>
              </w:rPr>
              <w:t>５０点</w:t>
            </w:r>
          </w:p>
        </w:tc>
        <w:tc>
          <w:tcPr>
            <w:tcW w:w="1426" w:type="dxa"/>
          </w:tcPr>
          <w:p w14:paraId="1438CE73" w14:textId="66F8A332" w:rsidR="00B82D34" w:rsidRPr="00EB4AE4" w:rsidRDefault="00B82D34" w:rsidP="00AA2570">
            <w:pPr>
              <w:spacing w:line="300" w:lineRule="exact"/>
              <w:jc w:val="center"/>
              <w:rPr>
                <w:rFonts w:ascii="游ゴシック Light" w:eastAsia="游ゴシック Light" w:hAnsi="游ゴシック Light"/>
                <w:sz w:val="22"/>
                <w:szCs w:val="22"/>
              </w:rPr>
            </w:pPr>
            <w:r w:rsidRPr="00EB4AE4">
              <w:rPr>
                <w:rFonts w:ascii="游ゴシック Light" w:eastAsia="游ゴシック Light" w:hAnsi="游ゴシック Light" w:hint="eastAsia"/>
                <w:sz w:val="22"/>
                <w:szCs w:val="22"/>
              </w:rPr>
              <w:t>７５点</w:t>
            </w:r>
          </w:p>
        </w:tc>
        <w:tc>
          <w:tcPr>
            <w:tcW w:w="1492" w:type="dxa"/>
          </w:tcPr>
          <w:p w14:paraId="6254CD58" w14:textId="583AAAE4" w:rsidR="00B82D34" w:rsidRPr="00EB4AE4" w:rsidRDefault="00B82D34" w:rsidP="00AA2570">
            <w:pPr>
              <w:spacing w:line="300" w:lineRule="exact"/>
              <w:jc w:val="center"/>
              <w:rPr>
                <w:rFonts w:ascii="游ゴシック Light" w:eastAsia="游ゴシック Light" w:hAnsi="游ゴシック Light"/>
                <w:sz w:val="22"/>
                <w:szCs w:val="22"/>
              </w:rPr>
            </w:pPr>
            <w:r w:rsidRPr="00EB4AE4">
              <w:rPr>
                <w:rFonts w:ascii="游ゴシック Light" w:eastAsia="游ゴシック Light" w:hAnsi="游ゴシック Light" w:hint="eastAsia"/>
                <w:sz w:val="22"/>
                <w:szCs w:val="22"/>
              </w:rPr>
              <w:t>１００点</w:t>
            </w:r>
          </w:p>
        </w:tc>
        <w:tc>
          <w:tcPr>
            <w:tcW w:w="3773" w:type="dxa"/>
            <w:vAlign w:val="center"/>
          </w:tcPr>
          <w:p w14:paraId="459BE714" w14:textId="14F85CED" w:rsidR="00B82D34" w:rsidRPr="00EB4AE4" w:rsidRDefault="00B82D34" w:rsidP="00AA2570">
            <w:pPr>
              <w:spacing w:line="300" w:lineRule="exact"/>
              <w:jc w:val="center"/>
              <w:rPr>
                <w:rFonts w:ascii="游ゴシック Light" w:eastAsia="游ゴシック Light" w:hAnsi="游ゴシック Light"/>
                <w:sz w:val="22"/>
                <w:szCs w:val="22"/>
              </w:rPr>
            </w:pPr>
            <w:r w:rsidRPr="00EB4AE4">
              <w:rPr>
                <w:rFonts w:ascii="游ゴシック Light" w:eastAsia="游ゴシック Light" w:hAnsi="游ゴシック Light" w:hint="eastAsia"/>
                <w:sz w:val="22"/>
                <w:szCs w:val="22"/>
              </w:rPr>
              <w:t>１２６点</w:t>
            </w:r>
          </w:p>
        </w:tc>
      </w:tr>
    </w:tbl>
    <w:p w14:paraId="00B4B3C6" w14:textId="2F1E219C" w:rsidR="00EF02C7" w:rsidRPr="007F250E" w:rsidRDefault="00AA2570" w:rsidP="00EF02C7">
      <w:pPr>
        <w:autoSpaceDE w:val="0"/>
        <w:autoSpaceDN w:val="0"/>
        <w:adjustRightInd w:val="0"/>
        <w:rPr>
          <w:rFonts w:ascii="游ゴシック Light" w:eastAsia="游ゴシック Light" w:hAnsi="游ゴシック Light"/>
          <w:b/>
          <w:color w:val="000000"/>
          <w:kern w:val="0"/>
          <w:sz w:val="22"/>
          <w:szCs w:val="22"/>
        </w:rPr>
      </w:pPr>
      <w:r w:rsidRPr="00B82D34">
        <w:rPr>
          <w:rFonts w:ascii="游ゴシック Light" w:eastAsia="游ゴシック Light" w:hAnsi="游ゴシック Light" w:cs="ＭＳ ゴシック" w:hint="eastAsia"/>
          <w:b/>
          <w:color w:val="000000"/>
          <w:kern w:val="0"/>
          <w:sz w:val="24"/>
          <w:szCs w:val="24"/>
        </w:rPr>
        <w:t>取組</w:t>
      </w:r>
      <w:r>
        <w:rPr>
          <w:rFonts w:ascii="游ゴシック Light" w:eastAsia="游ゴシック Light" w:hAnsi="游ゴシック Light" w:cs="ＭＳ ゴシック" w:hint="eastAsia"/>
          <w:b/>
          <w:color w:val="000000"/>
          <w:kern w:val="0"/>
          <w:sz w:val="24"/>
          <w:szCs w:val="24"/>
        </w:rPr>
        <w:t>イメージ</w:t>
      </w:r>
      <w:r w:rsidRPr="00EB4AE4">
        <w:rPr>
          <w:rFonts w:ascii="游ゴシック Light" w:eastAsia="游ゴシック Light" w:hAnsi="游ゴシック Light" w:cs="ＭＳ ゴシック" w:hint="eastAsia"/>
          <w:b/>
          <w:color w:val="000000"/>
          <w:kern w:val="0"/>
          <w:sz w:val="22"/>
          <w:szCs w:val="22"/>
          <w:em w:val="dot"/>
        </w:rPr>
        <w:t>（</w:t>
      </w:r>
      <w:r w:rsidRPr="00EB4AE4">
        <w:rPr>
          <w:rFonts w:ascii="游ゴシック Light" w:eastAsia="游ゴシック Light" w:hAnsi="游ゴシック Light" w:hint="eastAsia"/>
          <w:b/>
          <w:color w:val="000000"/>
          <w:kern w:val="0"/>
          <w:sz w:val="22"/>
          <w:szCs w:val="22"/>
        </w:rPr>
        <w:t>具体的な項目</w:t>
      </w:r>
      <w:r w:rsidR="007F250E">
        <w:rPr>
          <w:rFonts w:ascii="游ゴシック Light" w:eastAsia="游ゴシック Light" w:hAnsi="游ゴシック Light" w:hint="eastAsia"/>
          <w:b/>
          <w:color w:val="000000"/>
          <w:kern w:val="0"/>
          <w:sz w:val="22"/>
          <w:szCs w:val="22"/>
        </w:rPr>
        <w:t>・</w:t>
      </w:r>
      <w:r w:rsidRPr="00EB4AE4">
        <w:rPr>
          <w:rFonts w:ascii="游ゴシック Light" w:eastAsia="游ゴシック Light" w:hAnsi="游ゴシック Light" w:hint="eastAsia"/>
          <w:b/>
          <w:color w:val="000000"/>
          <w:kern w:val="0"/>
          <w:sz w:val="22"/>
          <w:szCs w:val="22"/>
        </w:rPr>
        <w:t>配点は、</w:t>
      </w:r>
      <w:r w:rsidR="007F250E">
        <w:rPr>
          <w:rFonts w:ascii="游ゴシック Light" w:eastAsia="游ゴシック Light" w:hAnsi="游ゴシック Light" w:hint="eastAsia"/>
          <w:b/>
          <w:color w:val="000000"/>
          <w:kern w:val="0"/>
          <w:sz w:val="22"/>
          <w:szCs w:val="22"/>
        </w:rPr>
        <w:t>「</w:t>
      </w:r>
      <w:r w:rsidRPr="00EB4AE4">
        <w:rPr>
          <w:rFonts w:ascii="游ゴシック Light" w:eastAsia="游ゴシック Light" w:hAnsi="游ゴシック Light" w:hint="eastAsia"/>
          <w:b/>
          <w:color w:val="000000"/>
          <w:kern w:val="0"/>
          <w:sz w:val="22"/>
          <w:szCs w:val="22"/>
        </w:rPr>
        <w:t>登録申請書・登録内容確認調査票（様式第１号）</w:t>
      </w:r>
      <w:r w:rsidR="007F250E">
        <w:rPr>
          <w:rFonts w:ascii="游ゴシック Light" w:eastAsia="游ゴシック Light" w:hAnsi="游ゴシック Light" w:hint="eastAsia"/>
          <w:b/>
          <w:color w:val="000000"/>
          <w:kern w:val="0"/>
          <w:sz w:val="22"/>
          <w:szCs w:val="22"/>
        </w:rPr>
        <w:t>」</w:t>
      </w:r>
      <w:r w:rsidRPr="00EB4AE4">
        <w:rPr>
          <w:rFonts w:ascii="游ゴシック Light" w:eastAsia="游ゴシック Light" w:hAnsi="游ゴシック Light" w:hint="eastAsia"/>
          <w:b/>
          <w:color w:val="000000"/>
          <w:kern w:val="0"/>
          <w:sz w:val="22"/>
          <w:szCs w:val="22"/>
        </w:rPr>
        <w:t>参照）</w:t>
      </w:r>
      <w:r w:rsidR="00EB4AE4" w:rsidRPr="0085725E">
        <w:rPr>
          <w:rFonts w:ascii="游ゴシック Light" w:eastAsia="游ゴシック Light" w:hAnsi="游ゴシック Light" w:cs="ＭＳ ゴシック"/>
          <w:b/>
          <w:noProof/>
          <w:color w:val="000000"/>
          <w:kern w:val="0"/>
          <w:sz w:val="24"/>
          <w:szCs w:val="24"/>
          <w:em w:val="dot"/>
        </w:rPr>
        <mc:AlternateContent>
          <mc:Choice Requires="wps">
            <w:drawing>
              <wp:anchor distT="45720" distB="45720" distL="114300" distR="114300" simplePos="0" relativeHeight="251850752" behindDoc="0" locked="0" layoutInCell="1" allowOverlap="1" wp14:anchorId="3890610F" wp14:editId="38BFF6E5">
                <wp:simplePos x="0" y="0"/>
                <wp:positionH relativeFrom="margin">
                  <wp:align>left</wp:align>
                </wp:positionH>
                <wp:positionV relativeFrom="paragraph">
                  <wp:posOffset>330200</wp:posOffset>
                </wp:positionV>
                <wp:extent cx="6356350" cy="1701800"/>
                <wp:effectExtent l="0" t="0" r="25400" b="12700"/>
                <wp:wrapNone/>
                <wp:docPr id="19446700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0" cy="1701800"/>
                        </a:xfrm>
                        <a:prstGeom prst="rect">
                          <a:avLst/>
                        </a:prstGeom>
                        <a:solidFill>
                          <a:srgbClr val="FFFFFF"/>
                        </a:solidFill>
                        <a:ln w="9525">
                          <a:solidFill>
                            <a:srgbClr val="000000"/>
                          </a:solidFill>
                          <a:miter lim="800000"/>
                          <a:headEnd/>
                          <a:tailEnd/>
                        </a:ln>
                      </wps:spPr>
                      <wps:txbx>
                        <w:txbxContent>
                          <w:p w14:paraId="123711A7" w14:textId="3C26E8AC" w:rsidR="0085725E" w:rsidRPr="0085725E" w:rsidRDefault="0085725E">
                            <w:pPr>
                              <w:rPr>
                                <w:rFonts w:asciiTheme="majorHAnsi" w:eastAsiaTheme="majorHAnsi" w:hAnsiTheme="majorHAnsi"/>
                              </w:rPr>
                            </w:pPr>
                            <w:r>
                              <w:rPr>
                                <w:rFonts w:asciiTheme="majorHAnsi" w:eastAsiaTheme="majorHAnsi" w:hAnsiTheme="majorHAnsi" w:hint="eastAsia"/>
                              </w:rPr>
                              <w:t xml:space="preserve">☑ </w:t>
                            </w:r>
                            <w:r w:rsidRPr="0085725E">
                              <w:rPr>
                                <w:rFonts w:asciiTheme="majorHAnsi" w:eastAsiaTheme="majorHAnsi" w:hAnsiTheme="majorHAnsi" w:hint="eastAsia"/>
                              </w:rPr>
                              <w:t>テレワーク等、多様な勤務体制を導入し、活用されている</w:t>
                            </w:r>
                          </w:p>
                          <w:p w14:paraId="11749A6E" w14:textId="55DA8B82" w:rsidR="0085725E" w:rsidRPr="0085725E" w:rsidRDefault="0085725E">
                            <w:pPr>
                              <w:rPr>
                                <w:rFonts w:asciiTheme="majorHAnsi" w:eastAsiaTheme="majorHAnsi" w:hAnsiTheme="majorHAnsi"/>
                              </w:rPr>
                            </w:pPr>
                            <w:r>
                              <w:rPr>
                                <w:rFonts w:asciiTheme="majorHAnsi" w:eastAsiaTheme="majorHAnsi" w:hAnsiTheme="majorHAnsi" w:hint="eastAsia"/>
                              </w:rPr>
                              <w:t xml:space="preserve">☑ </w:t>
                            </w:r>
                            <w:r w:rsidRPr="0085725E">
                              <w:rPr>
                                <w:rFonts w:asciiTheme="majorHAnsi" w:eastAsiaTheme="majorHAnsi" w:hAnsiTheme="majorHAnsi" w:hint="eastAsia"/>
                              </w:rPr>
                              <w:t>所定外労働時間の削減や、年次有給休暇取得の促進のための取組を行い、実績をあげている</w:t>
                            </w:r>
                          </w:p>
                          <w:p w14:paraId="743E7CA5" w14:textId="6381E5D3" w:rsidR="0085725E" w:rsidRPr="0085725E" w:rsidRDefault="0085725E">
                            <w:pPr>
                              <w:rPr>
                                <w:rFonts w:asciiTheme="majorHAnsi" w:eastAsiaTheme="majorHAnsi" w:hAnsiTheme="majorHAnsi"/>
                              </w:rPr>
                            </w:pPr>
                            <w:r>
                              <w:rPr>
                                <w:rFonts w:asciiTheme="majorHAnsi" w:eastAsiaTheme="majorHAnsi" w:hAnsiTheme="majorHAnsi" w:hint="eastAsia"/>
                              </w:rPr>
                              <w:t xml:space="preserve">☑ </w:t>
                            </w:r>
                            <w:r w:rsidRPr="0085725E">
                              <w:rPr>
                                <w:rFonts w:asciiTheme="majorHAnsi" w:eastAsiaTheme="majorHAnsi" w:hAnsiTheme="majorHAnsi" w:hint="eastAsia"/>
                              </w:rPr>
                              <w:t>従業員の幅広い要望を聞く機会やスキルアップのための制度を設けている</w:t>
                            </w:r>
                          </w:p>
                          <w:p w14:paraId="11D89CAB" w14:textId="4ABE897A" w:rsidR="0085725E" w:rsidRPr="0085725E" w:rsidRDefault="0085725E">
                            <w:pPr>
                              <w:rPr>
                                <w:rFonts w:asciiTheme="majorHAnsi" w:eastAsiaTheme="majorHAnsi" w:hAnsiTheme="majorHAnsi"/>
                              </w:rPr>
                            </w:pPr>
                            <w:r>
                              <w:rPr>
                                <w:rFonts w:asciiTheme="majorHAnsi" w:eastAsiaTheme="majorHAnsi" w:hAnsiTheme="majorHAnsi" w:hint="eastAsia"/>
                              </w:rPr>
                              <w:t xml:space="preserve">☑ </w:t>
                            </w:r>
                            <w:r w:rsidRPr="0085725E">
                              <w:rPr>
                                <w:rFonts w:asciiTheme="majorHAnsi" w:eastAsiaTheme="majorHAnsi" w:hAnsiTheme="majorHAnsi" w:hint="eastAsia"/>
                              </w:rPr>
                              <w:t>多様な人材が働きやすい職場づくりを行っている</w:t>
                            </w:r>
                          </w:p>
                          <w:p w14:paraId="46E31D62" w14:textId="2688DD6E" w:rsidR="0085725E" w:rsidRPr="0085725E" w:rsidRDefault="0085725E">
                            <w:pPr>
                              <w:rPr>
                                <w:rFonts w:asciiTheme="majorHAnsi" w:eastAsiaTheme="majorHAnsi" w:hAnsiTheme="majorHAnsi"/>
                              </w:rPr>
                            </w:pPr>
                            <w:r>
                              <w:rPr>
                                <w:rFonts w:asciiTheme="majorHAnsi" w:eastAsiaTheme="majorHAnsi" w:hAnsiTheme="majorHAnsi" w:hint="eastAsia"/>
                              </w:rPr>
                              <w:t xml:space="preserve">☑ </w:t>
                            </w:r>
                            <w:r w:rsidRPr="0085725E">
                              <w:rPr>
                                <w:rFonts w:asciiTheme="majorHAnsi" w:eastAsiaTheme="majorHAnsi" w:hAnsiTheme="majorHAnsi" w:hint="eastAsia"/>
                              </w:rPr>
                              <w:t>育児・介護に関わる休暇・休業の日数等が法律で定められた期間を上回っている</w:t>
                            </w:r>
                          </w:p>
                          <w:p w14:paraId="597EEE63" w14:textId="7C7ACDE3" w:rsidR="0085725E" w:rsidRPr="0085725E" w:rsidRDefault="0085725E">
                            <w:pPr>
                              <w:rPr>
                                <w:rFonts w:asciiTheme="majorHAnsi" w:eastAsiaTheme="majorHAnsi" w:hAnsiTheme="majorHAnsi"/>
                              </w:rPr>
                            </w:pPr>
                            <w:r>
                              <w:rPr>
                                <w:rFonts w:asciiTheme="majorHAnsi" w:eastAsiaTheme="majorHAnsi" w:hAnsiTheme="majorHAnsi" w:hint="eastAsia"/>
                              </w:rPr>
                              <w:t xml:space="preserve">☑ </w:t>
                            </w:r>
                            <w:r w:rsidRPr="0085725E">
                              <w:rPr>
                                <w:rFonts w:asciiTheme="majorHAnsi" w:eastAsiaTheme="majorHAnsi" w:hAnsiTheme="majorHAnsi" w:hint="eastAsia"/>
                              </w:rPr>
                              <w:t>育児・介護中の従業員が、性別にかかわらず休暇等の制度を利用しやすい工夫を行っている</w:t>
                            </w:r>
                          </w:p>
                          <w:p w14:paraId="3E91C637" w14:textId="55FF2BA9" w:rsidR="0085725E" w:rsidRPr="0085725E" w:rsidRDefault="0085725E">
                            <w:pPr>
                              <w:rPr>
                                <w:rFonts w:asciiTheme="majorHAnsi" w:eastAsiaTheme="majorHAnsi" w:hAnsiTheme="majorHAnsi"/>
                              </w:rPr>
                            </w:pPr>
                            <w:r>
                              <w:rPr>
                                <w:rFonts w:asciiTheme="majorHAnsi" w:eastAsiaTheme="majorHAnsi" w:hAnsiTheme="majorHAnsi" w:hint="eastAsia"/>
                              </w:rPr>
                              <w:t xml:space="preserve">☑ </w:t>
                            </w:r>
                            <w:r w:rsidRPr="0085725E">
                              <w:rPr>
                                <w:rFonts w:asciiTheme="majorHAnsi" w:eastAsiaTheme="majorHAnsi" w:hAnsiTheme="majorHAnsi" w:hint="eastAsia"/>
                              </w:rPr>
                              <w:t>三重県等の各種制度（</w:t>
                            </w:r>
                            <w:r w:rsidRPr="00CD6DBD">
                              <w:rPr>
                                <w:rFonts w:asciiTheme="majorHAnsi" w:eastAsiaTheme="majorHAnsi" w:hAnsiTheme="majorHAnsi" w:hint="eastAsia"/>
                                <w:highlight w:val="yellow"/>
                              </w:rPr>
                              <w:t>障がい者雇用推進企業ネットワーク等</w:t>
                            </w:r>
                            <w:r w:rsidRPr="0085725E">
                              <w:rPr>
                                <w:rFonts w:asciiTheme="majorHAnsi" w:eastAsiaTheme="majorHAnsi" w:hAnsiTheme="majorHAnsi" w:hint="eastAsia"/>
                              </w:rPr>
                              <w:t>）に参画している。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0610F" id="_x0000_s1049" type="#_x0000_t202" style="position:absolute;left:0;text-align:left;margin-left:0;margin-top:26pt;width:500.5pt;height:134pt;z-index:251850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">
                <v:textbox>
                  <w:txbxContent>
                    <w:p w14:paraId="123711A7" w14:textId="3C26E8AC" w:rsidR="0085725E" w:rsidRPr="0085725E" w:rsidRDefault="0085725E">
                      <w:pPr>
                        <w:rPr>
                          <w:rFonts w:asciiTheme="majorHAnsi" w:eastAsiaTheme="majorHAnsi" w:hAnsiTheme="majorHAnsi"/>
                        </w:rPr>
                      </w:pPr>
                      <w:r>
                        <w:rPr>
                          <w:rFonts w:asciiTheme="majorHAnsi" w:eastAsiaTheme="majorHAnsi" w:hAnsiTheme="majorHAnsi" w:hint="eastAsia"/>
                        </w:rPr>
                        <w:t xml:space="preserve">☑ </w:t>
                      </w:r>
                      <w:r w:rsidRPr="0085725E">
                        <w:rPr>
                          <w:rFonts w:asciiTheme="majorHAnsi" w:eastAsiaTheme="majorHAnsi" w:hAnsiTheme="majorHAnsi" w:hint="eastAsia"/>
                        </w:rPr>
                        <w:t>テレワーク等、多様な勤務体制を導入し、活用されている</w:t>
                      </w:r>
                    </w:p>
                    <w:p w14:paraId="11749A6E" w14:textId="55DA8B82" w:rsidR="0085725E" w:rsidRPr="0085725E" w:rsidRDefault="0085725E">
                      <w:pPr>
                        <w:rPr>
                          <w:rFonts w:asciiTheme="majorHAnsi" w:eastAsiaTheme="majorHAnsi" w:hAnsiTheme="majorHAnsi"/>
                        </w:rPr>
                      </w:pPr>
                      <w:r>
                        <w:rPr>
                          <w:rFonts w:asciiTheme="majorHAnsi" w:eastAsiaTheme="majorHAnsi" w:hAnsiTheme="majorHAnsi" w:hint="eastAsia"/>
                        </w:rPr>
                        <w:t xml:space="preserve">☑ </w:t>
                      </w:r>
                      <w:r w:rsidRPr="0085725E">
                        <w:rPr>
                          <w:rFonts w:asciiTheme="majorHAnsi" w:eastAsiaTheme="majorHAnsi" w:hAnsiTheme="majorHAnsi" w:hint="eastAsia"/>
                        </w:rPr>
                        <w:t>所定外労働時間の削減や、年次有給休暇取得の促進のための取組を行い、実績をあげている</w:t>
                      </w:r>
                    </w:p>
                    <w:p w14:paraId="743E7CA5" w14:textId="6381E5D3" w:rsidR="0085725E" w:rsidRPr="0085725E" w:rsidRDefault="0085725E">
                      <w:pPr>
                        <w:rPr>
                          <w:rFonts w:asciiTheme="majorHAnsi" w:eastAsiaTheme="majorHAnsi" w:hAnsiTheme="majorHAnsi"/>
                        </w:rPr>
                      </w:pPr>
                      <w:r>
                        <w:rPr>
                          <w:rFonts w:asciiTheme="majorHAnsi" w:eastAsiaTheme="majorHAnsi" w:hAnsiTheme="majorHAnsi" w:hint="eastAsia"/>
                        </w:rPr>
                        <w:t xml:space="preserve">☑ </w:t>
                      </w:r>
                      <w:r w:rsidRPr="0085725E">
                        <w:rPr>
                          <w:rFonts w:asciiTheme="majorHAnsi" w:eastAsiaTheme="majorHAnsi" w:hAnsiTheme="majorHAnsi" w:hint="eastAsia"/>
                        </w:rPr>
                        <w:t>従業員の幅広い要望を聞く機会やスキルアップのための制度を設けている</w:t>
                      </w:r>
                    </w:p>
                    <w:p w14:paraId="11D89CAB" w14:textId="4ABE897A" w:rsidR="0085725E" w:rsidRPr="0085725E" w:rsidRDefault="0085725E">
                      <w:pPr>
                        <w:rPr>
                          <w:rFonts w:asciiTheme="majorHAnsi" w:eastAsiaTheme="majorHAnsi" w:hAnsiTheme="majorHAnsi"/>
                        </w:rPr>
                      </w:pPr>
                      <w:r>
                        <w:rPr>
                          <w:rFonts w:asciiTheme="majorHAnsi" w:eastAsiaTheme="majorHAnsi" w:hAnsiTheme="majorHAnsi" w:hint="eastAsia"/>
                        </w:rPr>
                        <w:t xml:space="preserve">☑ </w:t>
                      </w:r>
                      <w:r w:rsidRPr="0085725E">
                        <w:rPr>
                          <w:rFonts w:asciiTheme="majorHAnsi" w:eastAsiaTheme="majorHAnsi" w:hAnsiTheme="majorHAnsi" w:hint="eastAsia"/>
                        </w:rPr>
                        <w:t>多様な人材が働きやすい職場づくりを行っている</w:t>
                      </w:r>
                    </w:p>
                    <w:p w14:paraId="46E31D62" w14:textId="2688DD6E" w:rsidR="0085725E" w:rsidRPr="0085725E" w:rsidRDefault="0085725E">
                      <w:pPr>
                        <w:rPr>
                          <w:rFonts w:asciiTheme="majorHAnsi" w:eastAsiaTheme="majorHAnsi" w:hAnsiTheme="majorHAnsi"/>
                        </w:rPr>
                      </w:pPr>
                      <w:r>
                        <w:rPr>
                          <w:rFonts w:asciiTheme="majorHAnsi" w:eastAsiaTheme="majorHAnsi" w:hAnsiTheme="majorHAnsi" w:hint="eastAsia"/>
                        </w:rPr>
                        <w:t xml:space="preserve">☑ </w:t>
                      </w:r>
                      <w:r w:rsidRPr="0085725E">
                        <w:rPr>
                          <w:rFonts w:asciiTheme="majorHAnsi" w:eastAsiaTheme="majorHAnsi" w:hAnsiTheme="majorHAnsi" w:hint="eastAsia"/>
                        </w:rPr>
                        <w:t>育児・介護に関わる休暇・休業の日数等が法律で定められた期間を上回っている</w:t>
                      </w:r>
                    </w:p>
                    <w:p w14:paraId="597EEE63" w14:textId="7C7ACDE3" w:rsidR="0085725E" w:rsidRPr="0085725E" w:rsidRDefault="0085725E">
                      <w:pPr>
                        <w:rPr>
                          <w:rFonts w:asciiTheme="majorHAnsi" w:eastAsiaTheme="majorHAnsi" w:hAnsiTheme="majorHAnsi"/>
                        </w:rPr>
                      </w:pPr>
                      <w:r>
                        <w:rPr>
                          <w:rFonts w:asciiTheme="majorHAnsi" w:eastAsiaTheme="majorHAnsi" w:hAnsiTheme="majorHAnsi" w:hint="eastAsia"/>
                        </w:rPr>
                        <w:t xml:space="preserve">☑ </w:t>
                      </w:r>
                      <w:r w:rsidRPr="0085725E">
                        <w:rPr>
                          <w:rFonts w:asciiTheme="majorHAnsi" w:eastAsiaTheme="majorHAnsi" w:hAnsiTheme="majorHAnsi" w:hint="eastAsia"/>
                        </w:rPr>
                        <w:t>育児・介護中の従業員が、性別にかかわらず休暇等の制度を利用しやすい工夫を行っている</w:t>
                      </w:r>
                    </w:p>
                    <w:p w14:paraId="3E91C637" w14:textId="55FF2BA9" w:rsidR="0085725E" w:rsidRPr="0085725E" w:rsidRDefault="0085725E">
                      <w:pPr>
                        <w:rPr>
                          <w:rFonts w:asciiTheme="majorHAnsi" w:eastAsiaTheme="majorHAnsi" w:hAnsiTheme="majorHAnsi"/>
                        </w:rPr>
                      </w:pPr>
                      <w:r>
                        <w:rPr>
                          <w:rFonts w:asciiTheme="majorHAnsi" w:eastAsiaTheme="majorHAnsi" w:hAnsiTheme="majorHAnsi" w:hint="eastAsia"/>
                        </w:rPr>
                        <w:t xml:space="preserve">☑ </w:t>
                      </w:r>
                      <w:r w:rsidRPr="0085725E">
                        <w:rPr>
                          <w:rFonts w:asciiTheme="majorHAnsi" w:eastAsiaTheme="majorHAnsi" w:hAnsiTheme="majorHAnsi" w:hint="eastAsia"/>
                        </w:rPr>
                        <w:t>三重県等の各種制度（</w:t>
                      </w:r>
                      <w:r w:rsidRPr="00CD6DBD">
                        <w:rPr>
                          <w:rFonts w:asciiTheme="majorHAnsi" w:eastAsiaTheme="majorHAnsi" w:hAnsiTheme="majorHAnsi" w:hint="eastAsia"/>
                          <w:highlight w:val="yellow"/>
                        </w:rPr>
                        <w:t>障がい者雇用推進企業ネットワーク等</w:t>
                      </w:r>
                      <w:r w:rsidRPr="0085725E">
                        <w:rPr>
                          <w:rFonts w:asciiTheme="majorHAnsi" w:eastAsiaTheme="majorHAnsi" w:hAnsiTheme="majorHAnsi" w:hint="eastAsia"/>
                        </w:rPr>
                        <w:t>）に参画している。</w:t>
                      </w:r>
                    </w:p>
                  </w:txbxContent>
                </v:textbox>
                <w10:wrap anchorx="margin"/>
              </v:shape>
            </w:pict>
          </mc:Fallback>
        </mc:AlternateContent>
      </w:r>
    </w:p>
    <w:p w14:paraId="333FBC02" w14:textId="0E986134" w:rsidR="0085725E" w:rsidRDefault="0085725E" w:rsidP="0085725E">
      <w:pPr>
        <w:autoSpaceDE w:val="0"/>
        <w:autoSpaceDN w:val="0"/>
        <w:adjustRightInd w:val="0"/>
        <w:spacing w:line="360" w:lineRule="exact"/>
        <w:rPr>
          <w:rFonts w:ascii="游ゴシック Light" w:eastAsia="游ゴシック Light" w:hAnsi="游ゴシック Light" w:cs="ＭＳ ゴシック"/>
          <w:b/>
          <w:color w:val="000000"/>
          <w:kern w:val="0"/>
          <w:sz w:val="24"/>
          <w:szCs w:val="24"/>
          <w:em w:val="dot"/>
        </w:rPr>
      </w:pPr>
    </w:p>
    <w:p w14:paraId="7180B50D" w14:textId="5BDE188E" w:rsidR="0085725E" w:rsidRDefault="0085725E" w:rsidP="0085725E">
      <w:pPr>
        <w:autoSpaceDE w:val="0"/>
        <w:autoSpaceDN w:val="0"/>
        <w:adjustRightInd w:val="0"/>
        <w:spacing w:line="360" w:lineRule="exact"/>
        <w:rPr>
          <w:rFonts w:ascii="游ゴシック Light" w:eastAsia="游ゴシック Light" w:hAnsi="游ゴシック Light" w:cs="ＭＳ ゴシック"/>
          <w:b/>
          <w:color w:val="000000"/>
          <w:kern w:val="0"/>
          <w:sz w:val="24"/>
          <w:szCs w:val="24"/>
          <w:em w:val="dot"/>
        </w:rPr>
      </w:pPr>
    </w:p>
    <w:p w14:paraId="55BAE289" w14:textId="4A1108E4" w:rsidR="0085725E" w:rsidRDefault="0085725E" w:rsidP="0085725E">
      <w:pPr>
        <w:autoSpaceDE w:val="0"/>
        <w:autoSpaceDN w:val="0"/>
        <w:adjustRightInd w:val="0"/>
        <w:spacing w:line="360" w:lineRule="exact"/>
        <w:rPr>
          <w:rFonts w:ascii="游ゴシック Light" w:eastAsia="游ゴシック Light" w:hAnsi="游ゴシック Light" w:cs="ＭＳ ゴシック"/>
          <w:b/>
          <w:color w:val="000000"/>
          <w:kern w:val="0"/>
          <w:sz w:val="24"/>
          <w:szCs w:val="24"/>
          <w:em w:val="dot"/>
        </w:rPr>
      </w:pPr>
    </w:p>
    <w:p w14:paraId="38798188" w14:textId="203FE918" w:rsidR="0085725E" w:rsidRDefault="0085725E" w:rsidP="0085725E">
      <w:pPr>
        <w:autoSpaceDE w:val="0"/>
        <w:autoSpaceDN w:val="0"/>
        <w:adjustRightInd w:val="0"/>
        <w:spacing w:line="360" w:lineRule="exact"/>
        <w:ind w:right="840"/>
        <w:rPr>
          <w:rFonts w:ascii="游ゴシック Light" w:eastAsia="游ゴシック Light" w:hAnsi="游ゴシック Light"/>
          <w:color w:val="000000"/>
          <w:kern w:val="0"/>
        </w:rPr>
      </w:pPr>
    </w:p>
    <w:p w14:paraId="57475319" w14:textId="6BF0ECDF" w:rsidR="0085725E" w:rsidRDefault="0085725E" w:rsidP="0085725E">
      <w:pPr>
        <w:autoSpaceDE w:val="0"/>
        <w:autoSpaceDN w:val="0"/>
        <w:adjustRightInd w:val="0"/>
        <w:spacing w:line="360" w:lineRule="exact"/>
        <w:ind w:right="840"/>
        <w:rPr>
          <w:rFonts w:ascii="游ゴシック Light" w:eastAsia="游ゴシック Light" w:hAnsi="游ゴシック Light"/>
          <w:color w:val="000000"/>
          <w:kern w:val="0"/>
        </w:rPr>
      </w:pPr>
    </w:p>
    <w:p w14:paraId="02D23520" w14:textId="05794699" w:rsidR="0085725E" w:rsidRDefault="0085725E" w:rsidP="0085725E">
      <w:pPr>
        <w:autoSpaceDE w:val="0"/>
        <w:autoSpaceDN w:val="0"/>
        <w:adjustRightInd w:val="0"/>
        <w:spacing w:line="360" w:lineRule="exact"/>
        <w:ind w:right="840"/>
        <w:rPr>
          <w:rFonts w:ascii="游ゴシック Light" w:eastAsia="游ゴシック Light" w:hAnsi="游ゴシック Light"/>
          <w:color w:val="000000"/>
          <w:kern w:val="0"/>
        </w:rPr>
      </w:pPr>
    </w:p>
    <w:p w14:paraId="258FF924" w14:textId="07CE30DC" w:rsidR="000C40FE" w:rsidRDefault="000C40FE" w:rsidP="0085725E">
      <w:pPr>
        <w:autoSpaceDE w:val="0"/>
        <w:autoSpaceDN w:val="0"/>
        <w:adjustRightInd w:val="0"/>
        <w:spacing w:line="360" w:lineRule="exact"/>
        <w:ind w:right="840"/>
        <w:rPr>
          <w:rFonts w:ascii="游ゴシック Light" w:eastAsia="游ゴシック Light" w:hAnsi="游ゴシック Light"/>
          <w:color w:val="000000"/>
          <w:kern w:val="0"/>
        </w:rPr>
      </w:pPr>
    </w:p>
    <w:p w14:paraId="7C7934CB" w14:textId="77777777" w:rsidR="00AA2570" w:rsidRDefault="00AA2570" w:rsidP="0085725E">
      <w:pPr>
        <w:autoSpaceDE w:val="0"/>
        <w:autoSpaceDN w:val="0"/>
        <w:adjustRightInd w:val="0"/>
        <w:spacing w:line="360" w:lineRule="exact"/>
        <w:ind w:right="840"/>
        <w:rPr>
          <w:rFonts w:ascii="游ゴシック Light" w:eastAsia="游ゴシック Light" w:hAnsi="游ゴシック Light"/>
          <w:color w:val="000000"/>
          <w:kern w:val="0"/>
        </w:rPr>
      </w:pPr>
    </w:p>
    <w:p w14:paraId="440721AA" w14:textId="37379654" w:rsidR="00EF02C7" w:rsidRPr="00B82D34" w:rsidRDefault="00EF02C7" w:rsidP="00B82D34">
      <w:pPr>
        <w:pStyle w:val="af4"/>
        <w:numPr>
          <w:ilvl w:val="0"/>
          <w:numId w:val="22"/>
        </w:numPr>
        <w:spacing w:line="320" w:lineRule="exact"/>
        <w:ind w:leftChars="0"/>
        <w:rPr>
          <w:rFonts w:ascii="游ゴシック Light" w:eastAsia="游ゴシック Light" w:hAnsi="游ゴシック Light" w:cs="Times New Roman"/>
          <w:b/>
          <w:sz w:val="24"/>
          <w:szCs w:val="24"/>
        </w:rPr>
      </w:pPr>
      <w:r w:rsidRPr="000C40FE">
        <w:rPr>
          <w:rFonts w:ascii="游ゴシック Light" w:eastAsia="游ゴシック Light" w:hAnsi="游ゴシック Light" w:cs="Times New Roman" w:hint="eastAsia"/>
          <w:b/>
          <w:sz w:val="28"/>
          <w:szCs w:val="28"/>
        </w:rPr>
        <w:t>登録有効期間：</w:t>
      </w:r>
      <w:r w:rsidR="00B82D34" w:rsidRPr="000C40FE">
        <w:rPr>
          <w:rFonts w:ascii="游ゴシック Light" w:eastAsia="游ゴシック Light" w:hAnsi="游ゴシック Light" w:cs="Times New Roman" w:hint="eastAsia"/>
          <w:b/>
          <w:sz w:val="28"/>
          <w:szCs w:val="28"/>
        </w:rPr>
        <w:t>登録日の翌々年度末まで</w:t>
      </w:r>
      <w:r w:rsidR="00B82D34">
        <w:rPr>
          <w:rFonts w:ascii="游ゴシック Light" w:eastAsia="游ゴシック Light" w:hAnsi="游ゴシック Light" w:cs="Times New Roman" w:hint="eastAsia"/>
          <w:b/>
          <w:sz w:val="24"/>
          <w:szCs w:val="24"/>
        </w:rPr>
        <w:t xml:space="preserve">　⇒「</w:t>
      </w:r>
      <w:r w:rsidR="00B82D34" w:rsidRPr="00B82D34">
        <w:rPr>
          <w:rFonts w:ascii="游ゴシック Light" w:eastAsia="游ゴシック Light" w:hAnsi="游ゴシック Light" w:cs="Times New Roman" w:hint="eastAsia"/>
          <w:b/>
          <w:sz w:val="24"/>
          <w:szCs w:val="24"/>
        </w:rPr>
        <w:t>Ⅲ　登録・表彰までの流れ</w:t>
      </w:r>
      <w:r w:rsidR="00B82D34">
        <w:rPr>
          <w:rFonts w:ascii="游ゴシック Light" w:eastAsia="游ゴシック Light" w:hAnsi="游ゴシック Light" w:cs="Times New Roman" w:hint="eastAsia"/>
          <w:b/>
          <w:sz w:val="24"/>
          <w:szCs w:val="24"/>
        </w:rPr>
        <w:t>」（P5）参照</w:t>
      </w:r>
    </w:p>
    <w:p w14:paraId="60A35B89" w14:textId="7806D444" w:rsidR="00EF02C7" w:rsidRPr="00B82D34" w:rsidRDefault="00EF02C7" w:rsidP="00B82D34">
      <w:pPr>
        <w:spacing w:line="320" w:lineRule="exact"/>
        <w:ind w:firstLineChars="100" w:firstLine="220"/>
        <w:rPr>
          <w:rFonts w:ascii="游ゴシック Light" w:eastAsia="游ゴシック Light" w:hAnsi="游ゴシック Light" w:cs="Times New Roman"/>
          <w:sz w:val="22"/>
          <w:szCs w:val="22"/>
        </w:rPr>
      </w:pPr>
      <w:r w:rsidRPr="00B82D34">
        <w:rPr>
          <w:rFonts w:ascii="游ゴシック Light" w:eastAsia="游ゴシック Light" w:hAnsi="游ゴシック Light" w:cs="Times New Roman" w:hint="eastAsia"/>
          <w:sz w:val="22"/>
          <w:szCs w:val="22"/>
        </w:rPr>
        <w:t>登録</w:t>
      </w:r>
      <w:r w:rsidR="00B82D34">
        <w:rPr>
          <w:rFonts w:ascii="游ゴシック Light" w:eastAsia="游ゴシック Light" w:hAnsi="游ゴシック Light" w:cs="Times New Roman" w:hint="eastAsia"/>
          <w:sz w:val="22"/>
          <w:szCs w:val="22"/>
        </w:rPr>
        <w:t>された</w:t>
      </w:r>
      <w:r w:rsidRPr="00B82D34">
        <w:rPr>
          <w:rFonts w:ascii="游ゴシック Light" w:eastAsia="游ゴシック Light" w:hAnsi="游ゴシック Light" w:cs="Times New Roman" w:hint="eastAsia"/>
          <w:sz w:val="22"/>
          <w:szCs w:val="22"/>
        </w:rPr>
        <w:t>翌年度に</w:t>
      </w:r>
      <w:r w:rsidR="00B82D34" w:rsidRPr="00B82D34">
        <w:rPr>
          <w:rFonts w:ascii="游ゴシック Light" w:eastAsia="游ゴシック Light" w:hAnsi="游ゴシック Light" w:cs="Times New Roman" w:hint="eastAsia"/>
          <w:sz w:val="22"/>
          <w:szCs w:val="22"/>
        </w:rPr>
        <w:t>、</w:t>
      </w:r>
      <w:r w:rsidRPr="00B82D34">
        <w:rPr>
          <w:rFonts w:ascii="游ゴシック Light" w:eastAsia="游ゴシック Light" w:hAnsi="游ゴシック Light" w:cs="Times New Roman" w:hint="eastAsia"/>
          <w:sz w:val="22"/>
          <w:szCs w:val="22"/>
        </w:rPr>
        <w:t>所定様式により取組状況の報告を</w:t>
      </w:r>
      <w:r w:rsidR="00B82D34" w:rsidRPr="00B82D34">
        <w:rPr>
          <w:rFonts w:ascii="游ゴシック Light" w:eastAsia="游ゴシック Light" w:hAnsi="游ゴシック Light" w:cs="Times New Roman" w:hint="eastAsia"/>
          <w:sz w:val="22"/>
          <w:szCs w:val="22"/>
        </w:rPr>
        <w:t>行える企業</w:t>
      </w:r>
    </w:p>
    <w:p w14:paraId="70F45F41" w14:textId="16F27AC9" w:rsidR="00EB4AE4" w:rsidRDefault="00EB4AE4" w:rsidP="00EB4AE4">
      <w:pPr>
        <w:spacing w:line="200" w:lineRule="exact"/>
        <w:rPr>
          <w:rFonts w:ascii="游ゴシック Light" w:eastAsia="游ゴシック Light" w:hAnsi="游ゴシック Light"/>
          <w:sz w:val="18"/>
          <w:szCs w:val="22"/>
        </w:rPr>
      </w:pPr>
    </w:p>
    <w:p w14:paraId="198DFA79" w14:textId="6743BCBF" w:rsidR="00EB4AE4" w:rsidRDefault="00EB4AE4" w:rsidP="00EB4AE4">
      <w:pPr>
        <w:spacing w:line="200" w:lineRule="exact"/>
        <w:ind w:left="320" w:hangingChars="200" w:hanging="320"/>
        <w:rPr>
          <w:rFonts w:ascii="游ゴシック Light" w:eastAsia="游ゴシック Light" w:hAnsi="游ゴシック Light"/>
          <w:sz w:val="16"/>
          <w:szCs w:val="16"/>
        </w:rPr>
      </w:pPr>
      <w:r w:rsidRPr="00EB4AE4">
        <w:rPr>
          <w:rFonts w:ascii="游ゴシック Light" w:eastAsia="游ゴシック Light" w:hAnsi="游ゴシック Light" w:hint="eastAsia"/>
          <w:sz w:val="16"/>
          <w:szCs w:val="16"/>
        </w:rPr>
        <w:t>※1 「主たる事務所」とは、人事・労務管理等を独自に実施している事務所(事業所)をいいます。「主たる事務所」について登録申請する際は、申請時に「主たる事務所」であることを示す書類を併せて添付し、当該事務所における取組について記載してください。（「主たる事務所」の詳細な条件については、県ホームページをご覧ください）</w:t>
      </w:r>
    </w:p>
    <w:p w14:paraId="607EE5C6" w14:textId="3A5C96EB" w:rsidR="00EB4AE4" w:rsidRPr="00EB4AE4" w:rsidRDefault="00EB4AE4" w:rsidP="00EB4AE4">
      <w:pPr>
        <w:spacing w:line="300" w:lineRule="exact"/>
        <w:rPr>
          <w:rFonts w:ascii="游ゴシック Light" w:eastAsia="游ゴシック Light" w:hAnsi="游ゴシック Light"/>
          <w:bCs/>
          <w:sz w:val="16"/>
          <w:szCs w:val="16"/>
        </w:rPr>
      </w:pPr>
      <w:r w:rsidRPr="00EB4AE4">
        <w:rPr>
          <w:rFonts w:ascii="游ゴシック Light" w:eastAsia="游ゴシック Light" w:hAnsi="游ゴシック Light" w:hint="eastAsia"/>
          <w:bCs/>
          <w:sz w:val="16"/>
          <w:szCs w:val="16"/>
        </w:rPr>
        <w:t>※</w:t>
      </w:r>
      <w:r>
        <w:rPr>
          <w:rFonts w:ascii="游ゴシック Light" w:eastAsia="游ゴシック Light" w:hAnsi="游ゴシック Light" w:hint="eastAsia"/>
          <w:bCs/>
          <w:sz w:val="16"/>
          <w:szCs w:val="16"/>
        </w:rPr>
        <w:t xml:space="preserve">2  </w:t>
      </w:r>
      <w:r w:rsidRPr="00EB4AE4">
        <w:rPr>
          <w:rFonts w:ascii="游ゴシック Light" w:eastAsia="游ゴシック Light" w:hAnsi="游ゴシック Light" w:hint="eastAsia"/>
          <w:bCs/>
          <w:sz w:val="16"/>
          <w:szCs w:val="16"/>
        </w:rPr>
        <w:t>中小企業・小規模企業の定義は、三重県中小企業・小規模企業振興条例第二条に準じます。</w:t>
      </w:r>
    </w:p>
    <w:p w14:paraId="67C65E3E" w14:textId="77777777" w:rsidR="00B82D34" w:rsidRDefault="00B82D34" w:rsidP="00EF02C7">
      <w:pPr>
        <w:spacing w:line="300" w:lineRule="exact"/>
        <w:rPr>
          <w:rFonts w:ascii="游ゴシック Light" w:eastAsia="游ゴシック Light" w:hAnsi="游ゴシック Light"/>
          <w:sz w:val="24"/>
          <w:szCs w:val="24"/>
        </w:rPr>
      </w:pPr>
    </w:p>
    <w:p w14:paraId="7F7EF54B" w14:textId="40A5310F" w:rsidR="00B82D34" w:rsidRDefault="00B82D34" w:rsidP="00514094">
      <w:pPr>
        <w:spacing w:line="480" w:lineRule="auto"/>
        <w:rPr>
          <w:rFonts w:ascii="游ゴシック Light" w:eastAsia="游ゴシック Light" w:hAnsi="游ゴシック Light"/>
          <w:sz w:val="40"/>
          <w:szCs w:val="40"/>
          <w:shd w:val="pct15" w:color="auto" w:fill="FFFFFF"/>
        </w:rPr>
      </w:pPr>
      <w:r w:rsidRPr="00B82D34">
        <w:rPr>
          <w:rFonts w:ascii="游ゴシック Light" w:eastAsia="游ゴシック Light" w:hAnsi="游ゴシック Light" w:hint="eastAsia"/>
          <w:sz w:val="40"/>
          <w:szCs w:val="40"/>
          <w:shd w:val="pct15" w:color="auto" w:fill="FFFFFF"/>
        </w:rPr>
        <w:t>Ⅱ　登録のメリット</w:t>
      </w:r>
    </w:p>
    <w:p w14:paraId="1D7949D1" w14:textId="1F55ADB3" w:rsidR="00C34D63" w:rsidRPr="00B458F6" w:rsidRDefault="00C34D63" w:rsidP="00514094">
      <w:pPr>
        <w:spacing w:line="320" w:lineRule="exact"/>
        <w:rPr>
          <w:rFonts w:ascii="游ゴシック Light" w:eastAsia="游ゴシック Light" w:hAnsi="游ゴシック Light"/>
          <w:sz w:val="24"/>
          <w:szCs w:val="24"/>
        </w:rPr>
      </w:pPr>
      <w:r w:rsidRPr="00B458F6">
        <w:rPr>
          <w:rFonts w:ascii="游ゴシック Light" w:eastAsia="游ゴシック Light" w:hAnsi="游ゴシック Light" w:hint="eastAsia"/>
          <w:sz w:val="24"/>
          <w:szCs w:val="24"/>
        </w:rPr>
        <w:t>（１）県のホームページ、広報紙等により企業名や先進的な取組を</w:t>
      </w:r>
      <w:r w:rsidRPr="00B82D34">
        <w:rPr>
          <w:rFonts w:ascii="游ゴシック Light" w:eastAsia="游ゴシック Light" w:hAnsi="游ゴシック Light" w:hint="eastAsia"/>
          <w:b/>
          <w:bCs/>
          <w:sz w:val="24"/>
          <w:szCs w:val="24"/>
        </w:rPr>
        <w:t>広く紹介</w:t>
      </w:r>
      <w:r w:rsidRPr="00B458F6">
        <w:rPr>
          <w:rFonts w:ascii="游ゴシック Light" w:eastAsia="游ゴシック Light" w:hAnsi="游ゴシック Light" w:hint="eastAsia"/>
          <w:sz w:val="24"/>
          <w:szCs w:val="24"/>
        </w:rPr>
        <w:t>します。</w:t>
      </w:r>
    </w:p>
    <w:p w14:paraId="51118CB9" w14:textId="57A87A92" w:rsidR="00C34D63" w:rsidRPr="00B458F6" w:rsidRDefault="00C34D63" w:rsidP="00514094">
      <w:pPr>
        <w:spacing w:line="320" w:lineRule="exact"/>
        <w:rPr>
          <w:rFonts w:ascii="游ゴシック Light" w:eastAsia="游ゴシック Light" w:hAnsi="游ゴシック Light"/>
          <w:spacing w:val="-6"/>
          <w:sz w:val="24"/>
          <w:szCs w:val="24"/>
        </w:rPr>
      </w:pPr>
      <w:r w:rsidRPr="00B458F6">
        <w:rPr>
          <w:rFonts w:ascii="游ゴシック Light" w:eastAsia="游ゴシック Light" w:hAnsi="游ゴシック Light" w:hint="eastAsia"/>
          <w:sz w:val="24"/>
          <w:szCs w:val="24"/>
        </w:rPr>
        <w:t>（２）シンボルマークを利用できます。自社の広報で</w:t>
      </w:r>
      <w:r w:rsidRPr="00B458F6">
        <w:rPr>
          <w:rFonts w:ascii="游ゴシック Light" w:eastAsia="游ゴシック Light" w:hAnsi="游ゴシック Light" w:hint="eastAsia"/>
          <w:spacing w:val="-6"/>
          <w:sz w:val="24"/>
          <w:szCs w:val="24"/>
        </w:rPr>
        <w:t>活用いただくと</w:t>
      </w:r>
      <w:r w:rsidRPr="00B82D34">
        <w:rPr>
          <w:rFonts w:ascii="游ゴシック Light" w:eastAsia="游ゴシック Light" w:hAnsi="游ゴシック Light" w:hint="eastAsia"/>
          <w:b/>
          <w:bCs/>
          <w:spacing w:val="-6"/>
          <w:sz w:val="24"/>
          <w:szCs w:val="24"/>
        </w:rPr>
        <w:t>イメージアップ</w:t>
      </w:r>
      <w:r w:rsidRPr="00B458F6">
        <w:rPr>
          <w:rFonts w:ascii="游ゴシック Light" w:eastAsia="游ゴシック Light" w:hAnsi="游ゴシック Light" w:hint="eastAsia"/>
          <w:spacing w:val="-6"/>
          <w:sz w:val="24"/>
          <w:szCs w:val="24"/>
        </w:rPr>
        <w:t>が期待されます。</w:t>
      </w:r>
    </w:p>
    <w:p w14:paraId="29507F15" w14:textId="75DA44C2" w:rsidR="00C34D63" w:rsidRPr="00B458F6" w:rsidRDefault="00C34D63" w:rsidP="00514094">
      <w:pPr>
        <w:spacing w:line="320" w:lineRule="exact"/>
        <w:rPr>
          <w:rFonts w:ascii="游ゴシック Light" w:eastAsia="游ゴシック Light" w:hAnsi="游ゴシック Light" w:cs="Times New Roman"/>
          <w:sz w:val="24"/>
          <w:szCs w:val="24"/>
        </w:rPr>
      </w:pPr>
      <w:r w:rsidRPr="00B458F6">
        <w:rPr>
          <w:rFonts w:ascii="游ゴシック Light" w:eastAsia="游ゴシック Light" w:hAnsi="游ゴシック Light" w:cs="Times New Roman" w:hint="eastAsia"/>
          <w:sz w:val="24"/>
          <w:szCs w:val="24"/>
        </w:rPr>
        <w:t>（３）各種研修や合同企業説明会への出展募集など、</w:t>
      </w:r>
      <w:r w:rsidRPr="00B82D34">
        <w:rPr>
          <w:rFonts w:ascii="游ゴシック Light" w:eastAsia="游ゴシック Light" w:hAnsi="游ゴシック Light" w:cs="Times New Roman" w:hint="eastAsia"/>
          <w:b/>
          <w:bCs/>
          <w:sz w:val="24"/>
          <w:szCs w:val="24"/>
        </w:rPr>
        <w:t>役立つ情報</w:t>
      </w:r>
      <w:r w:rsidRPr="00B458F6">
        <w:rPr>
          <w:rFonts w:ascii="游ゴシック Light" w:eastAsia="游ゴシック Light" w:hAnsi="游ゴシック Light" w:cs="Times New Roman" w:hint="eastAsia"/>
          <w:sz w:val="24"/>
          <w:szCs w:val="24"/>
        </w:rPr>
        <w:t>をメールにて提供します。</w:t>
      </w:r>
    </w:p>
    <w:p w14:paraId="1028155C" w14:textId="6B72D5E3" w:rsidR="00C34D63" w:rsidRPr="00D1642F" w:rsidRDefault="00C34D63" w:rsidP="00514094">
      <w:pPr>
        <w:spacing w:line="320" w:lineRule="exact"/>
        <w:rPr>
          <w:rFonts w:ascii="游ゴシック Light" w:eastAsia="游ゴシック Light" w:hAnsi="游ゴシック Light" w:cs="Times New Roman"/>
          <w:b/>
          <w:sz w:val="22"/>
          <w:szCs w:val="24"/>
        </w:rPr>
      </w:pPr>
      <w:r w:rsidRPr="00B458F6">
        <w:rPr>
          <w:rFonts w:ascii="游ゴシック Light" w:eastAsia="游ゴシック Light" w:hAnsi="游ゴシック Light" w:cs="Times New Roman" w:hint="eastAsia"/>
          <w:sz w:val="24"/>
          <w:szCs w:val="24"/>
        </w:rPr>
        <w:t>（４）</w:t>
      </w:r>
      <w:r w:rsidRPr="00F41119">
        <w:rPr>
          <w:rFonts w:ascii="游ゴシック Light" w:eastAsia="游ゴシック Light" w:hAnsi="游ゴシック Light" w:cs="Times New Roman" w:hint="eastAsia"/>
          <w:sz w:val="24"/>
          <w:szCs w:val="24"/>
          <w:highlight w:val="yellow"/>
        </w:rPr>
        <w:t>各種</w:t>
      </w:r>
      <w:r w:rsidRPr="00F41119">
        <w:rPr>
          <w:rFonts w:ascii="游ゴシック Light" w:eastAsia="游ゴシック Light" w:hAnsi="游ゴシック Light" w:cs="Times New Roman" w:hint="eastAsia"/>
          <w:b/>
          <w:bCs/>
          <w:sz w:val="24"/>
          <w:szCs w:val="24"/>
          <w:highlight w:val="yellow"/>
        </w:rPr>
        <w:t>助成金</w:t>
      </w:r>
      <w:r w:rsidR="00F41119">
        <w:rPr>
          <w:rFonts w:ascii="游ゴシック Light" w:eastAsia="游ゴシック Light" w:hAnsi="游ゴシック Light" w:cs="Times New Roman" w:hint="eastAsia"/>
          <w:b/>
          <w:bCs/>
          <w:sz w:val="24"/>
          <w:szCs w:val="24"/>
          <w:highlight w:val="yellow"/>
        </w:rPr>
        <w:t>・貸付金</w:t>
      </w:r>
      <w:r w:rsidRPr="00B458F6">
        <w:rPr>
          <w:rFonts w:ascii="游ゴシック Light" w:eastAsia="游ゴシック Light" w:hAnsi="游ゴシック Light" w:cs="Times New Roman" w:hint="eastAsia"/>
          <w:sz w:val="24"/>
          <w:szCs w:val="24"/>
        </w:rPr>
        <w:t>が利用できます。</w:t>
      </w:r>
      <w:r w:rsidR="0004307C" w:rsidRPr="00D1642F">
        <w:rPr>
          <w:rFonts w:ascii="游ゴシック Light" w:eastAsia="游ゴシック Light" w:hAnsi="游ゴシック Light" w:cs="Times New Roman" w:hint="eastAsia"/>
          <w:b/>
          <w:sz w:val="22"/>
          <w:szCs w:val="24"/>
        </w:rPr>
        <w:t>※</w:t>
      </w:r>
    </w:p>
    <w:p w14:paraId="6CC81DE5" w14:textId="753086E4" w:rsidR="00C34D63" w:rsidRPr="00B458F6" w:rsidRDefault="00C34D63" w:rsidP="00514094">
      <w:pPr>
        <w:spacing w:line="320" w:lineRule="exact"/>
        <w:ind w:firstLineChars="200" w:firstLine="480"/>
        <w:rPr>
          <w:rFonts w:ascii="游ゴシック Light" w:eastAsia="游ゴシック Light" w:hAnsi="游ゴシック Light" w:cs="Times New Roman"/>
          <w:sz w:val="24"/>
          <w:szCs w:val="24"/>
        </w:rPr>
      </w:pPr>
      <w:r w:rsidRPr="00B458F6">
        <w:rPr>
          <w:rFonts w:ascii="游ゴシック Light" w:eastAsia="游ゴシック Light" w:hAnsi="游ゴシック Light" w:cs="Times New Roman" w:hint="eastAsia"/>
          <w:sz w:val="24"/>
          <w:szCs w:val="24"/>
        </w:rPr>
        <w:t>・より働き方改革の取組を進めるための「</w:t>
      </w:r>
      <w:r w:rsidR="008D7631" w:rsidRPr="008D7631">
        <w:rPr>
          <w:rFonts w:ascii="游ゴシック Light" w:eastAsia="游ゴシック Light" w:hAnsi="游ゴシック Light" w:cs="Times New Roman" w:hint="eastAsia"/>
          <w:b/>
          <w:bCs/>
          <w:sz w:val="24"/>
          <w:szCs w:val="24"/>
        </w:rPr>
        <w:t>三重県</w:t>
      </w:r>
      <w:r w:rsidRPr="00B82D34">
        <w:rPr>
          <w:rFonts w:ascii="游ゴシック Light" w:eastAsia="游ゴシック Light" w:hAnsi="游ゴシック Light" w:cs="Times New Roman" w:hint="eastAsia"/>
          <w:b/>
          <w:bCs/>
          <w:sz w:val="24"/>
          <w:szCs w:val="24"/>
        </w:rPr>
        <w:t>働き方改革推進奨励金</w:t>
      </w:r>
      <w:r w:rsidRPr="00B458F6">
        <w:rPr>
          <w:rFonts w:ascii="游ゴシック Light" w:eastAsia="游ゴシック Light" w:hAnsi="游ゴシック Light" w:cs="Times New Roman" w:hint="eastAsia"/>
          <w:sz w:val="24"/>
          <w:szCs w:val="24"/>
        </w:rPr>
        <w:t>」</w:t>
      </w:r>
      <w:r w:rsidR="00D51744">
        <w:rPr>
          <w:rFonts w:ascii="游ゴシック Light" w:eastAsia="游ゴシック Light" w:hAnsi="游ゴシック Light" w:cs="Times New Roman" w:hint="eastAsia"/>
          <w:sz w:val="24"/>
          <w:szCs w:val="24"/>
        </w:rPr>
        <w:t>支給</w:t>
      </w:r>
    </w:p>
    <w:p w14:paraId="542FD23A" w14:textId="77777777" w:rsidR="00C34D63" w:rsidRPr="00B458F6" w:rsidRDefault="00D51744" w:rsidP="00514094">
      <w:pPr>
        <w:spacing w:line="320" w:lineRule="exact"/>
        <w:ind w:firstLineChars="200" w:firstLine="480"/>
        <w:rPr>
          <w:rFonts w:ascii="游ゴシック Light" w:eastAsia="游ゴシック Light" w:hAnsi="游ゴシック Light" w:cs="Times New Roman"/>
          <w:sz w:val="24"/>
          <w:szCs w:val="24"/>
        </w:rPr>
      </w:pPr>
      <w:r>
        <w:rPr>
          <w:rFonts w:ascii="游ゴシック Light" w:eastAsia="游ゴシック Light" w:hAnsi="游ゴシック Light" w:cs="Times New Roman" w:hint="eastAsia"/>
          <w:sz w:val="24"/>
          <w:szCs w:val="24"/>
        </w:rPr>
        <w:t>・三重県中小企業融資制度における、</w:t>
      </w:r>
      <w:r w:rsidR="00765E80">
        <w:rPr>
          <w:rFonts w:ascii="游ゴシック Light" w:eastAsia="游ゴシック Light" w:hAnsi="游ゴシック Light" w:cs="Times New Roman" w:hint="eastAsia"/>
          <w:sz w:val="24"/>
          <w:szCs w:val="24"/>
        </w:rPr>
        <w:t>「</w:t>
      </w:r>
      <w:r w:rsidR="00765E80" w:rsidRPr="00765E80">
        <w:rPr>
          <w:rFonts w:ascii="游ゴシック Light" w:eastAsia="游ゴシック Light" w:hAnsi="游ゴシック Light" w:cs="Times New Roman" w:hint="eastAsia"/>
          <w:sz w:val="24"/>
          <w:szCs w:val="24"/>
        </w:rPr>
        <w:t>経営力強化資金(働き方改革扱い)</w:t>
      </w:r>
      <w:r w:rsidR="00765E80">
        <w:rPr>
          <w:rFonts w:ascii="游ゴシック Light" w:eastAsia="游ゴシック Light" w:hAnsi="游ゴシック Light" w:cs="Times New Roman" w:hint="eastAsia"/>
          <w:sz w:val="24"/>
          <w:szCs w:val="24"/>
        </w:rPr>
        <w:t>」</w:t>
      </w:r>
      <w:r w:rsidR="00765E80" w:rsidRPr="00765E80">
        <w:rPr>
          <w:rFonts w:ascii="游ゴシック Light" w:eastAsia="游ゴシック Light" w:hAnsi="游ゴシック Light" w:cs="Times New Roman" w:hint="eastAsia"/>
          <w:sz w:val="24"/>
          <w:szCs w:val="24"/>
        </w:rPr>
        <w:t>の融資</w:t>
      </w:r>
      <w:r w:rsidR="00765E80" w:rsidRPr="00B458F6">
        <w:rPr>
          <w:rFonts w:ascii="游ゴシック Light" w:eastAsia="游ゴシック Light" w:hAnsi="游ゴシック Light" w:cs="Times New Roman"/>
          <w:sz w:val="24"/>
          <w:szCs w:val="24"/>
        </w:rPr>
        <w:t xml:space="preserve"> </w:t>
      </w:r>
    </w:p>
    <w:p w14:paraId="49A0D49C" w14:textId="14D995B8" w:rsidR="00C34D63" w:rsidRDefault="00C34D63" w:rsidP="00514094">
      <w:pPr>
        <w:spacing w:line="320" w:lineRule="exact"/>
        <w:ind w:firstLineChars="200" w:firstLine="480"/>
        <w:rPr>
          <w:rFonts w:ascii="游ゴシック Light" w:eastAsia="游ゴシック Light" w:hAnsi="游ゴシック Light" w:cs="Times New Roman"/>
          <w:sz w:val="24"/>
          <w:szCs w:val="24"/>
        </w:rPr>
      </w:pPr>
      <w:r w:rsidRPr="00B458F6">
        <w:rPr>
          <w:rFonts w:ascii="游ゴシック Light" w:eastAsia="游ゴシック Light" w:hAnsi="游ゴシック Light" w:cs="Times New Roman" w:hint="eastAsia"/>
          <w:sz w:val="24"/>
          <w:szCs w:val="24"/>
        </w:rPr>
        <w:t>・三重県企業投資促進制度における、県内操業企業への再投資支援の補助金への上乗せ</w:t>
      </w:r>
    </w:p>
    <w:p w14:paraId="41C0011F" w14:textId="076318D3" w:rsidR="00F41119" w:rsidRPr="00B458F6" w:rsidRDefault="00F41119" w:rsidP="00514094">
      <w:pPr>
        <w:spacing w:line="320" w:lineRule="exact"/>
        <w:ind w:firstLineChars="200" w:firstLine="480"/>
        <w:rPr>
          <w:rFonts w:ascii="游ゴシック Light" w:eastAsia="游ゴシック Light" w:hAnsi="游ゴシック Light" w:cs="Times New Roman"/>
          <w:sz w:val="24"/>
          <w:szCs w:val="24"/>
        </w:rPr>
      </w:pPr>
      <w:r>
        <w:rPr>
          <w:rFonts w:ascii="游ゴシック Light" w:eastAsia="游ゴシック Light" w:hAnsi="游ゴシック Light" w:cs="Times New Roman" w:hint="eastAsia"/>
          <w:sz w:val="24"/>
          <w:szCs w:val="24"/>
        </w:rPr>
        <w:t>・</w:t>
      </w:r>
      <w:r w:rsidRPr="00F41119">
        <w:rPr>
          <w:rFonts w:ascii="游ゴシック Light" w:eastAsia="游ゴシック Light" w:hAnsi="游ゴシック Light" w:cs="Times New Roman" w:hint="eastAsia"/>
          <w:sz w:val="24"/>
          <w:szCs w:val="24"/>
          <w:highlight w:val="yellow"/>
        </w:rPr>
        <w:t>日本政策金融公庫「地域活性化・雇用促進基金」</w:t>
      </w:r>
      <w:r>
        <w:rPr>
          <w:rFonts w:ascii="游ゴシック Light" w:eastAsia="游ゴシック Light" w:hAnsi="游ゴシック Light" w:cs="Times New Roman" w:hint="eastAsia"/>
          <w:sz w:val="24"/>
          <w:szCs w:val="24"/>
          <w:highlight w:val="yellow"/>
        </w:rPr>
        <w:t>による融資</w:t>
      </w:r>
    </w:p>
    <w:p w14:paraId="3A0940D6" w14:textId="7AE083C8" w:rsidR="00C34D63" w:rsidRPr="00B458F6" w:rsidRDefault="00C34D63" w:rsidP="00514094">
      <w:pPr>
        <w:spacing w:line="320" w:lineRule="exact"/>
        <w:rPr>
          <w:rFonts w:ascii="游ゴシック Light" w:eastAsia="游ゴシック Light" w:hAnsi="游ゴシック Light" w:cs="Times New Roman"/>
          <w:sz w:val="24"/>
          <w:szCs w:val="24"/>
        </w:rPr>
      </w:pPr>
      <w:r w:rsidRPr="00B458F6">
        <w:rPr>
          <w:rFonts w:ascii="游ゴシック Light" w:eastAsia="游ゴシック Light" w:hAnsi="游ゴシック Light" w:cs="Times New Roman" w:hint="eastAsia"/>
          <w:sz w:val="24"/>
          <w:szCs w:val="24"/>
        </w:rPr>
        <w:t>（５）県の建設工事における</w:t>
      </w:r>
      <w:r w:rsidRPr="00B82D34">
        <w:rPr>
          <w:rFonts w:ascii="游ゴシック Light" w:eastAsia="游ゴシック Light" w:hAnsi="游ゴシック Light" w:cs="Times New Roman" w:hint="eastAsia"/>
          <w:b/>
          <w:bCs/>
          <w:sz w:val="24"/>
          <w:szCs w:val="24"/>
        </w:rPr>
        <w:t>総合評価方式において、加点の対象</w:t>
      </w:r>
      <w:r w:rsidRPr="00B458F6">
        <w:rPr>
          <w:rFonts w:ascii="游ゴシック Light" w:eastAsia="游ゴシック Light" w:hAnsi="游ゴシック Light" w:cs="Times New Roman" w:hint="eastAsia"/>
          <w:sz w:val="24"/>
          <w:szCs w:val="24"/>
        </w:rPr>
        <w:t>となります。</w:t>
      </w:r>
    </w:p>
    <w:p w14:paraId="10091541" w14:textId="5AEAC14F" w:rsidR="00C34D63" w:rsidRDefault="00C34D63" w:rsidP="00514094">
      <w:pPr>
        <w:spacing w:line="320" w:lineRule="exact"/>
        <w:rPr>
          <w:rFonts w:ascii="游ゴシック Light" w:eastAsia="游ゴシック Light" w:hAnsi="游ゴシック Light" w:cs="Times New Roman"/>
          <w:sz w:val="24"/>
          <w:szCs w:val="24"/>
        </w:rPr>
      </w:pPr>
      <w:r w:rsidRPr="00B458F6">
        <w:rPr>
          <w:rFonts w:ascii="游ゴシック Light" w:eastAsia="游ゴシック Light" w:hAnsi="游ゴシック Light" w:cs="Times New Roman" w:hint="eastAsia"/>
          <w:sz w:val="24"/>
          <w:szCs w:val="24"/>
        </w:rPr>
        <w:t>（６）「みえの企業まるわかりNAVI」の掲載企業は、登録・表彰企業であることを記載します。</w:t>
      </w:r>
    </w:p>
    <w:p w14:paraId="45E350B1" w14:textId="74FF3E93" w:rsidR="00EB4AE4" w:rsidRDefault="00B82D34" w:rsidP="000C40FE">
      <w:pPr>
        <w:spacing w:line="320" w:lineRule="exact"/>
        <w:rPr>
          <w:rFonts w:ascii="游ゴシック Light" w:eastAsia="游ゴシック Light" w:hAnsi="游ゴシック Light" w:cs="Times New Roman"/>
          <w:sz w:val="22"/>
          <w:szCs w:val="22"/>
        </w:rPr>
      </w:pPr>
      <w:r>
        <w:rPr>
          <w:rFonts w:ascii="游ゴシック Light" w:eastAsia="游ゴシック Light" w:hAnsi="游ゴシック Light" w:cs="Times New Roman" w:hint="eastAsia"/>
          <w:sz w:val="24"/>
          <w:szCs w:val="24"/>
        </w:rPr>
        <w:t>（７）特に優れた取組は表彰され、周知の機会が増えます。</w:t>
      </w:r>
      <w:r w:rsidR="0004307C">
        <w:rPr>
          <w:rFonts w:ascii="游ゴシック Light" w:eastAsia="游ゴシック Light" w:hAnsi="游ゴシック Light" w:cs="Times New Roman" w:hint="eastAsia"/>
          <w:sz w:val="22"/>
          <w:szCs w:val="22"/>
        </w:rPr>
        <w:t xml:space="preserve">　</w:t>
      </w:r>
    </w:p>
    <w:p w14:paraId="41688272" w14:textId="0D5C9832" w:rsidR="0004307C" w:rsidRPr="00EB4AE4" w:rsidRDefault="00DA6EA8" w:rsidP="00EB4AE4">
      <w:pPr>
        <w:spacing w:line="360" w:lineRule="exact"/>
        <w:ind w:firstLineChars="100" w:firstLine="241"/>
        <w:rPr>
          <w:rFonts w:ascii="游ゴシック Light" w:eastAsia="游ゴシック Light" w:hAnsi="游ゴシック Light" w:cs="Times New Roman"/>
          <w:b/>
          <w:szCs w:val="28"/>
          <w:u w:val="single"/>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45720" distB="45720" distL="114300" distR="114300" simplePos="0" relativeHeight="252014592" behindDoc="0" locked="0" layoutInCell="1" allowOverlap="1" wp14:anchorId="133984D1" wp14:editId="0817F312">
                <wp:simplePos x="0" y="0"/>
                <wp:positionH relativeFrom="column">
                  <wp:posOffset>6584950</wp:posOffset>
                </wp:positionH>
                <wp:positionV relativeFrom="paragraph">
                  <wp:posOffset>165735</wp:posOffset>
                </wp:positionV>
                <wp:extent cx="469900" cy="533400"/>
                <wp:effectExtent l="0" t="0" r="0" b="0"/>
                <wp:wrapNone/>
                <wp:docPr id="331480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33400"/>
                        </a:xfrm>
                        <a:prstGeom prst="rect">
                          <a:avLst/>
                        </a:prstGeom>
                        <a:noFill/>
                        <a:ln w="9525">
                          <a:noFill/>
                          <a:miter lim="800000"/>
                          <a:headEnd/>
                          <a:tailEnd/>
                        </a:ln>
                      </wps:spPr>
                      <wps:txbx>
                        <w:txbxContent>
                          <w:p w14:paraId="6F142F2E" w14:textId="0FF47E33" w:rsidR="00DA6EA8" w:rsidRPr="000E5CAF" w:rsidRDefault="00DA6EA8" w:rsidP="00DA6EA8">
                            <w:pPr>
                              <w:rPr>
                                <w:sz w:val="32"/>
                                <w:szCs w:val="32"/>
                              </w:rPr>
                            </w:pPr>
                            <w:r>
                              <w:rPr>
                                <w:rFonts w:hint="eastAsia"/>
                                <w:sz w:val="32"/>
                                <w:szCs w:val="32"/>
                              </w:rPr>
                              <w:t>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984D1" id="_x0000_s1050" type="#_x0000_t202" style="position:absolute;left:0;text-align:left;margin-left:518.5pt;margin-top:13.05pt;width:37pt;height:42pt;z-index:25201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" filled="f" stroked="f">
                <v:textbox>
                  <w:txbxContent>
                    <w:p w14:paraId="6F142F2E" w14:textId="0FF47E33" w:rsidR="00DA6EA8" w:rsidRPr="000E5CAF" w:rsidRDefault="00DA6EA8" w:rsidP="00DA6EA8">
                      <w:pPr>
                        <w:rPr>
                          <w:sz w:val="32"/>
                          <w:szCs w:val="32"/>
                        </w:rPr>
                      </w:pPr>
                      <w:r>
                        <w:rPr>
                          <w:rFonts w:hint="eastAsia"/>
                          <w:sz w:val="32"/>
                          <w:szCs w:val="32"/>
                        </w:rPr>
                        <w:t>❷</w:t>
                      </w:r>
                    </w:p>
                  </w:txbxContent>
                </v:textbox>
              </v:shape>
            </w:pict>
          </mc:Fallback>
        </mc:AlternateContent>
      </w:r>
      <w:r w:rsidR="00514094" w:rsidRPr="00EB4AE4">
        <w:rPr>
          <w:rFonts w:ascii="游ゴシック Light" w:eastAsia="游ゴシック Light" w:hAnsi="游ゴシック Light" w:cs="Times New Roman" w:hint="eastAsia"/>
          <w:b/>
          <w:bCs/>
          <w:szCs w:val="18"/>
          <w:u w:val="single"/>
        </w:rPr>
        <w:t>制度</w:t>
      </w:r>
      <w:r w:rsidR="0004307C" w:rsidRPr="00EB4AE4">
        <w:rPr>
          <w:rFonts w:ascii="游ゴシック Light" w:eastAsia="游ゴシック Light" w:hAnsi="游ゴシック Light" w:cs="Times New Roman" w:hint="eastAsia"/>
          <w:b/>
          <w:szCs w:val="28"/>
          <w:u w:val="single"/>
        </w:rPr>
        <w:t>利用には</w:t>
      </w:r>
      <w:r w:rsidR="00D1642F" w:rsidRPr="00EB4AE4">
        <w:rPr>
          <w:rFonts w:ascii="游ゴシック Light" w:eastAsia="游ゴシック Light" w:hAnsi="游ゴシック Light" w:cs="Times New Roman" w:hint="eastAsia"/>
          <w:b/>
          <w:szCs w:val="28"/>
          <w:u w:val="single"/>
        </w:rPr>
        <w:t>別途</w:t>
      </w:r>
      <w:r w:rsidR="0004307C" w:rsidRPr="00EB4AE4">
        <w:rPr>
          <w:rFonts w:ascii="游ゴシック Light" w:eastAsia="游ゴシック Light" w:hAnsi="游ゴシック Light" w:cs="Times New Roman" w:hint="eastAsia"/>
          <w:b/>
          <w:szCs w:val="28"/>
          <w:u w:val="single"/>
        </w:rPr>
        <w:t>条件があります。詳しくは</w:t>
      </w:r>
      <w:r w:rsidR="00D51744" w:rsidRPr="00EB4AE4">
        <w:rPr>
          <w:rFonts w:ascii="游ゴシック Light" w:eastAsia="游ゴシック Light" w:hAnsi="游ゴシック Light" w:cs="Times New Roman" w:hint="eastAsia"/>
          <w:b/>
          <w:szCs w:val="28"/>
          <w:u w:val="single"/>
        </w:rPr>
        <w:t>、各制度を所管する部署（</w:t>
      </w:r>
      <w:r w:rsidR="00B96B20">
        <w:rPr>
          <w:rFonts w:ascii="游ゴシック Light" w:eastAsia="游ゴシック Light" w:hAnsi="游ゴシック Light" w:cs="Times New Roman" w:hint="eastAsia"/>
          <w:b/>
          <w:szCs w:val="28"/>
          <w:u w:val="single"/>
        </w:rPr>
        <w:t>４</w:t>
      </w:r>
      <w:r w:rsidR="00D51744" w:rsidRPr="00EB4AE4">
        <w:rPr>
          <w:rFonts w:ascii="游ゴシック Light" w:eastAsia="游ゴシック Light" w:hAnsi="游ゴシック Light" w:cs="Times New Roman" w:hint="eastAsia"/>
          <w:b/>
          <w:szCs w:val="28"/>
          <w:u w:val="single"/>
        </w:rPr>
        <w:t>ページ参照）</w:t>
      </w:r>
      <w:r w:rsidR="00D1642F" w:rsidRPr="00EB4AE4">
        <w:rPr>
          <w:rFonts w:ascii="游ゴシック Light" w:eastAsia="游ゴシック Light" w:hAnsi="游ゴシック Light" w:cs="Times New Roman" w:hint="eastAsia"/>
          <w:b/>
          <w:szCs w:val="28"/>
          <w:u w:val="single"/>
        </w:rPr>
        <w:t>までご確認ください</w:t>
      </w:r>
      <w:r w:rsidR="0004307C" w:rsidRPr="00EB4AE4">
        <w:rPr>
          <w:rFonts w:ascii="游ゴシック Light" w:eastAsia="游ゴシック Light" w:hAnsi="游ゴシック Light" w:cs="Times New Roman" w:hint="eastAsia"/>
          <w:b/>
          <w:szCs w:val="28"/>
          <w:u w:val="single"/>
        </w:rPr>
        <w:t>。</w:t>
      </w:r>
    </w:p>
    <w:p w14:paraId="1D26BA3E" w14:textId="5304CB8E" w:rsidR="00B57106" w:rsidRPr="000C40FE" w:rsidRDefault="00B57106" w:rsidP="00FA44D2">
      <w:pPr>
        <w:spacing w:line="440" w:lineRule="exact"/>
        <w:rPr>
          <w:rFonts w:ascii="游ゴシック Light" w:eastAsia="游ゴシック Light" w:hAnsi="游ゴシック Light" w:cs="ＭＳ 明朝"/>
          <w:b/>
          <w:bCs/>
          <w:sz w:val="28"/>
          <w:szCs w:val="28"/>
        </w:rPr>
      </w:pPr>
      <w:r w:rsidRPr="000C40FE">
        <w:rPr>
          <w:rFonts w:ascii="游ゴシック Light" w:eastAsia="游ゴシック Light" w:hAnsi="游ゴシック Light" w:cs="ＭＳ 明朝" w:hint="eastAsia"/>
          <w:b/>
          <w:bCs/>
          <w:sz w:val="28"/>
          <w:szCs w:val="28"/>
        </w:rPr>
        <w:t xml:space="preserve">●　</w:t>
      </w:r>
      <w:r w:rsidRPr="000C40FE">
        <w:rPr>
          <w:rFonts w:ascii="游ゴシック Light" w:eastAsia="游ゴシック Light" w:hAnsi="游ゴシック Light" w:cs="ＭＳ 明朝" w:hint="eastAsia"/>
          <w:b/>
          <w:bCs/>
          <w:sz w:val="28"/>
          <w:szCs w:val="28"/>
          <w:shd w:val="pct15" w:color="auto" w:fill="FFFFFF"/>
        </w:rPr>
        <w:t>Ⅱ　登録のメリット</w:t>
      </w:r>
      <w:r w:rsidRPr="000C40FE">
        <w:rPr>
          <w:rFonts w:ascii="游ゴシック Light" w:eastAsia="游ゴシック Light" w:hAnsi="游ゴシック Light" w:cs="ＭＳ 明朝" w:hint="eastAsia"/>
          <w:b/>
          <w:bCs/>
          <w:sz w:val="28"/>
          <w:szCs w:val="28"/>
        </w:rPr>
        <w:t>（４）</w:t>
      </w:r>
      <w:r w:rsidR="00C810ED" w:rsidRPr="00C810ED">
        <w:rPr>
          <w:rFonts w:ascii="游ゴシック Light" w:eastAsia="游ゴシック Light" w:hAnsi="游ゴシック Light" w:cs="ＭＳ 明朝" w:hint="eastAsia"/>
          <w:b/>
          <w:bCs/>
          <w:sz w:val="28"/>
          <w:szCs w:val="28"/>
          <w:highlight w:val="yellow"/>
        </w:rPr>
        <w:t>「三重県働き方改革推進奨励金」について</w:t>
      </w:r>
    </w:p>
    <w:p w14:paraId="6AC787BF" w14:textId="01ED8CFB" w:rsidR="00B57106" w:rsidRDefault="00B57106" w:rsidP="00B57106">
      <w:pPr>
        <w:spacing w:line="320" w:lineRule="exact"/>
        <w:rPr>
          <w:rFonts w:ascii="游ゴシック Light" w:eastAsia="游ゴシック Light" w:hAnsi="游ゴシック Light" w:cs="ＭＳ 明朝"/>
          <w:b/>
          <w:bCs/>
          <w:sz w:val="24"/>
          <w:szCs w:val="24"/>
        </w:rPr>
      </w:pPr>
      <w:r w:rsidRPr="00B57106">
        <w:rPr>
          <w:rFonts w:ascii="游ゴシック Light" w:eastAsia="游ゴシック Light" w:hAnsi="游ゴシック Light" w:cs="ＭＳ 明朝"/>
          <w:b/>
          <w:bCs/>
          <w:noProof/>
          <w:sz w:val="24"/>
          <w:szCs w:val="24"/>
        </w:rPr>
        <mc:AlternateContent>
          <mc:Choice Requires="wps">
            <w:drawing>
              <wp:anchor distT="45720" distB="45720" distL="114300" distR="114300" simplePos="0" relativeHeight="251838464" behindDoc="0" locked="0" layoutInCell="1" allowOverlap="1" wp14:anchorId="5E1DAD8F" wp14:editId="10426F71">
                <wp:simplePos x="0" y="0"/>
                <wp:positionH relativeFrom="margin">
                  <wp:align>left</wp:align>
                </wp:positionH>
                <wp:positionV relativeFrom="paragraph">
                  <wp:posOffset>6350</wp:posOffset>
                </wp:positionV>
                <wp:extent cx="6667500" cy="9347200"/>
                <wp:effectExtent l="0" t="0" r="19050" b="25400"/>
                <wp:wrapNone/>
                <wp:docPr id="14394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9347200"/>
                        </a:xfrm>
                        <a:prstGeom prst="rect">
                          <a:avLst/>
                        </a:prstGeom>
                        <a:solidFill>
                          <a:srgbClr val="FFFFFF"/>
                        </a:solidFill>
                        <a:ln w="9525">
                          <a:solidFill>
                            <a:srgbClr val="000000"/>
                          </a:solidFill>
                          <a:miter lim="800000"/>
                          <a:headEnd/>
                          <a:tailEnd/>
                        </a:ln>
                      </wps:spPr>
                      <wps:txbx>
                        <w:txbxContent>
                          <w:p w14:paraId="17B9865A" w14:textId="5A08D60E" w:rsidR="00FA44D2" w:rsidRDefault="008D7631" w:rsidP="00B57106">
                            <w:pPr>
                              <w:rPr>
                                <w:rFonts w:asciiTheme="majorHAnsi" w:eastAsiaTheme="majorHAnsi" w:hAnsiTheme="majorHAnsi"/>
                                <w:b/>
                                <w:bCs/>
                              </w:rPr>
                            </w:pPr>
                            <w:r>
                              <w:rPr>
                                <w:rFonts w:ascii="游ゴシック Light" w:eastAsia="游ゴシック Light" w:hAnsi="游ゴシック Light" w:cs="ＭＳ 明朝" w:hint="eastAsia"/>
                                <w:b/>
                                <w:bCs/>
                                <w:sz w:val="36"/>
                                <w:szCs w:val="36"/>
                              </w:rPr>
                              <w:t>三重県</w:t>
                            </w:r>
                            <w:r w:rsidR="00FA44D2" w:rsidRPr="00FA44D2">
                              <w:rPr>
                                <w:rFonts w:ascii="游ゴシック Light" w:eastAsia="游ゴシック Light" w:hAnsi="游ゴシック Light" w:cs="ＭＳ 明朝" w:hint="eastAsia"/>
                                <w:b/>
                                <w:bCs/>
                                <w:sz w:val="36"/>
                                <w:szCs w:val="36"/>
                              </w:rPr>
                              <w:t>働き方改革推進奨励金</w:t>
                            </w:r>
                            <w:r w:rsidR="00CD6DBD" w:rsidRPr="00CD6DBD">
                              <w:rPr>
                                <w:rFonts w:ascii="游ゴシック Light" w:eastAsia="游ゴシック Light" w:hAnsi="游ゴシック Light" w:cs="ＭＳ 明朝" w:hint="eastAsia"/>
                                <w:b/>
                                <w:bCs/>
                                <w:sz w:val="36"/>
                                <w:szCs w:val="36"/>
                                <w:highlight w:val="yellow"/>
                              </w:rPr>
                              <w:t>（令和８年度）</w:t>
                            </w:r>
                          </w:p>
                          <w:p w14:paraId="1D817130" w14:textId="7E002CFB" w:rsidR="00FA44D2" w:rsidRPr="00FA44D2" w:rsidRDefault="00FA44D2" w:rsidP="00B57106">
                            <w:pPr>
                              <w:rPr>
                                <w:rFonts w:asciiTheme="majorHAnsi" w:eastAsiaTheme="majorHAnsi" w:hAnsiTheme="majorHAnsi"/>
                              </w:rPr>
                            </w:pPr>
                            <w:r w:rsidRPr="00FA44D2">
                              <w:rPr>
                                <w:rFonts w:asciiTheme="majorHAnsi" w:eastAsiaTheme="majorHAnsi" w:hAnsiTheme="majorHAnsi" w:hint="eastAsia"/>
                                <w:b/>
                                <w:bCs/>
                              </w:rPr>
                              <w:t xml:space="preserve">　</w:t>
                            </w:r>
                            <w:r w:rsidR="00B96B20">
                              <w:rPr>
                                <w:rFonts w:asciiTheme="majorHAnsi" w:eastAsiaTheme="majorHAnsi" w:hAnsiTheme="majorHAnsi" w:hint="eastAsia"/>
                              </w:rPr>
                              <w:t>誰もが</w:t>
                            </w:r>
                            <w:r w:rsidRPr="00FA44D2">
                              <w:rPr>
                                <w:rFonts w:asciiTheme="majorHAnsi" w:eastAsiaTheme="majorHAnsi" w:hAnsiTheme="majorHAnsi" w:hint="eastAsia"/>
                              </w:rPr>
                              <w:t>働きやすい職場づくりに取り組む中小企業・小規模企業に対して、取組を後押しするため、三重県働き方改革推進奨励金を支給することで、県内企業における働き方改革を推進し、ジェンダーギャップ解消につなげます。</w:t>
                            </w:r>
                          </w:p>
                          <w:p w14:paraId="299D2A6D" w14:textId="77777777" w:rsidR="00FA44D2" w:rsidRDefault="00FA44D2" w:rsidP="00B57106">
                            <w:pPr>
                              <w:rPr>
                                <w:rFonts w:asciiTheme="majorHAnsi" w:eastAsiaTheme="majorHAnsi" w:hAnsiTheme="majorHAnsi"/>
                                <w:b/>
                                <w:bCs/>
                              </w:rPr>
                            </w:pPr>
                          </w:p>
                          <w:p w14:paraId="1505A4D8" w14:textId="27455366" w:rsidR="00B57106" w:rsidRPr="00B57106" w:rsidRDefault="00B57106" w:rsidP="00B57106">
                            <w:pPr>
                              <w:rPr>
                                <w:rFonts w:asciiTheme="majorHAnsi" w:eastAsiaTheme="majorHAnsi" w:hAnsiTheme="majorHAnsi"/>
                                <w:b/>
                                <w:bCs/>
                              </w:rPr>
                            </w:pPr>
                            <w:r w:rsidRPr="00B57106">
                              <w:rPr>
                                <w:rFonts w:asciiTheme="majorHAnsi" w:eastAsiaTheme="majorHAnsi" w:hAnsiTheme="majorHAnsi" w:hint="eastAsia"/>
                                <w:b/>
                                <w:bCs/>
                              </w:rPr>
                              <w:t>【対象事業者】</w:t>
                            </w:r>
                          </w:p>
                          <w:p w14:paraId="09F1FE86" w14:textId="4F22D5BF" w:rsidR="007F250E" w:rsidRDefault="00B57106" w:rsidP="00B57106">
                            <w:pPr>
                              <w:rPr>
                                <w:rFonts w:asciiTheme="majorHAnsi" w:eastAsiaTheme="majorHAnsi" w:hAnsiTheme="majorHAnsi"/>
                              </w:rPr>
                            </w:pPr>
                            <w:r w:rsidRPr="00B57106">
                              <w:rPr>
                                <w:rFonts w:asciiTheme="majorHAnsi" w:eastAsiaTheme="majorHAnsi" w:hAnsiTheme="majorHAnsi" w:hint="eastAsia"/>
                              </w:rPr>
                              <w:t xml:space="preserve">　</w:t>
                            </w:r>
                            <w:r w:rsidRPr="00CD6DBD">
                              <w:rPr>
                                <w:rFonts w:asciiTheme="majorHAnsi" w:eastAsiaTheme="majorHAnsi" w:hAnsiTheme="majorHAnsi" w:hint="eastAsia"/>
                                <w:highlight w:val="yellow"/>
                              </w:rPr>
                              <w:t>令和</w:t>
                            </w:r>
                            <w:r w:rsidR="00CD6DBD" w:rsidRPr="00CD6DBD">
                              <w:rPr>
                                <w:rFonts w:asciiTheme="majorHAnsi" w:eastAsiaTheme="majorHAnsi" w:hAnsiTheme="majorHAnsi" w:hint="eastAsia"/>
                                <w:highlight w:val="yellow"/>
                              </w:rPr>
                              <w:t>８</w:t>
                            </w:r>
                            <w:r w:rsidRPr="00CD6DBD">
                              <w:rPr>
                                <w:rFonts w:asciiTheme="majorHAnsi" w:eastAsiaTheme="majorHAnsi" w:hAnsiTheme="majorHAnsi" w:hint="eastAsia"/>
                                <w:highlight w:val="yellow"/>
                              </w:rPr>
                              <w:t>年度または令和</w:t>
                            </w:r>
                            <w:r w:rsidR="00CD6DBD" w:rsidRPr="00CD6DBD">
                              <w:rPr>
                                <w:rFonts w:asciiTheme="majorHAnsi" w:eastAsiaTheme="majorHAnsi" w:hAnsiTheme="majorHAnsi" w:hint="eastAsia"/>
                                <w:highlight w:val="yellow"/>
                              </w:rPr>
                              <w:t>７</w:t>
                            </w:r>
                            <w:r w:rsidRPr="00CD6DBD">
                              <w:rPr>
                                <w:rFonts w:asciiTheme="majorHAnsi" w:eastAsiaTheme="majorHAnsi" w:hAnsiTheme="majorHAnsi" w:hint="eastAsia"/>
                                <w:highlight w:val="yellow"/>
                              </w:rPr>
                              <w:t>年度</w:t>
                            </w:r>
                            <w:r w:rsidRPr="00B57106">
                              <w:rPr>
                                <w:rFonts w:asciiTheme="majorHAnsi" w:eastAsiaTheme="majorHAnsi" w:hAnsiTheme="majorHAnsi" w:hint="eastAsia"/>
                              </w:rPr>
                              <w:t>に「みえの働き方改革推進企業」に登録し</w:t>
                            </w:r>
                            <w:r>
                              <w:rPr>
                                <w:rFonts w:asciiTheme="majorHAnsi" w:eastAsiaTheme="majorHAnsi" w:hAnsiTheme="majorHAnsi" w:hint="eastAsia"/>
                              </w:rPr>
                              <w:t>た</w:t>
                            </w:r>
                          </w:p>
                          <w:p w14:paraId="33087334" w14:textId="38F949BD" w:rsidR="00B57106" w:rsidRPr="007F250E" w:rsidRDefault="00B57106" w:rsidP="007F250E">
                            <w:pPr>
                              <w:ind w:firstLineChars="100" w:firstLine="210"/>
                              <w:rPr>
                                <w:rFonts w:asciiTheme="majorHAnsi" w:eastAsiaTheme="majorHAnsi" w:hAnsiTheme="majorHAnsi"/>
                              </w:rPr>
                            </w:pPr>
                            <w:r w:rsidRPr="00B57106">
                              <w:rPr>
                                <w:rFonts w:asciiTheme="majorHAnsi" w:eastAsiaTheme="majorHAnsi" w:hAnsiTheme="majorHAnsi" w:hint="eastAsia"/>
                                <w:b/>
                                <w:bCs/>
                              </w:rPr>
                              <w:t>中小企業・小規模事業者</w:t>
                            </w:r>
                            <w:r>
                              <w:rPr>
                                <w:rFonts w:asciiTheme="majorHAnsi" w:eastAsiaTheme="majorHAnsi" w:hAnsiTheme="majorHAnsi" w:hint="eastAsia"/>
                                <w:b/>
                                <w:bCs/>
                              </w:rPr>
                              <w:t>等</w:t>
                            </w:r>
                            <w:r>
                              <w:rPr>
                                <w:rFonts w:asciiTheme="majorHAnsi" w:eastAsiaTheme="majorHAnsi" w:hAnsiTheme="majorHAnsi" w:hint="eastAsia"/>
                              </w:rPr>
                              <w:t>で</w:t>
                            </w:r>
                            <w:r w:rsidRPr="00B57106">
                              <w:rPr>
                                <w:rFonts w:asciiTheme="majorHAnsi" w:eastAsiaTheme="majorHAnsi" w:hAnsiTheme="majorHAnsi" w:hint="eastAsia"/>
                              </w:rPr>
                              <w:t>、その他要項の「申請要件」を満たす事業者</w:t>
                            </w:r>
                          </w:p>
                          <w:p w14:paraId="1CDA5E7F" w14:textId="77777777" w:rsidR="00B57106" w:rsidRDefault="00B57106" w:rsidP="00B57106">
                            <w:pPr>
                              <w:rPr>
                                <w:rFonts w:asciiTheme="majorHAnsi" w:eastAsiaTheme="majorHAnsi" w:hAnsiTheme="majorHAnsi"/>
                              </w:rPr>
                            </w:pPr>
                          </w:p>
                          <w:p w14:paraId="1097C667" w14:textId="66386728" w:rsidR="00B57106" w:rsidRPr="00B57106" w:rsidRDefault="00B57106" w:rsidP="00B57106">
                            <w:pPr>
                              <w:rPr>
                                <w:rFonts w:asciiTheme="majorHAnsi" w:eastAsiaTheme="majorHAnsi" w:hAnsiTheme="majorHAnsi"/>
                                <w:b/>
                                <w:bCs/>
                              </w:rPr>
                            </w:pPr>
                            <w:r w:rsidRPr="00B57106">
                              <w:rPr>
                                <w:rFonts w:asciiTheme="majorHAnsi" w:eastAsiaTheme="majorHAnsi" w:hAnsiTheme="majorHAnsi" w:hint="eastAsia"/>
                                <w:b/>
                                <w:bCs/>
                              </w:rPr>
                              <w:t>【申請受付期間】</w:t>
                            </w:r>
                          </w:p>
                          <w:p w14:paraId="29A3129E" w14:textId="77503568" w:rsidR="00B57106" w:rsidRPr="00B57106" w:rsidRDefault="00B57106" w:rsidP="00B57106">
                            <w:pPr>
                              <w:rPr>
                                <w:rFonts w:asciiTheme="majorHAnsi" w:eastAsiaTheme="majorHAnsi" w:hAnsiTheme="majorHAnsi"/>
                                <w:b/>
                                <w:bCs/>
                              </w:rPr>
                            </w:pPr>
                            <w:r w:rsidRPr="00B57106">
                              <w:rPr>
                                <w:rFonts w:asciiTheme="majorHAnsi" w:eastAsiaTheme="majorHAnsi" w:hAnsiTheme="majorHAnsi" w:hint="eastAsia"/>
                                <w:b/>
                                <w:bCs/>
                              </w:rPr>
                              <w:t xml:space="preserve">　</w:t>
                            </w:r>
                            <w:r w:rsidRPr="00CD6DBD">
                              <w:rPr>
                                <w:rFonts w:asciiTheme="majorHAnsi" w:eastAsiaTheme="majorHAnsi" w:hAnsiTheme="majorHAnsi" w:hint="eastAsia"/>
                                <w:b/>
                                <w:bCs/>
                                <w:highlight w:val="yellow"/>
                              </w:rPr>
                              <w:t>令和</w:t>
                            </w:r>
                            <w:r w:rsidR="00CD6DBD" w:rsidRPr="00CD6DBD">
                              <w:rPr>
                                <w:rFonts w:asciiTheme="majorHAnsi" w:eastAsiaTheme="majorHAnsi" w:hAnsiTheme="majorHAnsi" w:hint="eastAsia"/>
                                <w:b/>
                                <w:bCs/>
                                <w:highlight w:val="yellow"/>
                              </w:rPr>
                              <w:t>８</w:t>
                            </w:r>
                            <w:r w:rsidRPr="00CD6DBD">
                              <w:rPr>
                                <w:rFonts w:asciiTheme="majorHAnsi" w:eastAsiaTheme="majorHAnsi" w:hAnsiTheme="majorHAnsi" w:hint="eastAsia"/>
                                <w:b/>
                                <w:bCs/>
                                <w:highlight w:val="yellow"/>
                              </w:rPr>
                              <w:t>年１０月１日（</w:t>
                            </w:r>
                            <w:r w:rsidR="00CD6DBD" w:rsidRPr="00CD6DBD">
                              <w:rPr>
                                <w:rFonts w:asciiTheme="majorHAnsi" w:eastAsiaTheme="majorHAnsi" w:hAnsiTheme="majorHAnsi" w:hint="eastAsia"/>
                                <w:b/>
                                <w:bCs/>
                                <w:highlight w:val="yellow"/>
                              </w:rPr>
                              <w:t>木</w:t>
                            </w:r>
                            <w:r w:rsidRPr="00CD6DBD">
                              <w:rPr>
                                <w:rFonts w:asciiTheme="majorHAnsi" w:eastAsiaTheme="majorHAnsi" w:hAnsiTheme="majorHAnsi" w:hint="eastAsia"/>
                                <w:b/>
                                <w:bCs/>
                                <w:highlight w:val="yellow"/>
                              </w:rPr>
                              <w:t>）から令和</w:t>
                            </w:r>
                            <w:r w:rsidR="00CD6DBD" w:rsidRPr="00CD6DBD">
                              <w:rPr>
                                <w:rFonts w:asciiTheme="majorHAnsi" w:eastAsiaTheme="majorHAnsi" w:hAnsiTheme="majorHAnsi" w:hint="eastAsia"/>
                                <w:b/>
                                <w:bCs/>
                                <w:highlight w:val="yellow"/>
                              </w:rPr>
                              <w:t>９</w:t>
                            </w:r>
                            <w:r w:rsidRPr="00CD6DBD">
                              <w:rPr>
                                <w:rFonts w:asciiTheme="majorHAnsi" w:eastAsiaTheme="majorHAnsi" w:hAnsiTheme="majorHAnsi" w:hint="eastAsia"/>
                                <w:b/>
                                <w:bCs/>
                                <w:highlight w:val="yellow"/>
                              </w:rPr>
                              <w:t>年３月３１日（</w:t>
                            </w:r>
                            <w:r w:rsidR="00CD6DBD" w:rsidRPr="00CD6DBD">
                              <w:rPr>
                                <w:rFonts w:asciiTheme="majorHAnsi" w:eastAsiaTheme="majorHAnsi" w:hAnsiTheme="majorHAnsi" w:hint="eastAsia"/>
                                <w:b/>
                                <w:bCs/>
                                <w:highlight w:val="yellow"/>
                              </w:rPr>
                              <w:t>水</w:t>
                            </w:r>
                            <w:r w:rsidRPr="00CD6DBD">
                              <w:rPr>
                                <w:rFonts w:asciiTheme="majorHAnsi" w:eastAsiaTheme="majorHAnsi" w:hAnsiTheme="majorHAnsi" w:hint="eastAsia"/>
                                <w:b/>
                                <w:bCs/>
                                <w:highlight w:val="yellow"/>
                              </w:rPr>
                              <w:t>）</w:t>
                            </w:r>
                            <w:r w:rsidRPr="00B57106">
                              <w:rPr>
                                <w:rFonts w:asciiTheme="majorHAnsi" w:eastAsiaTheme="majorHAnsi" w:hAnsiTheme="majorHAnsi" w:hint="eastAsia"/>
                                <w:b/>
                                <w:bCs/>
                              </w:rPr>
                              <w:t>まで</w:t>
                            </w:r>
                          </w:p>
                          <w:p w14:paraId="700E0FE3" w14:textId="006AAE6E" w:rsidR="00B57106" w:rsidRPr="00B57106" w:rsidRDefault="00B57106" w:rsidP="00B57106">
                            <w:pPr>
                              <w:ind w:firstLineChars="100" w:firstLine="210"/>
                              <w:rPr>
                                <w:rFonts w:asciiTheme="majorHAnsi" w:eastAsiaTheme="majorHAnsi" w:hAnsiTheme="majorHAnsi"/>
                              </w:rPr>
                            </w:pPr>
                            <w:r w:rsidRPr="00B57106">
                              <w:rPr>
                                <w:rFonts w:asciiTheme="majorHAnsi" w:eastAsiaTheme="majorHAnsi" w:hAnsiTheme="majorHAnsi" w:hint="eastAsia"/>
                              </w:rPr>
                              <w:t>※ただし、受付期間内であっても申請が予算額に達した場合は受付を終了します</w:t>
                            </w:r>
                          </w:p>
                          <w:p w14:paraId="1963B30A" w14:textId="77777777" w:rsidR="00B57106" w:rsidRDefault="00B57106" w:rsidP="00B57106">
                            <w:pPr>
                              <w:rPr>
                                <w:rFonts w:asciiTheme="majorHAnsi" w:eastAsiaTheme="majorHAnsi" w:hAnsiTheme="majorHAnsi"/>
                              </w:rPr>
                            </w:pPr>
                          </w:p>
                          <w:p w14:paraId="66846528" w14:textId="1D944AC3" w:rsidR="00B57106" w:rsidRDefault="00B57106" w:rsidP="00B57106">
                            <w:pPr>
                              <w:rPr>
                                <w:rFonts w:asciiTheme="majorHAnsi" w:eastAsiaTheme="majorHAnsi" w:hAnsiTheme="majorHAnsi"/>
                                <w:b/>
                                <w:bCs/>
                              </w:rPr>
                            </w:pPr>
                            <w:r w:rsidRPr="00B57106">
                              <w:rPr>
                                <w:rFonts w:asciiTheme="majorHAnsi" w:eastAsiaTheme="majorHAnsi" w:hAnsiTheme="majorHAnsi" w:hint="eastAsia"/>
                                <w:b/>
                                <w:bCs/>
                              </w:rPr>
                              <w:t>【対象取組・支給額】</w:t>
                            </w:r>
                          </w:p>
                          <w:p w14:paraId="52422670" w14:textId="77777777" w:rsidR="00B96B20" w:rsidRDefault="00B96B20" w:rsidP="00B57106">
                            <w:pPr>
                              <w:rPr>
                                <w:rFonts w:asciiTheme="majorHAnsi" w:eastAsiaTheme="majorHAnsi" w:hAnsiTheme="majorHAnsi"/>
                                <w:b/>
                                <w:bCs/>
                              </w:rPr>
                            </w:pPr>
                          </w:p>
                          <w:p w14:paraId="22CEC71F" w14:textId="77777777" w:rsidR="00B96B20" w:rsidRDefault="00B96B20" w:rsidP="00B57106">
                            <w:pPr>
                              <w:rPr>
                                <w:rFonts w:asciiTheme="majorHAnsi" w:eastAsiaTheme="majorHAnsi" w:hAnsiTheme="majorHAnsi"/>
                                <w:b/>
                                <w:bCs/>
                              </w:rPr>
                            </w:pPr>
                          </w:p>
                          <w:p w14:paraId="7A133818" w14:textId="77777777" w:rsidR="00B96B20" w:rsidRDefault="00B96B20" w:rsidP="00B57106">
                            <w:pPr>
                              <w:rPr>
                                <w:rFonts w:asciiTheme="majorHAnsi" w:eastAsiaTheme="majorHAnsi" w:hAnsiTheme="majorHAnsi"/>
                                <w:b/>
                                <w:bCs/>
                              </w:rPr>
                            </w:pPr>
                          </w:p>
                          <w:p w14:paraId="2145AF58" w14:textId="77777777" w:rsidR="00B96B20" w:rsidRDefault="00B96B20" w:rsidP="00B57106">
                            <w:pPr>
                              <w:rPr>
                                <w:rFonts w:asciiTheme="majorHAnsi" w:eastAsiaTheme="majorHAnsi" w:hAnsiTheme="majorHAnsi"/>
                                <w:b/>
                                <w:bCs/>
                              </w:rPr>
                            </w:pPr>
                          </w:p>
                          <w:p w14:paraId="21BE674B" w14:textId="77777777" w:rsidR="00B96B20" w:rsidRDefault="00B96B20" w:rsidP="00B96B20">
                            <w:pPr>
                              <w:ind w:firstLineChars="100" w:firstLine="210"/>
                              <w:rPr>
                                <w:rFonts w:asciiTheme="majorHAnsi" w:eastAsiaTheme="majorHAnsi" w:hAnsiTheme="majorHAnsi"/>
                              </w:rPr>
                            </w:pPr>
                          </w:p>
                          <w:p w14:paraId="39C4C266" w14:textId="6B471A07" w:rsidR="00B96B20" w:rsidRPr="00B57106" w:rsidRDefault="00B96B20" w:rsidP="00B96B20">
                            <w:pPr>
                              <w:ind w:firstLineChars="100" w:firstLine="210"/>
                              <w:rPr>
                                <w:rFonts w:asciiTheme="majorHAnsi" w:eastAsiaTheme="majorHAnsi" w:hAnsiTheme="majorHAnsi"/>
                              </w:rPr>
                            </w:pPr>
                            <w:r w:rsidRPr="00B57106">
                              <w:rPr>
                                <w:rFonts w:asciiTheme="majorHAnsi" w:eastAsiaTheme="majorHAnsi" w:hAnsiTheme="majorHAnsi" w:hint="eastAsia"/>
                              </w:rPr>
                              <w:t>・対象者１人あたりの支給額で</w:t>
                            </w:r>
                            <w:r>
                              <w:rPr>
                                <w:rFonts w:asciiTheme="majorHAnsi" w:eastAsiaTheme="majorHAnsi" w:hAnsiTheme="majorHAnsi" w:hint="eastAsia"/>
                              </w:rPr>
                              <w:t>はありません</w:t>
                            </w:r>
                          </w:p>
                          <w:p w14:paraId="4C628E35" w14:textId="77777777" w:rsidR="00B96B20" w:rsidRDefault="00B96B20" w:rsidP="00B96B20">
                            <w:pPr>
                              <w:rPr>
                                <w:rFonts w:asciiTheme="majorHAnsi" w:eastAsiaTheme="majorHAnsi" w:hAnsiTheme="majorHAnsi"/>
                              </w:rPr>
                            </w:pPr>
                            <w:r w:rsidRPr="00B57106">
                              <w:rPr>
                                <w:rFonts w:asciiTheme="majorHAnsi" w:eastAsiaTheme="majorHAnsi" w:hAnsiTheme="majorHAnsi" w:hint="eastAsia"/>
                              </w:rPr>
                              <w:t xml:space="preserve">  ・</w:t>
                            </w:r>
                            <w:r>
                              <w:rPr>
                                <w:rFonts w:asciiTheme="majorHAnsi" w:eastAsiaTheme="majorHAnsi" w:hAnsiTheme="majorHAnsi" w:hint="eastAsia"/>
                              </w:rPr>
                              <w:t>アについて、制度を整備した場合は活用した対象者の子が小学校２年生以下であっても適用となります</w:t>
                            </w:r>
                          </w:p>
                          <w:p w14:paraId="70206E10" w14:textId="77777777" w:rsidR="00B96B20" w:rsidRDefault="00B96B20" w:rsidP="00B57106">
                            <w:pPr>
                              <w:rPr>
                                <w:rFonts w:asciiTheme="majorHAnsi" w:eastAsiaTheme="majorHAnsi" w:hAnsiTheme="majorHAnsi"/>
                                <w:b/>
                                <w:bCs/>
                              </w:rPr>
                            </w:pPr>
                          </w:p>
                          <w:p w14:paraId="6F685BCD" w14:textId="77777777" w:rsidR="00B96B20" w:rsidRPr="00B96B20" w:rsidRDefault="00B96B20" w:rsidP="00B57106">
                            <w:pPr>
                              <w:rPr>
                                <w:rFonts w:asciiTheme="majorHAnsi" w:eastAsiaTheme="majorHAnsi" w:hAnsiTheme="majorHAnsi"/>
                                <w:b/>
                                <w:bCs/>
                              </w:rPr>
                            </w:pPr>
                          </w:p>
                          <w:p w14:paraId="44B25FFE" w14:textId="77777777" w:rsidR="00B96B20" w:rsidRDefault="00B96B20" w:rsidP="00B57106">
                            <w:pPr>
                              <w:rPr>
                                <w:rFonts w:asciiTheme="majorHAnsi" w:eastAsiaTheme="majorHAnsi" w:hAnsiTheme="majorHAnsi"/>
                                <w:b/>
                                <w:bCs/>
                              </w:rPr>
                            </w:pPr>
                          </w:p>
                          <w:p w14:paraId="0F3643C9" w14:textId="77777777" w:rsidR="00B96B20" w:rsidRPr="00B57106" w:rsidRDefault="00B96B20" w:rsidP="00B57106">
                            <w:pPr>
                              <w:rPr>
                                <w:rFonts w:asciiTheme="majorHAnsi" w:eastAsiaTheme="majorHAnsi" w:hAnsiTheme="majorHAnsi"/>
                                <w:b/>
                                <w:bCs/>
                              </w:rPr>
                            </w:pPr>
                          </w:p>
                          <w:p w14:paraId="3C3FC162" w14:textId="77777777" w:rsidR="00B96B20" w:rsidRPr="00B57106" w:rsidRDefault="00B96B20" w:rsidP="00B96B20">
                            <w:pPr>
                              <w:rPr>
                                <w:rFonts w:asciiTheme="majorHAnsi" w:eastAsiaTheme="majorHAnsi" w:hAnsiTheme="majorHAnsi"/>
                              </w:rPr>
                            </w:pPr>
                            <w:r w:rsidRPr="00B57106">
                              <w:rPr>
                                <w:rFonts w:asciiTheme="majorHAnsi" w:eastAsiaTheme="majorHAnsi" w:hAnsiTheme="majorHAnsi" w:hint="eastAsia"/>
                              </w:rPr>
                              <w:t xml:space="preserve">　・対象者１人あたりの支給額ではありません</w:t>
                            </w:r>
                          </w:p>
                          <w:p w14:paraId="74EAA996" w14:textId="77777777" w:rsidR="00B96B20" w:rsidRDefault="00B96B20" w:rsidP="00B96B20">
                            <w:pPr>
                              <w:rPr>
                                <w:rFonts w:asciiTheme="majorHAnsi" w:eastAsiaTheme="majorHAnsi" w:hAnsiTheme="majorHAnsi"/>
                              </w:rPr>
                            </w:pPr>
                            <w:r w:rsidRPr="00B57106">
                              <w:rPr>
                                <w:rFonts w:asciiTheme="majorHAnsi" w:eastAsiaTheme="majorHAnsi" w:hAnsiTheme="majorHAnsi" w:hint="eastAsia"/>
                              </w:rPr>
                              <w:t xml:space="preserve">　・ア～オから複数選択が可能です</w:t>
                            </w:r>
                          </w:p>
                          <w:p w14:paraId="3B6C777F" w14:textId="54DCBDD8" w:rsidR="00B57106" w:rsidRPr="00B96B20" w:rsidRDefault="00B57106" w:rsidP="00B57106">
                            <w:pPr>
                              <w:rPr>
                                <w:rFonts w:asciiTheme="majorHAnsi" w:eastAsiaTheme="majorHAnsi" w:hAnsiTheme="majorHAnsi"/>
                              </w:rPr>
                            </w:pPr>
                          </w:p>
                          <w:p w14:paraId="50303D05" w14:textId="77777777" w:rsidR="000857D2" w:rsidRDefault="000857D2" w:rsidP="00B57106">
                            <w:pPr>
                              <w:rPr>
                                <w:rFonts w:asciiTheme="majorHAnsi" w:eastAsiaTheme="majorHAnsi" w:hAnsiTheme="majorHAnsi"/>
                              </w:rPr>
                            </w:pPr>
                          </w:p>
                          <w:p w14:paraId="0C6D1969" w14:textId="77777777" w:rsidR="000857D2" w:rsidRDefault="000857D2" w:rsidP="00B57106">
                            <w:pPr>
                              <w:rPr>
                                <w:rFonts w:asciiTheme="majorHAnsi" w:eastAsiaTheme="majorHAnsi" w:hAnsiTheme="majorHAnsi"/>
                              </w:rPr>
                            </w:pPr>
                          </w:p>
                          <w:p w14:paraId="74D01B77" w14:textId="77777777" w:rsidR="00B96B20" w:rsidRDefault="00B96B20" w:rsidP="00B57106">
                            <w:pPr>
                              <w:rPr>
                                <w:rFonts w:asciiTheme="majorHAnsi" w:eastAsiaTheme="majorHAnsi" w:hAnsiTheme="majorHAnsi"/>
                              </w:rPr>
                            </w:pPr>
                          </w:p>
                          <w:p w14:paraId="606E93A1" w14:textId="77777777" w:rsidR="000857D2" w:rsidRDefault="000857D2" w:rsidP="00B57106">
                            <w:pPr>
                              <w:rPr>
                                <w:rFonts w:asciiTheme="majorHAnsi" w:eastAsiaTheme="majorHAnsi" w:hAnsiTheme="majorHAnsi"/>
                              </w:rPr>
                            </w:pPr>
                          </w:p>
                          <w:p w14:paraId="5964FA35" w14:textId="540880B5" w:rsidR="00B57106" w:rsidRPr="006E6FC8" w:rsidRDefault="00B57106" w:rsidP="00B57106">
                            <w:pPr>
                              <w:rPr>
                                <w:rFonts w:asciiTheme="majorHAnsi" w:eastAsiaTheme="majorHAnsi" w:hAnsiTheme="majorHAnsi"/>
                                <w:sz w:val="16"/>
                                <w:szCs w:val="16"/>
                              </w:rPr>
                            </w:pPr>
                            <w:r w:rsidRPr="006E6FC8">
                              <w:rPr>
                                <w:rFonts w:asciiTheme="majorHAnsi" w:eastAsiaTheme="majorHAnsi" w:hAnsiTheme="majorHAnsi" w:hint="eastAsia"/>
                                <w:sz w:val="16"/>
                                <w:szCs w:val="16"/>
                              </w:rPr>
                              <w:t xml:space="preserve">　（２）（３）</w:t>
                            </w:r>
                            <w:r w:rsidR="00B94B94">
                              <w:rPr>
                                <w:rFonts w:asciiTheme="majorHAnsi" w:eastAsiaTheme="majorHAnsi" w:hAnsiTheme="majorHAnsi" w:hint="eastAsia"/>
                                <w:sz w:val="16"/>
                                <w:szCs w:val="16"/>
                              </w:rPr>
                              <w:t>コース</w:t>
                            </w:r>
                            <w:r w:rsidR="00FA44D2" w:rsidRPr="006E6FC8">
                              <w:rPr>
                                <w:rFonts w:asciiTheme="majorHAnsi" w:eastAsiaTheme="majorHAnsi" w:hAnsiTheme="majorHAnsi" w:hint="eastAsia"/>
                                <w:sz w:val="16"/>
                                <w:szCs w:val="16"/>
                              </w:rPr>
                              <w:t>共通</w:t>
                            </w:r>
                          </w:p>
                          <w:p w14:paraId="11DFB0BA" w14:textId="7DB5E5B4" w:rsidR="00B57106" w:rsidRPr="00B57106" w:rsidRDefault="00B57106" w:rsidP="00B57106">
                            <w:pPr>
                              <w:rPr>
                                <w:rFonts w:asciiTheme="majorHAnsi" w:eastAsiaTheme="majorHAnsi" w:hAnsiTheme="majorHAnsi"/>
                              </w:rPr>
                            </w:pPr>
                            <w:r w:rsidRPr="00B57106">
                              <w:rPr>
                                <w:rFonts w:asciiTheme="majorHAnsi" w:eastAsiaTheme="majorHAnsi" w:hAnsiTheme="majorHAnsi" w:hint="eastAsia"/>
                              </w:rPr>
                              <w:t xml:space="preserve">　・対象者１人あたりの支給額です</w:t>
                            </w:r>
                          </w:p>
                          <w:p w14:paraId="7CA26588" w14:textId="77777777" w:rsidR="00B63CDD" w:rsidRDefault="00B57106" w:rsidP="00B57106">
                            <w:pPr>
                              <w:rPr>
                                <w:rFonts w:asciiTheme="majorHAnsi" w:eastAsiaTheme="majorHAnsi" w:hAnsiTheme="majorHAnsi"/>
                              </w:rPr>
                            </w:pPr>
                            <w:r w:rsidRPr="00B57106">
                              <w:rPr>
                                <w:rFonts w:asciiTheme="majorHAnsi" w:eastAsiaTheme="majorHAnsi" w:hAnsiTheme="majorHAnsi" w:hint="eastAsia"/>
                              </w:rPr>
                              <w:t xml:space="preserve">  ・申請年度に復帰した方が申請の対象です（ただし</w:t>
                            </w:r>
                            <w:r w:rsidR="00FA44D2" w:rsidRPr="00B63CDD">
                              <w:rPr>
                                <w:rFonts w:asciiTheme="majorHAnsi" w:eastAsiaTheme="majorHAnsi" w:hAnsiTheme="majorHAnsi" w:hint="eastAsia"/>
                                <w:highlight w:val="yellow"/>
                              </w:rPr>
                              <w:t>令和６</w:t>
                            </w:r>
                            <w:r w:rsidRPr="00B63CDD">
                              <w:rPr>
                                <w:rFonts w:asciiTheme="majorHAnsi" w:eastAsiaTheme="majorHAnsi" w:hAnsiTheme="majorHAnsi" w:hint="eastAsia"/>
                                <w:highlight w:val="yellow"/>
                              </w:rPr>
                              <w:t>年度</w:t>
                            </w:r>
                            <w:r w:rsidR="00B63CDD" w:rsidRPr="00B63CDD">
                              <w:rPr>
                                <w:rFonts w:asciiTheme="majorHAnsi" w:eastAsiaTheme="majorHAnsi" w:hAnsiTheme="majorHAnsi" w:hint="eastAsia"/>
                                <w:highlight w:val="yellow"/>
                              </w:rPr>
                              <w:t>または令和７年度</w:t>
                            </w:r>
                            <w:r w:rsidR="00FA44D2">
                              <w:rPr>
                                <w:rFonts w:asciiTheme="majorHAnsi" w:eastAsiaTheme="majorHAnsi" w:hAnsiTheme="majorHAnsi" w:hint="eastAsia"/>
                              </w:rPr>
                              <w:t>に申請済の場合、</w:t>
                            </w:r>
                          </w:p>
                          <w:p w14:paraId="4D8B9182" w14:textId="29715A50" w:rsidR="00B57106" w:rsidRPr="00B57106" w:rsidRDefault="00FA44D2" w:rsidP="00B63CDD">
                            <w:pPr>
                              <w:ind w:firstLineChars="200" w:firstLine="420"/>
                              <w:rPr>
                                <w:rFonts w:asciiTheme="majorHAnsi" w:eastAsiaTheme="majorHAnsi" w:hAnsiTheme="majorHAnsi"/>
                              </w:rPr>
                            </w:pPr>
                            <w:r>
                              <w:rPr>
                                <w:rFonts w:asciiTheme="majorHAnsi" w:eastAsiaTheme="majorHAnsi" w:hAnsiTheme="majorHAnsi" w:hint="eastAsia"/>
                              </w:rPr>
                              <w:t>（２）（３）各計</w:t>
                            </w:r>
                            <w:r w:rsidR="00B57106" w:rsidRPr="00B57106">
                              <w:rPr>
                                <w:rFonts w:asciiTheme="majorHAnsi" w:eastAsiaTheme="majorHAnsi" w:hAnsiTheme="majorHAnsi" w:hint="eastAsia"/>
                              </w:rPr>
                              <w:t>３人まで）</w:t>
                            </w:r>
                          </w:p>
                          <w:p w14:paraId="6EDBABD2" w14:textId="636146F1" w:rsidR="00B57106" w:rsidRDefault="00B57106" w:rsidP="00B57106">
                            <w:pPr>
                              <w:rPr>
                                <w:rFonts w:asciiTheme="majorHAnsi" w:eastAsiaTheme="majorHAnsi" w:hAnsiTheme="majorHAnsi"/>
                              </w:rPr>
                            </w:pPr>
                            <w:r w:rsidRPr="00B57106">
                              <w:rPr>
                                <w:rFonts w:asciiTheme="majorHAnsi" w:eastAsiaTheme="majorHAnsi" w:hAnsiTheme="majorHAnsi" w:hint="eastAsia"/>
                              </w:rPr>
                              <w:t xml:space="preserve">　</w:t>
                            </w:r>
                            <w:r w:rsidR="00FA44D2">
                              <w:rPr>
                                <w:rFonts w:asciiTheme="majorHAnsi" w:eastAsiaTheme="majorHAnsi" w:hAnsiTheme="majorHAnsi" w:hint="eastAsia"/>
                              </w:rPr>
                              <w:t>・</w:t>
                            </w:r>
                            <w:r w:rsidRPr="00B57106">
                              <w:rPr>
                                <w:rFonts w:asciiTheme="majorHAnsi" w:eastAsiaTheme="majorHAnsi" w:hAnsiTheme="majorHAnsi" w:hint="eastAsia"/>
                              </w:rPr>
                              <w:t>アについては、連続で取得した場合に限</w:t>
                            </w:r>
                            <w:r w:rsidR="006E6FC8">
                              <w:rPr>
                                <w:rFonts w:asciiTheme="majorHAnsi" w:eastAsiaTheme="majorHAnsi" w:hAnsiTheme="majorHAnsi" w:hint="eastAsia"/>
                              </w:rPr>
                              <w:t>ります</w:t>
                            </w:r>
                          </w:p>
                          <w:p w14:paraId="1ABCFC90" w14:textId="45628716" w:rsidR="008D7631" w:rsidRDefault="008D7631" w:rsidP="00B57106">
                            <w:pPr>
                              <w:rPr>
                                <w:rFonts w:asciiTheme="majorHAnsi" w:eastAsiaTheme="majorHAnsi" w:hAnsiTheme="majorHAnsi"/>
                                <w:b/>
                                <w:bCs/>
                              </w:rPr>
                            </w:pPr>
                            <w:r>
                              <w:rPr>
                                <w:rFonts w:asciiTheme="majorHAnsi" w:eastAsiaTheme="majorHAnsi" w:hAnsiTheme="majorHAnsi" w:hint="eastAsia"/>
                                <w:b/>
                                <w:bCs/>
                              </w:rPr>
                              <w:t xml:space="preserve">　詳細な条件については、</w:t>
                            </w:r>
                            <w:r w:rsidRPr="003E549B">
                              <w:rPr>
                                <w:rFonts w:asciiTheme="majorHAnsi" w:eastAsiaTheme="majorHAnsi" w:hAnsiTheme="majorHAnsi" w:hint="eastAsia"/>
                                <w:b/>
                                <w:bCs/>
                                <w:u w:val="single"/>
                              </w:rPr>
                              <w:t>「三重県働き方改革推進奨励金」ホームページ</w:t>
                            </w:r>
                            <w:r>
                              <w:rPr>
                                <w:rFonts w:asciiTheme="majorHAnsi" w:eastAsiaTheme="majorHAnsi" w:hAnsiTheme="majorHAnsi" w:hint="eastAsia"/>
                                <w:b/>
                                <w:bCs/>
                              </w:rPr>
                              <w:t>に掲載</w:t>
                            </w:r>
                            <w:r w:rsidR="00DB720C">
                              <w:rPr>
                                <w:rFonts w:asciiTheme="majorHAnsi" w:eastAsiaTheme="majorHAnsi" w:hAnsiTheme="majorHAnsi" w:hint="eastAsia"/>
                                <w:b/>
                                <w:bCs/>
                              </w:rPr>
                              <w:t>する</w:t>
                            </w:r>
                          </w:p>
                          <w:p w14:paraId="46E616D0" w14:textId="4D816BCB" w:rsidR="00B94B94" w:rsidRPr="008D7631" w:rsidRDefault="008D7631" w:rsidP="003E549B">
                            <w:pPr>
                              <w:ind w:firstLineChars="100" w:firstLine="210"/>
                              <w:rPr>
                                <w:rFonts w:asciiTheme="majorHAnsi" w:eastAsiaTheme="majorHAnsi" w:hAnsiTheme="majorHAnsi"/>
                                <w:b/>
                                <w:bCs/>
                              </w:rPr>
                            </w:pPr>
                            <w:r>
                              <w:rPr>
                                <w:rFonts w:asciiTheme="majorHAnsi" w:eastAsiaTheme="majorHAnsi" w:hAnsiTheme="majorHAnsi" w:hint="eastAsia"/>
                                <w:b/>
                                <w:bCs/>
                              </w:rPr>
                              <w:t>申請要項、Q&amp;Aなどをご覧ください 　　　⇒⇒⇒</w:t>
                            </w:r>
                            <w:r w:rsidR="003E549B">
                              <w:rPr>
                                <w:rFonts w:asciiTheme="majorHAnsi" w:eastAsiaTheme="majorHAnsi" w:hAnsiTheme="majorHAnsi" w:hint="eastAsia"/>
                                <w:b/>
                                <w:bCs/>
                              </w:rPr>
                              <w:t>⇒⇒⇒⇒⇒⇒⇒⇒⇒⇒⇒⇒⇒⇒</w:t>
                            </w:r>
                          </w:p>
                          <w:p w14:paraId="739B30A9" w14:textId="77777777" w:rsidR="00B94B94" w:rsidRDefault="00B94B94" w:rsidP="00B57106">
                            <w:pPr>
                              <w:rPr>
                                <w:rFonts w:asciiTheme="majorHAnsi" w:eastAsiaTheme="majorHAnsi" w:hAnsiTheme="majorHAnsi"/>
                                <w:b/>
                                <w:bCs/>
                              </w:rPr>
                            </w:pPr>
                          </w:p>
                          <w:p w14:paraId="4C353E29" w14:textId="77777777" w:rsidR="00B94B94" w:rsidRPr="00FA44D2" w:rsidRDefault="00B94B94" w:rsidP="00B57106">
                            <w:pPr>
                              <w:rPr>
                                <w:rFonts w:asciiTheme="majorHAnsi" w:eastAsia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DAD8F" id="_x0000_s1051" type="#_x0000_t202" style="position:absolute;left:0;text-align:left;margin-left:0;margin-top:.5pt;width:525pt;height:736pt;z-index:251838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">
                <v:textbox>
                  <w:txbxContent>
                    <w:p w14:paraId="17B9865A" w14:textId="5A08D60E" w:rsidR="00FA44D2" w:rsidRDefault="008D7631" w:rsidP="00B57106">
                      <w:pPr>
                        <w:rPr>
                          <w:rFonts w:asciiTheme="majorHAnsi" w:eastAsiaTheme="majorHAnsi" w:hAnsiTheme="majorHAnsi"/>
                          <w:b/>
                          <w:bCs/>
                        </w:rPr>
                      </w:pPr>
                      <w:r>
                        <w:rPr>
                          <w:rFonts w:ascii="游ゴシック Light" w:eastAsia="游ゴシック Light" w:hAnsi="游ゴシック Light" w:cs="ＭＳ 明朝" w:hint="eastAsia"/>
                          <w:b/>
                          <w:bCs/>
                          <w:sz w:val="36"/>
                          <w:szCs w:val="36"/>
                        </w:rPr>
                        <w:t>三重県</w:t>
                      </w:r>
                      <w:r w:rsidR="00FA44D2" w:rsidRPr="00FA44D2">
                        <w:rPr>
                          <w:rFonts w:ascii="游ゴシック Light" w:eastAsia="游ゴシック Light" w:hAnsi="游ゴシック Light" w:cs="ＭＳ 明朝" w:hint="eastAsia"/>
                          <w:b/>
                          <w:bCs/>
                          <w:sz w:val="36"/>
                          <w:szCs w:val="36"/>
                        </w:rPr>
                        <w:t>働き方改革推進奨励金</w:t>
                      </w:r>
                      <w:r w:rsidR="00CD6DBD" w:rsidRPr="00CD6DBD">
                        <w:rPr>
                          <w:rFonts w:ascii="游ゴシック Light" w:eastAsia="游ゴシック Light" w:hAnsi="游ゴシック Light" w:cs="ＭＳ 明朝" w:hint="eastAsia"/>
                          <w:b/>
                          <w:bCs/>
                          <w:sz w:val="36"/>
                          <w:szCs w:val="36"/>
                          <w:highlight w:val="yellow"/>
                        </w:rPr>
                        <w:t>（令和８年度）</w:t>
                      </w:r>
                    </w:p>
                    <w:p w14:paraId="1D817130" w14:textId="7E002CFB" w:rsidR="00FA44D2" w:rsidRPr="00FA44D2" w:rsidRDefault="00FA44D2" w:rsidP="00B57106">
                      <w:pPr>
                        <w:rPr>
                          <w:rFonts w:asciiTheme="majorHAnsi" w:eastAsiaTheme="majorHAnsi" w:hAnsiTheme="majorHAnsi"/>
                        </w:rPr>
                      </w:pPr>
                      <w:r w:rsidRPr="00FA44D2">
                        <w:rPr>
                          <w:rFonts w:asciiTheme="majorHAnsi" w:eastAsiaTheme="majorHAnsi" w:hAnsiTheme="majorHAnsi" w:hint="eastAsia"/>
                          <w:b/>
                          <w:bCs/>
                        </w:rPr>
                        <w:t xml:space="preserve">　</w:t>
                      </w:r>
                      <w:r w:rsidR="00B96B20">
                        <w:rPr>
                          <w:rFonts w:asciiTheme="majorHAnsi" w:eastAsiaTheme="majorHAnsi" w:hAnsiTheme="majorHAnsi" w:hint="eastAsia"/>
                        </w:rPr>
                        <w:t>誰もが</w:t>
                      </w:r>
                      <w:r w:rsidRPr="00FA44D2">
                        <w:rPr>
                          <w:rFonts w:asciiTheme="majorHAnsi" w:eastAsiaTheme="majorHAnsi" w:hAnsiTheme="majorHAnsi" w:hint="eastAsia"/>
                        </w:rPr>
                        <w:t>働きやすい職場づくりに取り組む中小企業・小規模企業に対して、取組を後押しするため、三重県働き方改革推進奨励金を支給することで、県内企業における働き方改革を推進し、ジェンダーギャップ解消につなげます。</w:t>
                      </w:r>
                    </w:p>
                    <w:p w14:paraId="299D2A6D" w14:textId="77777777" w:rsidR="00FA44D2" w:rsidRDefault="00FA44D2" w:rsidP="00B57106">
                      <w:pPr>
                        <w:rPr>
                          <w:rFonts w:asciiTheme="majorHAnsi" w:eastAsiaTheme="majorHAnsi" w:hAnsiTheme="majorHAnsi"/>
                          <w:b/>
                          <w:bCs/>
                        </w:rPr>
                      </w:pPr>
                    </w:p>
                    <w:p w14:paraId="1505A4D8" w14:textId="27455366" w:rsidR="00B57106" w:rsidRPr="00B57106" w:rsidRDefault="00B57106" w:rsidP="00B57106">
                      <w:pPr>
                        <w:rPr>
                          <w:rFonts w:asciiTheme="majorHAnsi" w:eastAsiaTheme="majorHAnsi" w:hAnsiTheme="majorHAnsi"/>
                          <w:b/>
                          <w:bCs/>
                        </w:rPr>
                      </w:pPr>
                      <w:r w:rsidRPr="00B57106">
                        <w:rPr>
                          <w:rFonts w:asciiTheme="majorHAnsi" w:eastAsiaTheme="majorHAnsi" w:hAnsiTheme="majorHAnsi" w:hint="eastAsia"/>
                          <w:b/>
                          <w:bCs/>
                        </w:rPr>
                        <w:t>【対象事業者】</w:t>
                      </w:r>
                    </w:p>
                    <w:p w14:paraId="09F1FE86" w14:textId="4F22D5BF" w:rsidR="007F250E" w:rsidRDefault="00B57106" w:rsidP="00B57106">
                      <w:pPr>
                        <w:rPr>
                          <w:rFonts w:asciiTheme="majorHAnsi" w:eastAsiaTheme="majorHAnsi" w:hAnsiTheme="majorHAnsi"/>
                        </w:rPr>
                      </w:pPr>
                      <w:r w:rsidRPr="00B57106">
                        <w:rPr>
                          <w:rFonts w:asciiTheme="majorHAnsi" w:eastAsiaTheme="majorHAnsi" w:hAnsiTheme="majorHAnsi" w:hint="eastAsia"/>
                        </w:rPr>
                        <w:t xml:space="preserve">　</w:t>
                      </w:r>
                      <w:r w:rsidRPr="00CD6DBD">
                        <w:rPr>
                          <w:rFonts w:asciiTheme="majorHAnsi" w:eastAsiaTheme="majorHAnsi" w:hAnsiTheme="majorHAnsi" w:hint="eastAsia"/>
                          <w:highlight w:val="yellow"/>
                        </w:rPr>
                        <w:t>令和</w:t>
                      </w:r>
                      <w:r w:rsidR="00CD6DBD" w:rsidRPr="00CD6DBD">
                        <w:rPr>
                          <w:rFonts w:asciiTheme="majorHAnsi" w:eastAsiaTheme="majorHAnsi" w:hAnsiTheme="majorHAnsi" w:hint="eastAsia"/>
                          <w:highlight w:val="yellow"/>
                        </w:rPr>
                        <w:t>８</w:t>
                      </w:r>
                      <w:r w:rsidRPr="00CD6DBD">
                        <w:rPr>
                          <w:rFonts w:asciiTheme="majorHAnsi" w:eastAsiaTheme="majorHAnsi" w:hAnsiTheme="majorHAnsi" w:hint="eastAsia"/>
                          <w:highlight w:val="yellow"/>
                        </w:rPr>
                        <w:t>年度または令和</w:t>
                      </w:r>
                      <w:r w:rsidR="00CD6DBD" w:rsidRPr="00CD6DBD">
                        <w:rPr>
                          <w:rFonts w:asciiTheme="majorHAnsi" w:eastAsiaTheme="majorHAnsi" w:hAnsiTheme="majorHAnsi" w:hint="eastAsia"/>
                          <w:highlight w:val="yellow"/>
                        </w:rPr>
                        <w:t>７</w:t>
                      </w:r>
                      <w:r w:rsidRPr="00CD6DBD">
                        <w:rPr>
                          <w:rFonts w:asciiTheme="majorHAnsi" w:eastAsiaTheme="majorHAnsi" w:hAnsiTheme="majorHAnsi" w:hint="eastAsia"/>
                          <w:highlight w:val="yellow"/>
                        </w:rPr>
                        <w:t>年度</w:t>
                      </w:r>
                      <w:r w:rsidRPr="00B57106">
                        <w:rPr>
                          <w:rFonts w:asciiTheme="majorHAnsi" w:eastAsiaTheme="majorHAnsi" w:hAnsiTheme="majorHAnsi" w:hint="eastAsia"/>
                        </w:rPr>
                        <w:t>に「みえの働き方改革推進企業」に登録し</w:t>
                      </w:r>
                      <w:r>
                        <w:rPr>
                          <w:rFonts w:asciiTheme="majorHAnsi" w:eastAsiaTheme="majorHAnsi" w:hAnsiTheme="majorHAnsi" w:hint="eastAsia"/>
                        </w:rPr>
                        <w:t>た</w:t>
                      </w:r>
                    </w:p>
                    <w:p w14:paraId="33087334" w14:textId="38F949BD" w:rsidR="00B57106" w:rsidRPr="007F250E" w:rsidRDefault="00B57106" w:rsidP="007F250E">
                      <w:pPr>
                        <w:ind w:firstLineChars="100" w:firstLine="210"/>
                        <w:rPr>
                          <w:rFonts w:asciiTheme="majorHAnsi" w:eastAsiaTheme="majorHAnsi" w:hAnsiTheme="majorHAnsi"/>
                        </w:rPr>
                      </w:pPr>
                      <w:r w:rsidRPr="00B57106">
                        <w:rPr>
                          <w:rFonts w:asciiTheme="majorHAnsi" w:eastAsiaTheme="majorHAnsi" w:hAnsiTheme="majorHAnsi" w:hint="eastAsia"/>
                          <w:b/>
                          <w:bCs/>
                        </w:rPr>
                        <w:t>中小企業・小規模事業者</w:t>
                      </w:r>
                      <w:r>
                        <w:rPr>
                          <w:rFonts w:asciiTheme="majorHAnsi" w:eastAsiaTheme="majorHAnsi" w:hAnsiTheme="majorHAnsi" w:hint="eastAsia"/>
                          <w:b/>
                          <w:bCs/>
                        </w:rPr>
                        <w:t>等</w:t>
                      </w:r>
                      <w:r>
                        <w:rPr>
                          <w:rFonts w:asciiTheme="majorHAnsi" w:eastAsiaTheme="majorHAnsi" w:hAnsiTheme="majorHAnsi" w:hint="eastAsia"/>
                        </w:rPr>
                        <w:t>で</w:t>
                      </w:r>
                      <w:r w:rsidRPr="00B57106">
                        <w:rPr>
                          <w:rFonts w:asciiTheme="majorHAnsi" w:eastAsiaTheme="majorHAnsi" w:hAnsiTheme="majorHAnsi" w:hint="eastAsia"/>
                        </w:rPr>
                        <w:t>、その他要項の「申請要件」を満たす事業者</w:t>
                      </w:r>
                    </w:p>
                    <w:p w14:paraId="1CDA5E7F" w14:textId="77777777" w:rsidR="00B57106" w:rsidRDefault="00B57106" w:rsidP="00B57106">
                      <w:pPr>
                        <w:rPr>
                          <w:rFonts w:asciiTheme="majorHAnsi" w:eastAsiaTheme="majorHAnsi" w:hAnsiTheme="majorHAnsi"/>
                        </w:rPr>
                      </w:pPr>
                    </w:p>
                    <w:p w14:paraId="1097C667" w14:textId="66386728" w:rsidR="00B57106" w:rsidRPr="00B57106" w:rsidRDefault="00B57106" w:rsidP="00B57106">
                      <w:pPr>
                        <w:rPr>
                          <w:rFonts w:asciiTheme="majorHAnsi" w:eastAsiaTheme="majorHAnsi" w:hAnsiTheme="majorHAnsi"/>
                          <w:b/>
                          <w:bCs/>
                        </w:rPr>
                      </w:pPr>
                      <w:r w:rsidRPr="00B57106">
                        <w:rPr>
                          <w:rFonts w:asciiTheme="majorHAnsi" w:eastAsiaTheme="majorHAnsi" w:hAnsiTheme="majorHAnsi" w:hint="eastAsia"/>
                          <w:b/>
                          <w:bCs/>
                        </w:rPr>
                        <w:t>【申請受付期間】</w:t>
                      </w:r>
                    </w:p>
                    <w:p w14:paraId="29A3129E" w14:textId="77503568" w:rsidR="00B57106" w:rsidRPr="00B57106" w:rsidRDefault="00B57106" w:rsidP="00B57106">
                      <w:pPr>
                        <w:rPr>
                          <w:rFonts w:asciiTheme="majorHAnsi" w:eastAsiaTheme="majorHAnsi" w:hAnsiTheme="majorHAnsi"/>
                          <w:b/>
                          <w:bCs/>
                        </w:rPr>
                      </w:pPr>
                      <w:r w:rsidRPr="00B57106">
                        <w:rPr>
                          <w:rFonts w:asciiTheme="majorHAnsi" w:eastAsiaTheme="majorHAnsi" w:hAnsiTheme="majorHAnsi" w:hint="eastAsia"/>
                          <w:b/>
                          <w:bCs/>
                        </w:rPr>
                        <w:t xml:space="preserve">　</w:t>
                      </w:r>
                      <w:r w:rsidRPr="00CD6DBD">
                        <w:rPr>
                          <w:rFonts w:asciiTheme="majorHAnsi" w:eastAsiaTheme="majorHAnsi" w:hAnsiTheme="majorHAnsi" w:hint="eastAsia"/>
                          <w:b/>
                          <w:bCs/>
                          <w:highlight w:val="yellow"/>
                        </w:rPr>
                        <w:t>令和</w:t>
                      </w:r>
                      <w:r w:rsidR="00CD6DBD" w:rsidRPr="00CD6DBD">
                        <w:rPr>
                          <w:rFonts w:asciiTheme="majorHAnsi" w:eastAsiaTheme="majorHAnsi" w:hAnsiTheme="majorHAnsi" w:hint="eastAsia"/>
                          <w:b/>
                          <w:bCs/>
                          <w:highlight w:val="yellow"/>
                        </w:rPr>
                        <w:t>８</w:t>
                      </w:r>
                      <w:r w:rsidRPr="00CD6DBD">
                        <w:rPr>
                          <w:rFonts w:asciiTheme="majorHAnsi" w:eastAsiaTheme="majorHAnsi" w:hAnsiTheme="majorHAnsi" w:hint="eastAsia"/>
                          <w:b/>
                          <w:bCs/>
                          <w:highlight w:val="yellow"/>
                        </w:rPr>
                        <w:t>年１０月１日（</w:t>
                      </w:r>
                      <w:r w:rsidR="00CD6DBD" w:rsidRPr="00CD6DBD">
                        <w:rPr>
                          <w:rFonts w:asciiTheme="majorHAnsi" w:eastAsiaTheme="majorHAnsi" w:hAnsiTheme="majorHAnsi" w:hint="eastAsia"/>
                          <w:b/>
                          <w:bCs/>
                          <w:highlight w:val="yellow"/>
                        </w:rPr>
                        <w:t>木</w:t>
                      </w:r>
                      <w:r w:rsidRPr="00CD6DBD">
                        <w:rPr>
                          <w:rFonts w:asciiTheme="majorHAnsi" w:eastAsiaTheme="majorHAnsi" w:hAnsiTheme="majorHAnsi" w:hint="eastAsia"/>
                          <w:b/>
                          <w:bCs/>
                          <w:highlight w:val="yellow"/>
                        </w:rPr>
                        <w:t>）から令和</w:t>
                      </w:r>
                      <w:r w:rsidR="00CD6DBD" w:rsidRPr="00CD6DBD">
                        <w:rPr>
                          <w:rFonts w:asciiTheme="majorHAnsi" w:eastAsiaTheme="majorHAnsi" w:hAnsiTheme="majorHAnsi" w:hint="eastAsia"/>
                          <w:b/>
                          <w:bCs/>
                          <w:highlight w:val="yellow"/>
                        </w:rPr>
                        <w:t>９</w:t>
                      </w:r>
                      <w:r w:rsidRPr="00CD6DBD">
                        <w:rPr>
                          <w:rFonts w:asciiTheme="majorHAnsi" w:eastAsiaTheme="majorHAnsi" w:hAnsiTheme="majorHAnsi" w:hint="eastAsia"/>
                          <w:b/>
                          <w:bCs/>
                          <w:highlight w:val="yellow"/>
                        </w:rPr>
                        <w:t>年３月３１日（</w:t>
                      </w:r>
                      <w:r w:rsidR="00CD6DBD" w:rsidRPr="00CD6DBD">
                        <w:rPr>
                          <w:rFonts w:asciiTheme="majorHAnsi" w:eastAsiaTheme="majorHAnsi" w:hAnsiTheme="majorHAnsi" w:hint="eastAsia"/>
                          <w:b/>
                          <w:bCs/>
                          <w:highlight w:val="yellow"/>
                        </w:rPr>
                        <w:t>水</w:t>
                      </w:r>
                      <w:r w:rsidRPr="00CD6DBD">
                        <w:rPr>
                          <w:rFonts w:asciiTheme="majorHAnsi" w:eastAsiaTheme="majorHAnsi" w:hAnsiTheme="majorHAnsi" w:hint="eastAsia"/>
                          <w:b/>
                          <w:bCs/>
                          <w:highlight w:val="yellow"/>
                        </w:rPr>
                        <w:t>）</w:t>
                      </w:r>
                      <w:r w:rsidRPr="00B57106">
                        <w:rPr>
                          <w:rFonts w:asciiTheme="majorHAnsi" w:eastAsiaTheme="majorHAnsi" w:hAnsiTheme="majorHAnsi" w:hint="eastAsia"/>
                          <w:b/>
                          <w:bCs/>
                        </w:rPr>
                        <w:t>まで</w:t>
                      </w:r>
                    </w:p>
                    <w:p w14:paraId="700E0FE3" w14:textId="006AAE6E" w:rsidR="00B57106" w:rsidRPr="00B57106" w:rsidRDefault="00B57106" w:rsidP="00B57106">
                      <w:pPr>
                        <w:ind w:firstLineChars="100" w:firstLine="210"/>
                        <w:rPr>
                          <w:rFonts w:asciiTheme="majorHAnsi" w:eastAsiaTheme="majorHAnsi" w:hAnsiTheme="majorHAnsi"/>
                        </w:rPr>
                      </w:pPr>
                      <w:r w:rsidRPr="00B57106">
                        <w:rPr>
                          <w:rFonts w:asciiTheme="majorHAnsi" w:eastAsiaTheme="majorHAnsi" w:hAnsiTheme="majorHAnsi" w:hint="eastAsia"/>
                        </w:rPr>
                        <w:t>※ただし、受付期間内であっても申請が予算額に達した場合は受付を終了します</w:t>
                      </w:r>
                    </w:p>
                    <w:p w14:paraId="1963B30A" w14:textId="77777777" w:rsidR="00B57106" w:rsidRDefault="00B57106" w:rsidP="00B57106">
                      <w:pPr>
                        <w:rPr>
                          <w:rFonts w:asciiTheme="majorHAnsi" w:eastAsiaTheme="majorHAnsi" w:hAnsiTheme="majorHAnsi"/>
                        </w:rPr>
                      </w:pPr>
                    </w:p>
                    <w:p w14:paraId="66846528" w14:textId="1D944AC3" w:rsidR="00B57106" w:rsidRDefault="00B57106" w:rsidP="00B57106">
                      <w:pPr>
                        <w:rPr>
                          <w:rFonts w:asciiTheme="majorHAnsi" w:eastAsiaTheme="majorHAnsi" w:hAnsiTheme="majorHAnsi"/>
                          <w:b/>
                          <w:bCs/>
                        </w:rPr>
                      </w:pPr>
                      <w:r w:rsidRPr="00B57106">
                        <w:rPr>
                          <w:rFonts w:asciiTheme="majorHAnsi" w:eastAsiaTheme="majorHAnsi" w:hAnsiTheme="majorHAnsi" w:hint="eastAsia"/>
                          <w:b/>
                          <w:bCs/>
                        </w:rPr>
                        <w:t>【対象取組・支給額】</w:t>
                      </w:r>
                    </w:p>
                    <w:p w14:paraId="52422670" w14:textId="77777777" w:rsidR="00B96B20" w:rsidRDefault="00B96B20" w:rsidP="00B57106">
                      <w:pPr>
                        <w:rPr>
                          <w:rFonts w:asciiTheme="majorHAnsi" w:eastAsiaTheme="majorHAnsi" w:hAnsiTheme="majorHAnsi"/>
                          <w:b/>
                          <w:bCs/>
                        </w:rPr>
                      </w:pPr>
                    </w:p>
                    <w:p w14:paraId="22CEC71F" w14:textId="77777777" w:rsidR="00B96B20" w:rsidRDefault="00B96B20" w:rsidP="00B57106">
                      <w:pPr>
                        <w:rPr>
                          <w:rFonts w:asciiTheme="majorHAnsi" w:eastAsiaTheme="majorHAnsi" w:hAnsiTheme="majorHAnsi"/>
                          <w:b/>
                          <w:bCs/>
                        </w:rPr>
                      </w:pPr>
                    </w:p>
                    <w:p w14:paraId="7A133818" w14:textId="77777777" w:rsidR="00B96B20" w:rsidRDefault="00B96B20" w:rsidP="00B57106">
                      <w:pPr>
                        <w:rPr>
                          <w:rFonts w:asciiTheme="majorHAnsi" w:eastAsiaTheme="majorHAnsi" w:hAnsiTheme="majorHAnsi"/>
                          <w:b/>
                          <w:bCs/>
                        </w:rPr>
                      </w:pPr>
                    </w:p>
                    <w:p w14:paraId="2145AF58" w14:textId="77777777" w:rsidR="00B96B20" w:rsidRDefault="00B96B20" w:rsidP="00B57106">
                      <w:pPr>
                        <w:rPr>
                          <w:rFonts w:asciiTheme="majorHAnsi" w:eastAsiaTheme="majorHAnsi" w:hAnsiTheme="majorHAnsi"/>
                          <w:b/>
                          <w:bCs/>
                        </w:rPr>
                      </w:pPr>
                    </w:p>
                    <w:p w14:paraId="21BE674B" w14:textId="77777777" w:rsidR="00B96B20" w:rsidRDefault="00B96B20" w:rsidP="00B96B20">
                      <w:pPr>
                        <w:ind w:firstLineChars="100" w:firstLine="210"/>
                        <w:rPr>
                          <w:rFonts w:asciiTheme="majorHAnsi" w:eastAsiaTheme="majorHAnsi" w:hAnsiTheme="majorHAnsi"/>
                        </w:rPr>
                      </w:pPr>
                    </w:p>
                    <w:p w14:paraId="39C4C266" w14:textId="6B471A07" w:rsidR="00B96B20" w:rsidRPr="00B57106" w:rsidRDefault="00B96B20" w:rsidP="00B96B20">
                      <w:pPr>
                        <w:ind w:firstLineChars="100" w:firstLine="210"/>
                        <w:rPr>
                          <w:rFonts w:asciiTheme="majorHAnsi" w:eastAsiaTheme="majorHAnsi" w:hAnsiTheme="majorHAnsi"/>
                        </w:rPr>
                      </w:pPr>
                      <w:r w:rsidRPr="00B57106">
                        <w:rPr>
                          <w:rFonts w:asciiTheme="majorHAnsi" w:eastAsiaTheme="majorHAnsi" w:hAnsiTheme="majorHAnsi" w:hint="eastAsia"/>
                        </w:rPr>
                        <w:t>・対象者１人あたりの支給額で</w:t>
                      </w:r>
                      <w:r>
                        <w:rPr>
                          <w:rFonts w:asciiTheme="majorHAnsi" w:eastAsiaTheme="majorHAnsi" w:hAnsiTheme="majorHAnsi" w:hint="eastAsia"/>
                        </w:rPr>
                        <w:t>はありません</w:t>
                      </w:r>
                    </w:p>
                    <w:p w14:paraId="4C628E35" w14:textId="77777777" w:rsidR="00B96B20" w:rsidRDefault="00B96B20" w:rsidP="00B96B20">
                      <w:pPr>
                        <w:rPr>
                          <w:rFonts w:asciiTheme="majorHAnsi" w:eastAsiaTheme="majorHAnsi" w:hAnsiTheme="majorHAnsi"/>
                        </w:rPr>
                      </w:pPr>
                      <w:r w:rsidRPr="00B57106">
                        <w:rPr>
                          <w:rFonts w:asciiTheme="majorHAnsi" w:eastAsiaTheme="majorHAnsi" w:hAnsiTheme="majorHAnsi" w:hint="eastAsia"/>
                        </w:rPr>
                        <w:t xml:space="preserve">  ・</w:t>
                      </w:r>
                      <w:r>
                        <w:rPr>
                          <w:rFonts w:asciiTheme="majorHAnsi" w:eastAsiaTheme="majorHAnsi" w:hAnsiTheme="majorHAnsi" w:hint="eastAsia"/>
                        </w:rPr>
                        <w:t>アについて、制度を整備した場合は活用した対象者の子が小学校２年生以下であっても適用となります</w:t>
                      </w:r>
                    </w:p>
                    <w:p w14:paraId="70206E10" w14:textId="77777777" w:rsidR="00B96B20" w:rsidRDefault="00B96B20" w:rsidP="00B57106">
                      <w:pPr>
                        <w:rPr>
                          <w:rFonts w:asciiTheme="majorHAnsi" w:eastAsiaTheme="majorHAnsi" w:hAnsiTheme="majorHAnsi"/>
                          <w:b/>
                          <w:bCs/>
                        </w:rPr>
                      </w:pPr>
                    </w:p>
                    <w:p w14:paraId="6F685BCD" w14:textId="77777777" w:rsidR="00B96B20" w:rsidRPr="00B96B20" w:rsidRDefault="00B96B20" w:rsidP="00B57106">
                      <w:pPr>
                        <w:rPr>
                          <w:rFonts w:asciiTheme="majorHAnsi" w:eastAsiaTheme="majorHAnsi" w:hAnsiTheme="majorHAnsi"/>
                          <w:b/>
                          <w:bCs/>
                        </w:rPr>
                      </w:pPr>
                    </w:p>
                    <w:p w14:paraId="44B25FFE" w14:textId="77777777" w:rsidR="00B96B20" w:rsidRDefault="00B96B20" w:rsidP="00B57106">
                      <w:pPr>
                        <w:rPr>
                          <w:rFonts w:asciiTheme="majorHAnsi" w:eastAsiaTheme="majorHAnsi" w:hAnsiTheme="majorHAnsi"/>
                          <w:b/>
                          <w:bCs/>
                        </w:rPr>
                      </w:pPr>
                    </w:p>
                    <w:p w14:paraId="0F3643C9" w14:textId="77777777" w:rsidR="00B96B20" w:rsidRPr="00B57106" w:rsidRDefault="00B96B20" w:rsidP="00B57106">
                      <w:pPr>
                        <w:rPr>
                          <w:rFonts w:asciiTheme="majorHAnsi" w:eastAsiaTheme="majorHAnsi" w:hAnsiTheme="majorHAnsi"/>
                          <w:b/>
                          <w:bCs/>
                        </w:rPr>
                      </w:pPr>
                    </w:p>
                    <w:p w14:paraId="3C3FC162" w14:textId="77777777" w:rsidR="00B96B20" w:rsidRPr="00B57106" w:rsidRDefault="00B96B20" w:rsidP="00B96B20">
                      <w:pPr>
                        <w:rPr>
                          <w:rFonts w:asciiTheme="majorHAnsi" w:eastAsiaTheme="majorHAnsi" w:hAnsiTheme="majorHAnsi"/>
                        </w:rPr>
                      </w:pPr>
                      <w:r w:rsidRPr="00B57106">
                        <w:rPr>
                          <w:rFonts w:asciiTheme="majorHAnsi" w:eastAsiaTheme="majorHAnsi" w:hAnsiTheme="majorHAnsi" w:hint="eastAsia"/>
                        </w:rPr>
                        <w:t xml:space="preserve">　・対象者１人あたりの支給額ではありません</w:t>
                      </w:r>
                    </w:p>
                    <w:p w14:paraId="74EAA996" w14:textId="77777777" w:rsidR="00B96B20" w:rsidRDefault="00B96B20" w:rsidP="00B96B20">
                      <w:pPr>
                        <w:rPr>
                          <w:rFonts w:asciiTheme="majorHAnsi" w:eastAsiaTheme="majorHAnsi" w:hAnsiTheme="majorHAnsi"/>
                        </w:rPr>
                      </w:pPr>
                      <w:r w:rsidRPr="00B57106">
                        <w:rPr>
                          <w:rFonts w:asciiTheme="majorHAnsi" w:eastAsiaTheme="majorHAnsi" w:hAnsiTheme="majorHAnsi" w:hint="eastAsia"/>
                        </w:rPr>
                        <w:t xml:space="preserve">　・ア～オから複数選択が可能です</w:t>
                      </w:r>
                    </w:p>
                    <w:p w14:paraId="3B6C777F" w14:textId="54DCBDD8" w:rsidR="00B57106" w:rsidRPr="00B96B20" w:rsidRDefault="00B57106" w:rsidP="00B57106">
                      <w:pPr>
                        <w:rPr>
                          <w:rFonts w:asciiTheme="majorHAnsi" w:eastAsiaTheme="majorHAnsi" w:hAnsiTheme="majorHAnsi"/>
                        </w:rPr>
                      </w:pPr>
                    </w:p>
                    <w:p w14:paraId="50303D05" w14:textId="77777777" w:rsidR="000857D2" w:rsidRDefault="000857D2" w:rsidP="00B57106">
                      <w:pPr>
                        <w:rPr>
                          <w:rFonts w:asciiTheme="majorHAnsi" w:eastAsiaTheme="majorHAnsi" w:hAnsiTheme="majorHAnsi"/>
                        </w:rPr>
                      </w:pPr>
                    </w:p>
                    <w:p w14:paraId="0C6D1969" w14:textId="77777777" w:rsidR="000857D2" w:rsidRDefault="000857D2" w:rsidP="00B57106">
                      <w:pPr>
                        <w:rPr>
                          <w:rFonts w:asciiTheme="majorHAnsi" w:eastAsiaTheme="majorHAnsi" w:hAnsiTheme="majorHAnsi"/>
                        </w:rPr>
                      </w:pPr>
                    </w:p>
                    <w:p w14:paraId="74D01B77" w14:textId="77777777" w:rsidR="00B96B20" w:rsidRDefault="00B96B20" w:rsidP="00B57106">
                      <w:pPr>
                        <w:rPr>
                          <w:rFonts w:asciiTheme="majorHAnsi" w:eastAsiaTheme="majorHAnsi" w:hAnsiTheme="majorHAnsi"/>
                        </w:rPr>
                      </w:pPr>
                    </w:p>
                    <w:p w14:paraId="606E93A1" w14:textId="77777777" w:rsidR="000857D2" w:rsidRDefault="000857D2" w:rsidP="00B57106">
                      <w:pPr>
                        <w:rPr>
                          <w:rFonts w:asciiTheme="majorHAnsi" w:eastAsiaTheme="majorHAnsi" w:hAnsiTheme="majorHAnsi"/>
                        </w:rPr>
                      </w:pPr>
                    </w:p>
                    <w:p w14:paraId="5964FA35" w14:textId="540880B5" w:rsidR="00B57106" w:rsidRPr="006E6FC8" w:rsidRDefault="00B57106" w:rsidP="00B57106">
                      <w:pPr>
                        <w:rPr>
                          <w:rFonts w:asciiTheme="majorHAnsi" w:eastAsiaTheme="majorHAnsi" w:hAnsiTheme="majorHAnsi"/>
                          <w:sz w:val="16"/>
                          <w:szCs w:val="16"/>
                        </w:rPr>
                      </w:pPr>
                      <w:r w:rsidRPr="006E6FC8">
                        <w:rPr>
                          <w:rFonts w:asciiTheme="majorHAnsi" w:eastAsiaTheme="majorHAnsi" w:hAnsiTheme="majorHAnsi" w:hint="eastAsia"/>
                          <w:sz w:val="16"/>
                          <w:szCs w:val="16"/>
                        </w:rPr>
                        <w:t xml:space="preserve">　（２）（３）</w:t>
                      </w:r>
                      <w:r w:rsidR="00B94B94">
                        <w:rPr>
                          <w:rFonts w:asciiTheme="majorHAnsi" w:eastAsiaTheme="majorHAnsi" w:hAnsiTheme="majorHAnsi" w:hint="eastAsia"/>
                          <w:sz w:val="16"/>
                          <w:szCs w:val="16"/>
                        </w:rPr>
                        <w:t>コース</w:t>
                      </w:r>
                      <w:r w:rsidR="00FA44D2" w:rsidRPr="006E6FC8">
                        <w:rPr>
                          <w:rFonts w:asciiTheme="majorHAnsi" w:eastAsiaTheme="majorHAnsi" w:hAnsiTheme="majorHAnsi" w:hint="eastAsia"/>
                          <w:sz w:val="16"/>
                          <w:szCs w:val="16"/>
                        </w:rPr>
                        <w:t>共通</w:t>
                      </w:r>
                    </w:p>
                    <w:p w14:paraId="11DFB0BA" w14:textId="7DB5E5B4" w:rsidR="00B57106" w:rsidRPr="00B57106" w:rsidRDefault="00B57106" w:rsidP="00B57106">
                      <w:pPr>
                        <w:rPr>
                          <w:rFonts w:asciiTheme="majorHAnsi" w:eastAsiaTheme="majorHAnsi" w:hAnsiTheme="majorHAnsi"/>
                        </w:rPr>
                      </w:pPr>
                      <w:r w:rsidRPr="00B57106">
                        <w:rPr>
                          <w:rFonts w:asciiTheme="majorHAnsi" w:eastAsiaTheme="majorHAnsi" w:hAnsiTheme="majorHAnsi" w:hint="eastAsia"/>
                        </w:rPr>
                        <w:t xml:space="preserve">　・対象者１人あたりの支給額です</w:t>
                      </w:r>
                    </w:p>
                    <w:p w14:paraId="7CA26588" w14:textId="77777777" w:rsidR="00B63CDD" w:rsidRDefault="00B57106" w:rsidP="00B57106">
                      <w:pPr>
                        <w:rPr>
                          <w:rFonts w:asciiTheme="majorHAnsi" w:eastAsiaTheme="majorHAnsi" w:hAnsiTheme="majorHAnsi"/>
                        </w:rPr>
                      </w:pPr>
                      <w:r w:rsidRPr="00B57106">
                        <w:rPr>
                          <w:rFonts w:asciiTheme="majorHAnsi" w:eastAsiaTheme="majorHAnsi" w:hAnsiTheme="majorHAnsi" w:hint="eastAsia"/>
                        </w:rPr>
                        <w:t xml:space="preserve">  ・申請年度に復帰した方が申請の対象です（ただし</w:t>
                      </w:r>
                      <w:r w:rsidR="00FA44D2" w:rsidRPr="00B63CDD">
                        <w:rPr>
                          <w:rFonts w:asciiTheme="majorHAnsi" w:eastAsiaTheme="majorHAnsi" w:hAnsiTheme="majorHAnsi" w:hint="eastAsia"/>
                          <w:highlight w:val="yellow"/>
                        </w:rPr>
                        <w:t>令和６</w:t>
                      </w:r>
                      <w:r w:rsidRPr="00B63CDD">
                        <w:rPr>
                          <w:rFonts w:asciiTheme="majorHAnsi" w:eastAsiaTheme="majorHAnsi" w:hAnsiTheme="majorHAnsi" w:hint="eastAsia"/>
                          <w:highlight w:val="yellow"/>
                        </w:rPr>
                        <w:t>年度</w:t>
                      </w:r>
                      <w:r w:rsidR="00B63CDD" w:rsidRPr="00B63CDD">
                        <w:rPr>
                          <w:rFonts w:asciiTheme="majorHAnsi" w:eastAsiaTheme="majorHAnsi" w:hAnsiTheme="majorHAnsi" w:hint="eastAsia"/>
                          <w:highlight w:val="yellow"/>
                        </w:rPr>
                        <w:t>または令和７年度</w:t>
                      </w:r>
                      <w:r w:rsidR="00FA44D2">
                        <w:rPr>
                          <w:rFonts w:asciiTheme="majorHAnsi" w:eastAsiaTheme="majorHAnsi" w:hAnsiTheme="majorHAnsi" w:hint="eastAsia"/>
                        </w:rPr>
                        <w:t>に申請済の場合、</w:t>
                      </w:r>
                    </w:p>
                    <w:p w14:paraId="4D8B9182" w14:textId="29715A50" w:rsidR="00B57106" w:rsidRPr="00B57106" w:rsidRDefault="00FA44D2" w:rsidP="00B63CDD">
                      <w:pPr>
                        <w:ind w:firstLineChars="200" w:firstLine="420"/>
                        <w:rPr>
                          <w:rFonts w:asciiTheme="majorHAnsi" w:eastAsiaTheme="majorHAnsi" w:hAnsiTheme="majorHAnsi"/>
                        </w:rPr>
                      </w:pPr>
                      <w:r>
                        <w:rPr>
                          <w:rFonts w:asciiTheme="majorHAnsi" w:eastAsiaTheme="majorHAnsi" w:hAnsiTheme="majorHAnsi" w:hint="eastAsia"/>
                        </w:rPr>
                        <w:t>（２）（３）各計</w:t>
                      </w:r>
                      <w:r w:rsidR="00B57106" w:rsidRPr="00B57106">
                        <w:rPr>
                          <w:rFonts w:asciiTheme="majorHAnsi" w:eastAsiaTheme="majorHAnsi" w:hAnsiTheme="majorHAnsi" w:hint="eastAsia"/>
                        </w:rPr>
                        <w:t>３人まで）</w:t>
                      </w:r>
                    </w:p>
                    <w:p w14:paraId="6EDBABD2" w14:textId="636146F1" w:rsidR="00B57106" w:rsidRDefault="00B57106" w:rsidP="00B57106">
                      <w:pPr>
                        <w:rPr>
                          <w:rFonts w:asciiTheme="majorHAnsi" w:eastAsiaTheme="majorHAnsi" w:hAnsiTheme="majorHAnsi"/>
                        </w:rPr>
                      </w:pPr>
                      <w:r w:rsidRPr="00B57106">
                        <w:rPr>
                          <w:rFonts w:asciiTheme="majorHAnsi" w:eastAsiaTheme="majorHAnsi" w:hAnsiTheme="majorHAnsi" w:hint="eastAsia"/>
                        </w:rPr>
                        <w:t xml:space="preserve">　</w:t>
                      </w:r>
                      <w:r w:rsidR="00FA44D2">
                        <w:rPr>
                          <w:rFonts w:asciiTheme="majorHAnsi" w:eastAsiaTheme="majorHAnsi" w:hAnsiTheme="majorHAnsi" w:hint="eastAsia"/>
                        </w:rPr>
                        <w:t>・</w:t>
                      </w:r>
                      <w:r w:rsidRPr="00B57106">
                        <w:rPr>
                          <w:rFonts w:asciiTheme="majorHAnsi" w:eastAsiaTheme="majorHAnsi" w:hAnsiTheme="majorHAnsi" w:hint="eastAsia"/>
                        </w:rPr>
                        <w:t>アについては、連続で取得した場合に限</w:t>
                      </w:r>
                      <w:r w:rsidR="006E6FC8">
                        <w:rPr>
                          <w:rFonts w:asciiTheme="majorHAnsi" w:eastAsiaTheme="majorHAnsi" w:hAnsiTheme="majorHAnsi" w:hint="eastAsia"/>
                        </w:rPr>
                        <w:t>ります</w:t>
                      </w:r>
                    </w:p>
                    <w:p w14:paraId="1ABCFC90" w14:textId="45628716" w:rsidR="008D7631" w:rsidRDefault="008D7631" w:rsidP="00B57106">
                      <w:pPr>
                        <w:rPr>
                          <w:rFonts w:asciiTheme="majorHAnsi" w:eastAsiaTheme="majorHAnsi" w:hAnsiTheme="majorHAnsi"/>
                          <w:b/>
                          <w:bCs/>
                        </w:rPr>
                      </w:pPr>
                      <w:r>
                        <w:rPr>
                          <w:rFonts w:asciiTheme="majorHAnsi" w:eastAsiaTheme="majorHAnsi" w:hAnsiTheme="majorHAnsi" w:hint="eastAsia"/>
                          <w:b/>
                          <w:bCs/>
                        </w:rPr>
                        <w:t xml:space="preserve">　詳細な条件については、</w:t>
                      </w:r>
                      <w:r w:rsidRPr="003E549B">
                        <w:rPr>
                          <w:rFonts w:asciiTheme="majorHAnsi" w:eastAsiaTheme="majorHAnsi" w:hAnsiTheme="majorHAnsi" w:hint="eastAsia"/>
                          <w:b/>
                          <w:bCs/>
                          <w:u w:val="single"/>
                        </w:rPr>
                        <w:t>「三重県働き方改革推進奨励金」ホームページ</w:t>
                      </w:r>
                      <w:r>
                        <w:rPr>
                          <w:rFonts w:asciiTheme="majorHAnsi" w:eastAsiaTheme="majorHAnsi" w:hAnsiTheme="majorHAnsi" w:hint="eastAsia"/>
                          <w:b/>
                          <w:bCs/>
                        </w:rPr>
                        <w:t>に掲載</w:t>
                      </w:r>
                      <w:r w:rsidR="00DB720C">
                        <w:rPr>
                          <w:rFonts w:asciiTheme="majorHAnsi" w:eastAsiaTheme="majorHAnsi" w:hAnsiTheme="majorHAnsi" w:hint="eastAsia"/>
                          <w:b/>
                          <w:bCs/>
                        </w:rPr>
                        <w:t>する</w:t>
                      </w:r>
                    </w:p>
                    <w:p w14:paraId="46E616D0" w14:textId="4D816BCB" w:rsidR="00B94B94" w:rsidRPr="008D7631" w:rsidRDefault="008D7631" w:rsidP="003E549B">
                      <w:pPr>
                        <w:ind w:firstLineChars="100" w:firstLine="210"/>
                        <w:rPr>
                          <w:rFonts w:asciiTheme="majorHAnsi" w:eastAsiaTheme="majorHAnsi" w:hAnsiTheme="majorHAnsi"/>
                          <w:b/>
                          <w:bCs/>
                        </w:rPr>
                      </w:pPr>
                      <w:r>
                        <w:rPr>
                          <w:rFonts w:asciiTheme="majorHAnsi" w:eastAsiaTheme="majorHAnsi" w:hAnsiTheme="majorHAnsi" w:hint="eastAsia"/>
                          <w:b/>
                          <w:bCs/>
                        </w:rPr>
                        <w:t>申請要項、Q&amp;Aなどをご覧ください 　　　⇒⇒⇒</w:t>
                      </w:r>
                      <w:r w:rsidR="003E549B">
                        <w:rPr>
                          <w:rFonts w:asciiTheme="majorHAnsi" w:eastAsiaTheme="majorHAnsi" w:hAnsiTheme="majorHAnsi" w:hint="eastAsia"/>
                          <w:b/>
                          <w:bCs/>
                        </w:rPr>
                        <w:t>⇒⇒⇒⇒⇒⇒⇒⇒⇒⇒⇒⇒⇒⇒</w:t>
                      </w:r>
                    </w:p>
                    <w:p w14:paraId="739B30A9" w14:textId="77777777" w:rsidR="00B94B94" w:rsidRDefault="00B94B94" w:rsidP="00B57106">
                      <w:pPr>
                        <w:rPr>
                          <w:rFonts w:asciiTheme="majorHAnsi" w:eastAsiaTheme="majorHAnsi" w:hAnsiTheme="majorHAnsi"/>
                          <w:b/>
                          <w:bCs/>
                        </w:rPr>
                      </w:pPr>
                    </w:p>
                    <w:p w14:paraId="4C353E29" w14:textId="77777777" w:rsidR="00B94B94" w:rsidRPr="00FA44D2" w:rsidRDefault="00B94B94" w:rsidP="00B57106">
                      <w:pPr>
                        <w:rPr>
                          <w:rFonts w:asciiTheme="majorHAnsi" w:eastAsiaTheme="majorHAnsi" w:hAnsiTheme="majorHAnsi"/>
                        </w:rPr>
                      </w:pPr>
                    </w:p>
                  </w:txbxContent>
                </v:textbox>
                <w10:wrap anchorx="margin"/>
              </v:shape>
            </w:pict>
          </mc:Fallback>
        </mc:AlternateContent>
      </w:r>
    </w:p>
    <w:p w14:paraId="04921BA5" w14:textId="292BB1DE" w:rsidR="00B57106" w:rsidRDefault="00B57106" w:rsidP="00B57106">
      <w:pPr>
        <w:spacing w:line="320" w:lineRule="exact"/>
        <w:rPr>
          <w:rFonts w:ascii="游ゴシック Light" w:eastAsia="游ゴシック Light" w:hAnsi="游ゴシック Light" w:cs="ＭＳ 明朝"/>
          <w:b/>
          <w:bCs/>
          <w:sz w:val="24"/>
          <w:szCs w:val="24"/>
        </w:rPr>
      </w:pPr>
    </w:p>
    <w:p w14:paraId="5B366B8C" w14:textId="0F2C544C" w:rsidR="00B57106" w:rsidRDefault="00B57106" w:rsidP="00514094">
      <w:pPr>
        <w:spacing w:line="360" w:lineRule="exact"/>
        <w:rPr>
          <w:rFonts w:ascii="游ゴシック Light" w:eastAsia="游ゴシック Light" w:hAnsi="游ゴシック Light" w:cs="Times New Roman"/>
          <w:b/>
          <w:sz w:val="20"/>
          <w:szCs w:val="24"/>
        </w:rPr>
      </w:pPr>
    </w:p>
    <w:p w14:paraId="3A97801A" w14:textId="3E2B3C31" w:rsidR="00B57106" w:rsidRDefault="00B57106" w:rsidP="00514094">
      <w:pPr>
        <w:spacing w:line="360" w:lineRule="exact"/>
        <w:rPr>
          <w:rFonts w:ascii="游ゴシック Light" w:eastAsia="游ゴシック Light" w:hAnsi="游ゴシック Light" w:cs="Times New Roman"/>
          <w:b/>
          <w:sz w:val="20"/>
          <w:szCs w:val="24"/>
        </w:rPr>
      </w:pPr>
    </w:p>
    <w:p w14:paraId="43E708A0" w14:textId="63B68AFE" w:rsidR="00B57106" w:rsidRDefault="00B57106" w:rsidP="00514094">
      <w:pPr>
        <w:spacing w:line="360" w:lineRule="exact"/>
        <w:rPr>
          <w:rFonts w:ascii="游ゴシック Light" w:eastAsia="游ゴシック Light" w:hAnsi="游ゴシック Light" w:cs="Times New Roman"/>
          <w:b/>
          <w:sz w:val="20"/>
          <w:szCs w:val="24"/>
        </w:rPr>
      </w:pPr>
    </w:p>
    <w:p w14:paraId="4A9EA878" w14:textId="076D526A" w:rsidR="00B57106" w:rsidRDefault="00B57106" w:rsidP="00514094">
      <w:pPr>
        <w:spacing w:line="360" w:lineRule="exact"/>
        <w:rPr>
          <w:rFonts w:ascii="游ゴシック Light" w:eastAsia="游ゴシック Light" w:hAnsi="游ゴシック Light" w:cs="Times New Roman"/>
          <w:b/>
          <w:sz w:val="20"/>
          <w:szCs w:val="24"/>
        </w:rPr>
      </w:pPr>
    </w:p>
    <w:p w14:paraId="184C8B3A" w14:textId="083C3F32" w:rsidR="00B57106" w:rsidRDefault="003E549B" w:rsidP="00514094">
      <w:pPr>
        <w:spacing w:line="360" w:lineRule="exact"/>
        <w:rPr>
          <w:rFonts w:ascii="游ゴシック Light" w:eastAsia="游ゴシック Light" w:hAnsi="游ゴシック Light" w:cs="Times New Roman"/>
          <w:b/>
          <w:sz w:val="20"/>
          <w:szCs w:val="24"/>
        </w:rPr>
      </w:pPr>
      <w:r w:rsidRPr="00DB720C">
        <w:rPr>
          <w:rFonts w:ascii="游ゴシック Light" w:eastAsia="游ゴシック Light" w:hAnsi="游ゴシック Light" w:cs="ＭＳ 明朝" w:hint="eastAsia"/>
          <w:bCs/>
          <w:noProof/>
          <w:sz w:val="28"/>
          <w:szCs w:val="28"/>
        </w:rPr>
        <mc:AlternateContent>
          <mc:Choice Requires="wps">
            <w:drawing>
              <wp:anchor distT="0" distB="0" distL="114300" distR="114300" simplePos="0" relativeHeight="252018688" behindDoc="0" locked="0" layoutInCell="1" allowOverlap="1" wp14:anchorId="1951E2A7" wp14:editId="7A3F498D">
                <wp:simplePos x="0" y="0"/>
                <wp:positionH relativeFrom="margin">
                  <wp:posOffset>5200650</wp:posOffset>
                </wp:positionH>
                <wp:positionV relativeFrom="paragraph">
                  <wp:posOffset>5715</wp:posOffset>
                </wp:positionV>
                <wp:extent cx="1231900" cy="1524000"/>
                <wp:effectExtent l="0" t="0" r="25400" b="19050"/>
                <wp:wrapNone/>
                <wp:docPr id="1062377122" name="楕円 26"/>
                <wp:cNvGraphicFramePr/>
                <a:graphic xmlns:a="http://schemas.openxmlformats.org/drawingml/2006/main">
                  <a:graphicData uri="http://schemas.microsoft.com/office/word/2010/wordprocessingShape">
                    <wps:wsp>
                      <wps:cNvSpPr/>
                      <wps:spPr>
                        <a:xfrm>
                          <a:off x="0" y="0"/>
                          <a:ext cx="1231900" cy="15240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C88DB74" w14:textId="2DEDC105" w:rsidR="003E549B" w:rsidRPr="0026200A" w:rsidRDefault="003E549B" w:rsidP="003E549B">
                            <w:pPr>
                              <w:jc w:val="center"/>
                              <w:rPr>
                                <w:rFonts w:ascii="ＭＳ ゴシック" w:eastAsia="ＭＳ ゴシック" w:hAnsi="ＭＳ ゴシック"/>
                                <w:b/>
                                <w:bCs/>
                                <w:sz w:val="16"/>
                                <w:szCs w:val="16"/>
                              </w:rPr>
                            </w:pPr>
                            <w:r w:rsidRPr="0026200A">
                              <w:rPr>
                                <w:rFonts w:ascii="ＭＳ ゴシック" w:eastAsia="ＭＳ ゴシック" w:hAnsi="ＭＳ ゴシック" w:hint="eastAsia"/>
                                <w:b/>
                                <w:bCs/>
                                <w:sz w:val="16"/>
                                <w:szCs w:val="16"/>
                              </w:rPr>
                              <w:t>イメージイラスト</w:t>
                            </w:r>
                            <w:r w:rsidR="0026200A" w:rsidRPr="0026200A">
                              <w:rPr>
                                <w:rFonts w:ascii="ＭＳ ゴシック" w:eastAsia="ＭＳ ゴシック" w:hAnsi="ＭＳ ゴシック" w:hint="eastAsia"/>
                                <w:b/>
                                <w:bCs/>
                                <w:sz w:val="16"/>
                                <w:szCs w:val="16"/>
                              </w:rPr>
                              <w:t>を入れてください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51E2A7" id="楕円 26" o:spid="_x0000_s1052" style="position:absolute;left:0;text-align:left;margin-left:409.5pt;margin-top:.45pt;width:97pt;height:120pt;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" fillcolor="#5b9bd5 [3204]" strokecolor="#091723 [484]" strokeweight="1pt">
                <v:stroke joinstyle="miter"/>
                <v:textbox>
                  <w:txbxContent>
                    <w:p w14:paraId="6C88DB74" w14:textId="2DEDC105" w:rsidR="003E549B" w:rsidRPr="0026200A" w:rsidRDefault="003E549B" w:rsidP="003E549B">
                      <w:pPr>
                        <w:jc w:val="center"/>
                        <w:rPr>
                          <w:rFonts w:ascii="ＭＳ ゴシック" w:eastAsia="ＭＳ ゴシック" w:hAnsi="ＭＳ ゴシック"/>
                          <w:b/>
                          <w:bCs/>
                          <w:sz w:val="16"/>
                          <w:szCs w:val="16"/>
                        </w:rPr>
                      </w:pPr>
                      <w:r w:rsidRPr="0026200A">
                        <w:rPr>
                          <w:rFonts w:ascii="ＭＳ ゴシック" w:eastAsia="ＭＳ ゴシック" w:hAnsi="ＭＳ ゴシック" w:hint="eastAsia"/>
                          <w:b/>
                          <w:bCs/>
                          <w:sz w:val="16"/>
                          <w:szCs w:val="16"/>
                        </w:rPr>
                        <w:t>イメージイラスト</w:t>
                      </w:r>
                      <w:r w:rsidR="0026200A" w:rsidRPr="0026200A">
                        <w:rPr>
                          <w:rFonts w:ascii="ＭＳ ゴシック" w:eastAsia="ＭＳ ゴシック" w:hAnsi="ＭＳ ゴシック" w:hint="eastAsia"/>
                          <w:b/>
                          <w:bCs/>
                          <w:sz w:val="16"/>
                          <w:szCs w:val="16"/>
                        </w:rPr>
                        <w:t>を入れてください</w:t>
                      </w:r>
                    </w:p>
                  </w:txbxContent>
                </v:textbox>
                <w10:wrap anchorx="margin"/>
              </v:oval>
            </w:pict>
          </mc:Fallback>
        </mc:AlternateContent>
      </w:r>
    </w:p>
    <w:p w14:paraId="6957D076" w14:textId="236D1647" w:rsidR="00B57106" w:rsidRDefault="00B57106" w:rsidP="00514094">
      <w:pPr>
        <w:spacing w:line="360" w:lineRule="exact"/>
        <w:rPr>
          <w:rFonts w:ascii="游ゴシック Light" w:eastAsia="游ゴシック Light" w:hAnsi="游ゴシック Light" w:cs="Times New Roman"/>
          <w:b/>
          <w:sz w:val="20"/>
          <w:szCs w:val="24"/>
        </w:rPr>
      </w:pPr>
    </w:p>
    <w:p w14:paraId="3C24B90F" w14:textId="77777777" w:rsidR="00B57106" w:rsidRDefault="00B57106" w:rsidP="00514094">
      <w:pPr>
        <w:spacing w:line="360" w:lineRule="exact"/>
        <w:rPr>
          <w:rFonts w:ascii="游ゴシック Light" w:eastAsia="游ゴシック Light" w:hAnsi="游ゴシック Light" w:cs="Times New Roman"/>
          <w:b/>
          <w:sz w:val="20"/>
          <w:szCs w:val="24"/>
        </w:rPr>
      </w:pPr>
    </w:p>
    <w:p w14:paraId="08A04AF9" w14:textId="6B7BCCD0" w:rsidR="00B57106" w:rsidRDefault="00B57106" w:rsidP="00514094">
      <w:pPr>
        <w:spacing w:line="360" w:lineRule="exact"/>
        <w:rPr>
          <w:rFonts w:ascii="游ゴシック Light" w:eastAsia="游ゴシック Light" w:hAnsi="游ゴシック Light" w:cs="Times New Roman"/>
          <w:b/>
          <w:sz w:val="20"/>
          <w:szCs w:val="24"/>
        </w:rPr>
      </w:pPr>
    </w:p>
    <w:p w14:paraId="3D047F95" w14:textId="2EEFB934" w:rsidR="00B57106" w:rsidRDefault="00B57106" w:rsidP="00514094">
      <w:pPr>
        <w:spacing w:line="360" w:lineRule="exact"/>
        <w:rPr>
          <w:rFonts w:ascii="游ゴシック Light" w:eastAsia="游ゴシック Light" w:hAnsi="游ゴシック Light" w:cs="Times New Roman"/>
          <w:b/>
          <w:sz w:val="20"/>
          <w:szCs w:val="24"/>
        </w:rPr>
      </w:pPr>
    </w:p>
    <w:p w14:paraId="27C1B07F" w14:textId="774AF097" w:rsidR="00B57106" w:rsidRDefault="00B57106" w:rsidP="00514094">
      <w:pPr>
        <w:spacing w:line="360" w:lineRule="exact"/>
        <w:rPr>
          <w:rFonts w:ascii="游ゴシック Light" w:eastAsia="游ゴシック Light" w:hAnsi="游ゴシック Light" w:cs="Times New Roman"/>
          <w:b/>
          <w:sz w:val="20"/>
          <w:szCs w:val="24"/>
        </w:rPr>
      </w:pPr>
    </w:p>
    <w:p w14:paraId="3450569A" w14:textId="77777777" w:rsidR="00B57106" w:rsidRDefault="00B57106" w:rsidP="00514094">
      <w:pPr>
        <w:spacing w:line="360" w:lineRule="exact"/>
        <w:rPr>
          <w:rFonts w:ascii="游ゴシック Light" w:eastAsia="游ゴシック Light" w:hAnsi="游ゴシック Light" w:cs="Times New Roman"/>
          <w:b/>
          <w:sz w:val="20"/>
          <w:szCs w:val="24"/>
        </w:rPr>
      </w:pPr>
    </w:p>
    <w:p w14:paraId="56067193" w14:textId="77777777" w:rsidR="00B57106" w:rsidRDefault="00B57106" w:rsidP="00514094">
      <w:pPr>
        <w:spacing w:line="360" w:lineRule="exact"/>
        <w:rPr>
          <w:rFonts w:ascii="游ゴシック Light" w:eastAsia="游ゴシック Light" w:hAnsi="游ゴシック Light" w:cs="Times New Roman"/>
          <w:b/>
          <w:sz w:val="20"/>
          <w:szCs w:val="24"/>
        </w:rPr>
      </w:pPr>
    </w:p>
    <w:p w14:paraId="40670967" w14:textId="172114B1" w:rsidR="00B57106" w:rsidRDefault="00B57106" w:rsidP="00514094">
      <w:pPr>
        <w:spacing w:line="360" w:lineRule="exact"/>
        <w:rPr>
          <w:rFonts w:ascii="游ゴシック Light" w:eastAsia="游ゴシック Light" w:hAnsi="游ゴシック Light" w:cs="Times New Roman"/>
          <w:b/>
          <w:sz w:val="20"/>
          <w:szCs w:val="24"/>
        </w:rPr>
      </w:pPr>
    </w:p>
    <w:p w14:paraId="7EECA098" w14:textId="5054A38E" w:rsidR="00B57106" w:rsidRDefault="00B96B20" w:rsidP="00514094">
      <w:pPr>
        <w:spacing w:line="360" w:lineRule="exact"/>
        <w:rPr>
          <w:rFonts w:ascii="游ゴシック Light" w:eastAsia="游ゴシック Light" w:hAnsi="游ゴシック Light" w:cs="Times New Roman"/>
          <w:b/>
          <w:sz w:val="20"/>
          <w:szCs w:val="24"/>
        </w:rPr>
      </w:pPr>
      <w:r>
        <w:rPr>
          <w:rFonts w:ascii="游ゴシック Light" w:eastAsia="游ゴシック Light" w:hAnsi="游ゴシック Light" w:cs="Times New Roman"/>
          <w:b/>
          <w:noProof/>
          <w:sz w:val="20"/>
          <w:szCs w:val="24"/>
        </w:rPr>
        <mc:AlternateContent>
          <mc:Choice Requires="wps">
            <w:drawing>
              <wp:anchor distT="0" distB="0" distL="114300" distR="114300" simplePos="0" relativeHeight="252046336" behindDoc="0" locked="0" layoutInCell="1" allowOverlap="1" wp14:anchorId="5A13520E" wp14:editId="2AB3802C">
                <wp:simplePos x="0" y="0"/>
                <wp:positionH relativeFrom="column">
                  <wp:posOffset>165100</wp:posOffset>
                </wp:positionH>
                <wp:positionV relativeFrom="paragraph">
                  <wp:posOffset>196850</wp:posOffset>
                </wp:positionV>
                <wp:extent cx="6356350" cy="1035050"/>
                <wp:effectExtent l="0" t="0" r="6350" b="0"/>
                <wp:wrapNone/>
                <wp:docPr id="985258999" name="テキスト ボックス 3"/>
                <wp:cNvGraphicFramePr/>
                <a:graphic xmlns:a="http://schemas.openxmlformats.org/drawingml/2006/main">
                  <a:graphicData uri="http://schemas.microsoft.com/office/word/2010/wordprocessingShape">
                    <wps:wsp>
                      <wps:cNvSpPr txBox="1"/>
                      <wps:spPr>
                        <a:xfrm>
                          <a:off x="0" y="0"/>
                          <a:ext cx="6356350" cy="1035050"/>
                        </a:xfrm>
                        <a:prstGeom prst="rect">
                          <a:avLst/>
                        </a:prstGeom>
                        <a:solidFill>
                          <a:schemeClr val="accent1">
                            <a:lumMod val="20000"/>
                            <a:lumOff val="80000"/>
                          </a:schemeClr>
                        </a:solidFill>
                        <a:ln w="6350">
                          <a:noFill/>
                        </a:ln>
                      </wps:spPr>
                      <wps:txbx>
                        <w:txbxContent>
                          <w:p w14:paraId="6D2CA85D" w14:textId="5B1DDB41" w:rsidR="00B96B20" w:rsidRPr="00B94B94" w:rsidRDefault="00B96B20" w:rsidP="00B96B20">
                            <w:pPr>
                              <w:rPr>
                                <w:rFonts w:asciiTheme="majorHAnsi" w:eastAsiaTheme="majorHAnsi" w:hAnsiTheme="majorHAnsi"/>
                                <w:b/>
                                <w:bCs/>
                              </w:rPr>
                            </w:pPr>
                            <w:r w:rsidRPr="00B94B94">
                              <w:rPr>
                                <w:rFonts w:asciiTheme="majorHAnsi" w:eastAsiaTheme="majorHAnsi" w:hAnsiTheme="majorHAnsi" w:hint="eastAsia"/>
                                <w:b/>
                                <w:bCs/>
                              </w:rPr>
                              <w:t>（</w:t>
                            </w:r>
                            <w:r>
                              <w:rPr>
                                <w:rFonts w:asciiTheme="majorHAnsi" w:eastAsiaTheme="majorHAnsi" w:hAnsiTheme="majorHAnsi" w:hint="eastAsia"/>
                                <w:b/>
                                <w:bCs/>
                              </w:rPr>
                              <w:t>１</w:t>
                            </w:r>
                            <w:r w:rsidRPr="00B94B94">
                              <w:rPr>
                                <w:rFonts w:asciiTheme="majorHAnsi" w:eastAsiaTheme="majorHAnsi" w:hAnsiTheme="majorHAnsi" w:hint="eastAsia"/>
                                <w:b/>
                                <w:bCs/>
                              </w:rPr>
                              <w:t>）</w:t>
                            </w:r>
                            <w:r w:rsidRPr="00CD6DBD">
                              <w:rPr>
                                <w:rFonts w:asciiTheme="majorHAnsi" w:eastAsiaTheme="majorHAnsi" w:hAnsiTheme="majorHAnsi" w:hint="eastAsia"/>
                                <w:b/>
                                <w:bCs/>
                              </w:rPr>
                              <w:t>短時間正社員制度等の導入・活用促進コース</w:t>
                            </w:r>
                          </w:p>
                          <w:p w14:paraId="7B8A96DC" w14:textId="4776FBFD" w:rsidR="00B96B20" w:rsidRPr="00B94B94" w:rsidRDefault="00B96B20" w:rsidP="00B96B20">
                            <w:pPr>
                              <w:rPr>
                                <w:rFonts w:asciiTheme="majorHAnsi" w:eastAsiaTheme="majorHAnsi" w:hAnsiTheme="majorHAnsi"/>
                              </w:rPr>
                            </w:pPr>
                            <w:r w:rsidRPr="00B94B94">
                              <w:rPr>
                                <w:rFonts w:asciiTheme="majorHAnsi" w:eastAsiaTheme="majorHAnsi" w:hAnsiTheme="majorHAnsi" w:hint="eastAsia"/>
                              </w:rPr>
                              <w:t xml:space="preserve">　ア　</w:t>
                            </w:r>
                            <w:r>
                              <w:rPr>
                                <w:rFonts w:asciiTheme="majorHAnsi" w:eastAsiaTheme="majorHAnsi" w:hAnsiTheme="majorHAnsi" w:hint="eastAsia"/>
                              </w:rPr>
                              <w:t>就学後の子にも利用できる</w:t>
                            </w:r>
                            <w:r w:rsidRPr="00B94B94">
                              <w:rPr>
                                <w:rFonts w:asciiTheme="majorHAnsi" w:eastAsiaTheme="majorHAnsi" w:hAnsiTheme="majorHAnsi" w:hint="eastAsia"/>
                              </w:rPr>
                              <w:t>育児短時間勤務制度の導入・活用</w:t>
                            </w:r>
                            <w:r>
                              <w:rPr>
                                <w:rFonts w:asciiTheme="majorHAnsi" w:eastAsiaTheme="majorHAnsi" w:hAnsiTheme="majorHAnsi" w:hint="eastAsia"/>
                              </w:rPr>
                              <w:t xml:space="preserve">　　　　　　　　　　　　</w:t>
                            </w:r>
                            <w:r w:rsidRPr="00B94B94">
                              <w:rPr>
                                <w:rFonts w:asciiTheme="majorHAnsi" w:eastAsiaTheme="majorHAnsi" w:hAnsiTheme="majorHAnsi" w:hint="eastAsia"/>
                              </w:rPr>
                              <w:t>２０万円</w:t>
                            </w:r>
                          </w:p>
                          <w:p w14:paraId="0ECA615F" w14:textId="67155CE9" w:rsidR="00B96B20" w:rsidRPr="00B94B94" w:rsidRDefault="00B96B20" w:rsidP="00B96B20">
                            <w:pPr>
                              <w:rPr>
                                <w:rFonts w:asciiTheme="majorHAnsi" w:eastAsiaTheme="majorHAnsi" w:hAnsiTheme="majorHAnsi"/>
                              </w:rPr>
                            </w:pPr>
                            <w:r w:rsidRPr="00B94B94">
                              <w:rPr>
                                <w:rFonts w:asciiTheme="majorHAnsi" w:eastAsiaTheme="majorHAnsi" w:hAnsiTheme="majorHAnsi" w:hint="eastAsia"/>
                              </w:rPr>
                              <w:t xml:space="preserve">　イ　</w:t>
                            </w:r>
                            <w:r>
                              <w:rPr>
                                <w:rFonts w:asciiTheme="majorHAnsi" w:eastAsiaTheme="majorHAnsi" w:hAnsiTheme="majorHAnsi" w:hint="eastAsia"/>
                              </w:rPr>
                              <w:t>従業員の事情に応じて利用できる</w:t>
                            </w:r>
                            <w:r w:rsidRPr="00B94B94">
                              <w:rPr>
                                <w:rFonts w:asciiTheme="majorHAnsi" w:eastAsiaTheme="majorHAnsi" w:hAnsiTheme="majorHAnsi" w:hint="eastAsia"/>
                              </w:rPr>
                              <w:t xml:space="preserve">短時間勤務制度（短時間正社員）の導入・活用　　</w:t>
                            </w:r>
                            <w:r>
                              <w:rPr>
                                <w:rFonts w:asciiTheme="majorHAnsi" w:eastAsiaTheme="majorHAnsi" w:hAnsiTheme="majorHAnsi" w:hint="eastAsia"/>
                              </w:rPr>
                              <w:t xml:space="preserve">　</w:t>
                            </w:r>
                            <w:r w:rsidRPr="00B94B94">
                              <w:rPr>
                                <w:rFonts w:asciiTheme="majorHAnsi" w:eastAsiaTheme="majorHAnsi" w:hAnsiTheme="majorHAnsi" w:hint="eastAsia"/>
                              </w:rPr>
                              <w:t>３０万円</w:t>
                            </w:r>
                          </w:p>
                          <w:p w14:paraId="742354C5" w14:textId="59CEBD75" w:rsidR="00B96B20" w:rsidRPr="00B94B94" w:rsidRDefault="00B96B20" w:rsidP="00B96B20">
                            <w:pPr>
                              <w:rPr>
                                <w:rFonts w:asciiTheme="majorHAnsi" w:eastAsiaTheme="majorHAnsi" w:hAnsiTheme="majorHAnsi"/>
                              </w:rPr>
                            </w:pPr>
                            <w:r>
                              <w:rPr>
                                <w:rFonts w:asciiTheme="majorHAnsi" w:eastAsiaTheme="majorHAnsi" w:hAnsiTheme="majorHAnsi" w:hint="eastAsia"/>
                              </w:rPr>
                              <w:t>（ア、イともに、同条件においてフルタイムでの多様な働き方を加えた場合　　　　　　　＋１０万円）</w:t>
                            </w:r>
                          </w:p>
                          <w:p w14:paraId="1B237C7F" w14:textId="77777777" w:rsidR="00B96B20" w:rsidRPr="00B96B20" w:rsidRDefault="00B96B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3520E" id="テキスト ボックス 3" o:spid="_x0000_s1053" type="#_x0000_t202" style="position:absolute;left:0;text-align:left;margin-left:13pt;margin-top:15.5pt;width:500.5pt;height:81.5pt;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" fillcolor="#deeaf6 [660]" stroked="f" strokeweight=".5pt">
                <v:textbox>
                  <w:txbxContent>
                    <w:p w14:paraId="6D2CA85D" w14:textId="5B1DDB41" w:rsidR="00B96B20" w:rsidRPr="00B94B94" w:rsidRDefault="00B96B20" w:rsidP="00B96B20">
                      <w:pPr>
                        <w:rPr>
                          <w:rFonts w:asciiTheme="majorHAnsi" w:eastAsiaTheme="majorHAnsi" w:hAnsiTheme="majorHAnsi"/>
                          <w:b/>
                          <w:bCs/>
                        </w:rPr>
                      </w:pPr>
                      <w:r w:rsidRPr="00B94B94">
                        <w:rPr>
                          <w:rFonts w:asciiTheme="majorHAnsi" w:eastAsiaTheme="majorHAnsi" w:hAnsiTheme="majorHAnsi" w:hint="eastAsia"/>
                          <w:b/>
                          <w:bCs/>
                        </w:rPr>
                        <w:t>（</w:t>
                      </w:r>
                      <w:r>
                        <w:rPr>
                          <w:rFonts w:asciiTheme="majorHAnsi" w:eastAsiaTheme="majorHAnsi" w:hAnsiTheme="majorHAnsi" w:hint="eastAsia"/>
                          <w:b/>
                          <w:bCs/>
                        </w:rPr>
                        <w:t>１</w:t>
                      </w:r>
                      <w:r w:rsidRPr="00B94B94">
                        <w:rPr>
                          <w:rFonts w:asciiTheme="majorHAnsi" w:eastAsiaTheme="majorHAnsi" w:hAnsiTheme="majorHAnsi" w:hint="eastAsia"/>
                          <w:b/>
                          <w:bCs/>
                        </w:rPr>
                        <w:t>）</w:t>
                      </w:r>
                      <w:r w:rsidRPr="00CD6DBD">
                        <w:rPr>
                          <w:rFonts w:asciiTheme="majorHAnsi" w:eastAsiaTheme="majorHAnsi" w:hAnsiTheme="majorHAnsi" w:hint="eastAsia"/>
                          <w:b/>
                          <w:bCs/>
                        </w:rPr>
                        <w:t>短時間正社員制度等の導入・活用促進コース</w:t>
                      </w:r>
                    </w:p>
                    <w:p w14:paraId="7B8A96DC" w14:textId="4776FBFD" w:rsidR="00B96B20" w:rsidRPr="00B94B94" w:rsidRDefault="00B96B20" w:rsidP="00B96B20">
                      <w:pPr>
                        <w:rPr>
                          <w:rFonts w:asciiTheme="majorHAnsi" w:eastAsiaTheme="majorHAnsi" w:hAnsiTheme="majorHAnsi"/>
                        </w:rPr>
                      </w:pPr>
                      <w:r w:rsidRPr="00B94B94">
                        <w:rPr>
                          <w:rFonts w:asciiTheme="majorHAnsi" w:eastAsiaTheme="majorHAnsi" w:hAnsiTheme="majorHAnsi" w:hint="eastAsia"/>
                        </w:rPr>
                        <w:t xml:space="preserve">　ア　</w:t>
                      </w:r>
                      <w:r>
                        <w:rPr>
                          <w:rFonts w:asciiTheme="majorHAnsi" w:eastAsiaTheme="majorHAnsi" w:hAnsiTheme="majorHAnsi" w:hint="eastAsia"/>
                        </w:rPr>
                        <w:t>就学後の子にも利用できる</w:t>
                      </w:r>
                      <w:r w:rsidRPr="00B94B94">
                        <w:rPr>
                          <w:rFonts w:asciiTheme="majorHAnsi" w:eastAsiaTheme="majorHAnsi" w:hAnsiTheme="majorHAnsi" w:hint="eastAsia"/>
                        </w:rPr>
                        <w:t>育児短時間勤務制度の導入・活用</w:t>
                      </w:r>
                      <w:r>
                        <w:rPr>
                          <w:rFonts w:asciiTheme="majorHAnsi" w:eastAsiaTheme="majorHAnsi" w:hAnsiTheme="majorHAnsi" w:hint="eastAsia"/>
                        </w:rPr>
                        <w:t xml:space="preserve">　　　　　　　　　　　　</w:t>
                      </w:r>
                      <w:r w:rsidRPr="00B94B94">
                        <w:rPr>
                          <w:rFonts w:asciiTheme="majorHAnsi" w:eastAsiaTheme="majorHAnsi" w:hAnsiTheme="majorHAnsi" w:hint="eastAsia"/>
                        </w:rPr>
                        <w:t>２０万円</w:t>
                      </w:r>
                    </w:p>
                    <w:p w14:paraId="0ECA615F" w14:textId="67155CE9" w:rsidR="00B96B20" w:rsidRPr="00B94B94" w:rsidRDefault="00B96B20" w:rsidP="00B96B20">
                      <w:pPr>
                        <w:rPr>
                          <w:rFonts w:asciiTheme="majorHAnsi" w:eastAsiaTheme="majorHAnsi" w:hAnsiTheme="majorHAnsi"/>
                        </w:rPr>
                      </w:pPr>
                      <w:r w:rsidRPr="00B94B94">
                        <w:rPr>
                          <w:rFonts w:asciiTheme="majorHAnsi" w:eastAsiaTheme="majorHAnsi" w:hAnsiTheme="majorHAnsi" w:hint="eastAsia"/>
                        </w:rPr>
                        <w:t xml:space="preserve">　イ　</w:t>
                      </w:r>
                      <w:r>
                        <w:rPr>
                          <w:rFonts w:asciiTheme="majorHAnsi" w:eastAsiaTheme="majorHAnsi" w:hAnsiTheme="majorHAnsi" w:hint="eastAsia"/>
                        </w:rPr>
                        <w:t>従業員の事情に応じて利用できる</w:t>
                      </w:r>
                      <w:r w:rsidRPr="00B94B94">
                        <w:rPr>
                          <w:rFonts w:asciiTheme="majorHAnsi" w:eastAsiaTheme="majorHAnsi" w:hAnsiTheme="majorHAnsi" w:hint="eastAsia"/>
                        </w:rPr>
                        <w:t xml:space="preserve">短時間勤務制度（短時間正社員）の導入・活用　　</w:t>
                      </w:r>
                      <w:r>
                        <w:rPr>
                          <w:rFonts w:asciiTheme="majorHAnsi" w:eastAsiaTheme="majorHAnsi" w:hAnsiTheme="majorHAnsi" w:hint="eastAsia"/>
                        </w:rPr>
                        <w:t xml:space="preserve">　</w:t>
                      </w:r>
                      <w:r w:rsidRPr="00B94B94">
                        <w:rPr>
                          <w:rFonts w:asciiTheme="majorHAnsi" w:eastAsiaTheme="majorHAnsi" w:hAnsiTheme="majorHAnsi" w:hint="eastAsia"/>
                        </w:rPr>
                        <w:t>３０万円</w:t>
                      </w:r>
                    </w:p>
                    <w:p w14:paraId="742354C5" w14:textId="59CEBD75" w:rsidR="00B96B20" w:rsidRPr="00B94B94" w:rsidRDefault="00B96B20" w:rsidP="00B96B20">
                      <w:pPr>
                        <w:rPr>
                          <w:rFonts w:asciiTheme="majorHAnsi" w:eastAsiaTheme="majorHAnsi" w:hAnsiTheme="majorHAnsi"/>
                        </w:rPr>
                      </w:pPr>
                      <w:r>
                        <w:rPr>
                          <w:rFonts w:asciiTheme="majorHAnsi" w:eastAsiaTheme="majorHAnsi" w:hAnsiTheme="majorHAnsi" w:hint="eastAsia"/>
                        </w:rPr>
                        <w:t>（ア、イともに、同条件においてフルタイムでの多様な働き方を加えた場合　　　　　　　＋１０万円）</w:t>
                      </w:r>
                    </w:p>
                    <w:p w14:paraId="1B237C7F" w14:textId="77777777" w:rsidR="00B96B20" w:rsidRPr="00B96B20" w:rsidRDefault="00B96B20"/>
                  </w:txbxContent>
                </v:textbox>
              </v:shape>
            </w:pict>
          </mc:Fallback>
        </mc:AlternateContent>
      </w:r>
    </w:p>
    <w:p w14:paraId="02CED21F" w14:textId="60EEA38E" w:rsidR="00B57106" w:rsidRDefault="00B57106" w:rsidP="00514094">
      <w:pPr>
        <w:spacing w:line="360" w:lineRule="exact"/>
        <w:rPr>
          <w:rFonts w:ascii="游ゴシック Light" w:eastAsia="游ゴシック Light" w:hAnsi="游ゴシック Light" w:cs="Times New Roman"/>
          <w:b/>
          <w:sz w:val="20"/>
          <w:szCs w:val="24"/>
        </w:rPr>
      </w:pPr>
    </w:p>
    <w:p w14:paraId="15243329" w14:textId="7CCFAD4B" w:rsidR="00B57106" w:rsidRDefault="00B57106" w:rsidP="00514094">
      <w:pPr>
        <w:spacing w:line="360" w:lineRule="exact"/>
        <w:rPr>
          <w:rFonts w:ascii="游ゴシック Light" w:eastAsia="游ゴシック Light" w:hAnsi="游ゴシック Light" w:cs="Times New Roman"/>
          <w:b/>
          <w:sz w:val="20"/>
          <w:szCs w:val="24"/>
        </w:rPr>
      </w:pPr>
    </w:p>
    <w:p w14:paraId="1C6A18F2" w14:textId="4B32FC4F" w:rsidR="00B57106" w:rsidRDefault="00B57106" w:rsidP="00514094">
      <w:pPr>
        <w:spacing w:line="360" w:lineRule="exact"/>
        <w:rPr>
          <w:rFonts w:ascii="游ゴシック Light" w:eastAsia="游ゴシック Light" w:hAnsi="游ゴシック Light" w:cs="Times New Roman"/>
          <w:b/>
          <w:sz w:val="20"/>
          <w:szCs w:val="24"/>
        </w:rPr>
      </w:pPr>
    </w:p>
    <w:p w14:paraId="4E12844A" w14:textId="41CA84CE" w:rsidR="00B57106" w:rsidRDefault="00B57106" w:rsidP="00514094">
      <w:pPr>
        <w:spacing w:line="360" w:lineRule="exact"/>
        <w:rPr>
          <w:rFonts w:ascii="游ゴシック Light" w:eastAsia="游ゴシック Light" w:hAnsi="游ゴシック Light" w:cs="Times New Roman"/>
          <w:b/>
          <w:sz w:val="20"/>
          <w:szCs w:val="24"/>
        </w:rPr>
      </w:pPr>
    </w:p>
    <w:p w14:paraId="75475591" w14:textId="02A6D9E3" w:rsidR="00B57106" w:rsidRDefault="00B57106" w:rsidP="00514094">
      <w:pPr>
        <w:spacing w:line="360" w:lineRule="exact"/>
        <w:rPr>
          <w:rFonts w:ascii="游ゴシック Light" w:eastAsia="游ゴシック Light" w:hAnsi="游ゴシック Light" w:cs="Times New Roman"/>
          <w:b/>
          <w:sz w:val="20"/>
          <w:szCs w:val="24"/>
        </w:rPr>
      </w:pPr>
    </w:p>
    <w:p w14:paraId="43E0C9E3" w14:textId="3337A5FE" w:rsidR="00B57106" w:rsidRDefault="00B57106" w:rsidP="00514094">
      <w:pPr>
        <w:spacing w:line="360" w:lineRule="exact"/>
        <w:rPr>
          <w:rFonts w:ascii="游ゴシック Light" w:eastAsia="游ゴシック Light" w:hAnsi="游ゴシック Light" w:cs="Times New Roman"/>
          <w:b/>
          <w:sz w:val="20"/>
          <w:szCs w:val="24"/>
        </w:rPr>
      </w:pPr>
    </w:p>
    <w:p w14:paraId="2823CB6E" w14:textId="145A4AFF" w:rsidR="00B57106" w:rsidRDefault="00B57106" w:rsidP="00514094">
      <w:pPr>
        <w:spacing w:line="360" w:lineRule="exact"/>
        <w:rPr>
          <w:rFonts w:ascii="游ゴシック Light" w:eastAsia="游ゴシック Light" w:hAnsi="游ゴシック Light" w:cs="Times New Roman"/>
          <w:b/>
          <w:sz w:val="20"/>
          <w:szCs w:val="24"/>
        </w:rPr>
      </w:pPr>
    </w:p>
    <w:p w14:paraId="33BE816A" w14:textId="66FBCC8F" w:rsidR="00B57106" w:rsidRDefault="00B96B20" w:rsidP="00514094">
      <w:pPr>
        <w:spacing w:line="360" w:lineRule="exact"/>
        <w:rPr>
          <w:rFonts w:ascii="游ゴシック Light" w:eastAsia="游ゴシック Light" w:hAnsi="游ゴシック Light" w:cs="Times New Roman"/>
          <w:b/>
          <w:sz w:val="20"/>
          <w:szCs w:val="24"/>
        </w:rPr>
      </w:pPr>
      <w:r>
        <w:rPr>
          <w:rFonts w:ascii="游ゴシック Light" w:eastAsia="游ゴシック Light" w:hAnsi="游ゴシック Light" w:cs="Times New Roman"/>
          <w:b/>
          <w:noProof/>
          <w:sz w:val="20"/>
          <w:szCs w:val="24"/>
        </w:rPr>
        <mc:AlternateContent>
          <mc:Choice Requires="wps">
            <w:drawing>
              <wp:anchor distT="0" distB="0" distL="114300" distR="114300" simplePos="0" relativeHeight="251839487" behindDoc="0" locked="0" layoutInCell="1" allowOverlap="1" wp14:anchorId="47110217" wp14:editId="5FB9EFD5">
                <wp:simplePos x="0" y="0"/>
                <wp:positionH relativeFrom="margin">
                  <wp:posOffset>151130</wp:posOffset>
                </wp:positionH>
                <wp:positionV relativeFrom="paragraph">
                  <wp:posOffset>6350</wp:posOffset>
                </wp:positionV>
                <wp:extent cx="6413500" cy="793750"/>
                <wp:effectExtent l="0" t="0" r="6350" b="6350"/>
                <wp:wrapNone/>
                <wp:docPr id="1773236169" name="正方形/長方形 5"/>
                <wp:cNvGraphicFramePr/>
                <a:graphic xmlns:a="http://schemas.openxmlformats.org/drawingml/2006/main">
                  <a:graphicData uri="http://schemas.microsoft.com/office/word/2010/wordprocessingShape">
                    <wps:wsp>
                      <wps:cNvSpPr/>
                      <wps:spPr>
                        <a:xfrm>
                          <a:off x="0" y="0"/>
                          <a:ext cx="6413500" cy="79375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CDF269" w14:textId="2B692A15" w:rsidR="00FA44D2" w:rsidRPr="00B96B20" w:rsidRDefault="00FA44D2" w:rsidP="00FA44D2">
                            <w:pPr>
                              <w:rPr>
                                <w:rFonts w:asciiTheme="majorHAnsi" w:eastAsiaTheme="majorHAnsi" w:hAnsiTheme="majorHAnsi"/>
                                <w:b/>
                                <w:bCs/>
                                <w:color w:val="000000" w:themeColor="text1"/>
                                <w:sz w:val="14"/>
                                <w:szCs w:val="14"/>
                              </w:rPr>
                            </w:pPr>
                            <w:r w:rsidRPr="000857D2">
                              <w:rPr>
                                <w:rFonts w:asciiTheme="majorHAnsi" w:eastAsiaTheme="majorHAnsi" w:hAnsiTheme="majorHAnsi" w:hint="eastAsia"/>
                                <w:b/>
                                <w:bCs/>
                                <w:color w:val="000000" w:themeColor="text1"/>
                              </w:rPr>
                              <w:t>（</w:t>
                            </w:r>
                            <w:r w:rsidR="00B96B20">
                              <w:rPr>
                                <w:rFonts w:asciiTheme="majorHAnsi" w:eastAsiaTheme="majorHAnsi" w:hAnsiTheme="majorHAnsi" w:hint="eastAsia"/>
                                <w:b/>
                                <w:bCs/>
                                <w:color w:val="000000" w:themeColor="text1"/>
                              </w:rPr>
                              <w:t>２</w:t>
                            </w:r>
                            <w:r w:rsidRPr="000857D2">
                              <w:rPr>
                                <w:rFonts w:asciiTheme="majorHAnsi" w:eastAsiaTheme="majorHAnsi" w:hAnsiTheme="majorHAnsi" w:hint="eastAsia"/>
                                <w:b/>
                                <w:bCs/>
                                <w:color w:val="000000" w:themeColor="text1"/>
                              </w:rPr>
                              <w:t>）</w:t>
                            </w:r>
                            <w:r w:rsidR="00B96B20">
                              <w:rPr>
                                <w:rFonts w:asciiTheme="majorHAnsi" w:eastAsiaTheme="majorHAnsi" w:hAnsiTheme="majorHAnsi" w:hint="eastAsia"/>
                                <w:b/>
                                <w:bCs/>
                                <w:color w:val="000000" w:themeColor="text1"/>
                              </w:rPr>
                              <w:t>誰もが安心できる就労環境整備</w:t>
                            </w:r>
                            <w:r w:rsidRPr="000857D2">
                              <w:rPr>
                                <w:rFonts w:asciiTheme="majorHAnsi" w:eastAsiaTheme="majorHAnsi" w:hAnsiTheme="majorHAnsi" w:hint="eastAsia"/>
                                <w:b/>
                                <w:bCs/>
                                <w:color w:val="000000" w:themeColor="text1"/>
                              </w:rPr>
                              <w:t>推進</w:t>
                            </w:r>
                            <w:r w:rsidR="00B94B94">
                              <w:rPr>
                                <w:rFonts w:asciiTheme="majorHAnsi" w:eastAsiaTheme="majorHAnsi" w:hAnsiTheme="majorHAnsi" w:hint="eastAsia"/>
                                <w:b/>
                                <w:bCs/>
                                <w:color w:val="000000" w:themeColor="text1"/>
                              </w:rPr>
                              <w:t>コース</w:t>
                            </w:r>
                            <w:r w:rsidRPr="000857D2">
                              <w:rPr>
                                <w:rFonts w:asciiTheme="majorHAnsi" w:eastAsiaTheme="majorHAnsi" w:hAnsiTheme="majorHAnsi" w:hint="eastAsia"/>
                                <w:b/>
                                <w:bCs/>
                                <w:color w:val="000000" w:themeColor="text1"/>
                              </w:rPr>
                              <w:t xml:space="preserve">　各２０万円</w:t>
                            </w:r>
                          </w:p>
                          <w:p w14:paraId="1D08D017" w14:textId="77777777" w:rsidR="000857D2" w:rsidRDefault="00FA44D2" w:rsidP="00FA44D2">
                            <w:pPr>
                              <w:rPr>
                                <w:rFonts w:asciiTheme="majorHAnsi" w:eastAsiaTheme="majorHAnsi" w:hAnsiTheme="majorHAnsi"/>
                                <w:color w:val="000000" w:themeColor="text1"/>
                              </w:rPr>
                            </w:pPr>
                            <w:r w:rsidRPr="000857D2">
                              <w:rPr>
                                <w:rFonts w:asciiTheme="majorHAnsi" w:eastAsiaTheme="majorHAnsi" w:hAnsiTheme="majorHAnsi" w:hint="eastAsia"/>
                                <w:color w:val="000000" w:themeColor="text1"/>
                              </w:rPr>
                              <w:t xml:space="preserve">　ア　離職者の再雇用</w:t>
                            </w:r>
                            <w:r w:rsidR="000857D2">
                              <w:rPr>
                                <w:rFonts w:asciiTheme="majorHAnsi" w:eastAsiaTheme="majorHAnsi" w:hAnsiTheme="majorHAnsi" w:hint="eastAsia"/>
                                <w:color w:val="000000" w:themeColor="text1"/>
                              </w:rPr>
                              <w:t xml:space="preserve">　　　　</w:t>
                            </w:r>
                            <w:r w:rsidRPr="000857D2">
                              <w:rPr>
                                <w:rFonts w:asciiTheme="majorHAnsi" w:eastAsiaTheme="majorHAnsi" w:hAnsiTheme="majorHAnsi" w:hint="eastAsia"/>
                                <w:color w:val="000000" w:themeColor="text1"/>
                              </w:rPr>
                              <w:t>イ　治療と仕事の両立</w:t>
                            </w:r>
                            <w:r w:rsidR="000857D2">
                              <w:rPr>
                                <w:rFonts w:asciiTheme="majorHAnsi" w:eastAsiaTheme="majorHAnsi" w:hAnsiTheme="majorHAnsi" w:hint="eastAsia"/>
                                <w:color w:val="000000" w:themeColor="text1"/>
                              </w:rPr>
                              <w:t xml:space="preserve">　　　</w:t>
                            </w:r>
                            <w:r w:rsidRPr="000857D2">
                              <w:rPr>
                                <w:rFonts w:asciiTheme="majorHAnsi" w:eastAsiaTheme="majorHAnsi" w:hAnsiTheme="majorHAnsi" w:hint="eastAsia"/>
                                <w:color w:val="000000" w:themeColor="text1"/>
                              </w:rPr>
                              <w:t xml:space="preserve">　ウ　正規雇用への転換</w:t>
                            </w:r>
                          </w:p>
                          <w:p w14:paraId="6257286F" w14:textId="2A330BD4" w:rsidR="00FA44D2" w:rsidRPr="000857D2" w:rsidRDefault="00FA44D2" w:rsidP="000857D2">
                            <w:pPr>
                              <w:rPr>
                                <w:rFonts w:asciiTheme="majorHAnsi" w:eastAsiaTheme="majorHAnsi" w:hAnsiTheme="majorHAnsi"/>
                                <w:color w:val="000000" w:themeColor="text1"/>
                              </w:rPr>
                            </w:pPr>
                            <w:r w:rsidRPr="000857D2">
                              <w:rPr>
                                <w:rFonts w:asciiTheme="majorHAnsi" w:eastAsiaTheme="majorHAnsi" w:hAnsiTheme="majorHAnsi" w:hint="eastAsia"/>
                                <w:color w:val="000000" w:themeColor="text1"/>
                              </w:rPr>
                              <w:t xml:space="preserve">　エ　女性の積極採用</w:t>
                            </w:r>
                            <w:r w:rsidR="000857D2">
                              <w:rPr>
                                <w:rFonts w:asciiTheme="majorHAnsi" w:eastAsiaTheme="majorHAnsi" w:hAnsiTheme="majorHAnsi" w:hint="eastAsia"/>
                                <w:color w:val="000000" w:themeColor="text1"/>
                              </w:rPr>
                              <w:t xml:space="preserve">　　　 </w:t>
                            </w:r>
                            <w:r w:rsidRPr="000857D2">
                              <w:rPr>
                                <w:rFonts w:asciiTheme="majorHAnsi" w:eastAsiaTheme="majorHAnsi" w:hAnsiTheme="majorHAnsi" w:hint="eastAsia"/>
                                <w:color w:val="000000" w:themeColor="text1"/>
                              </w:rPr>
                              <w:t xml:space="preserve"> オ　女性専用施設等の</w:t>
                            </w:r>
                            <w:r w:rsidR="000857D2">
                              <w:rPr>
                                <w:rFonts w:asciiTheme="majorHAnsi" w:eastAsiaTheme="majorHAnsi" w:hAnsiTheme="majorHAnsi" w:hint="eastAsia"/>
                                <w:color w:val="000000" w:themeColor="text1"/>
                              </w:rPr>
                              <w:t>新設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110217" id="正方形/長方形 5" o:spid="_x0000_s1054" style="position:absolute;left:0;text-align:left;margin-left:11.9pt;margin-top:.5pt;width:505pt;height:62.5pt;z-index:25183948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" fillcolor="#deeaf6 [660]" stroked="f" strokeweight="1pt">
                <v:textbox>
                  <w:txbxContent>
                    <w:p w14:paraId="3ECDF269" w14:textId="2B692A15" w:rsidR="00FA44D2" w:rsidRPr="00B96B20" w:rsidRDefault="00FA44D2" w:rsidP="00FA44D2">
                      <w:pPr>
                        <w:rPr>
                          <w:rFonts w:asciiTheme="majorHAnsi" w:eastAsiaTheme="majorHAnsi" w:hAnsiTheme="majorHAnsi"/>
                          <w:b/>
                          <w:bCs/>
                          <w:color w:val="000000" w:themeColor="text1"/>
                          <w:sz w:val="14"/>
                          <w:szCs w:val="14"/>
                        </w:rPr>
                      </w:pPr>
                      <w:r w:rsidRPr="000857D2">
                        <w:rPr>
                          <w:rFonts w:asciiTheme="majorHAnsi" w:eastAsiaTheme="majorHAnsi" w:hAnsiTheme="majorHAnsi" w:hint="eastAsia"/>
                          <w:b/>
                          <w:bCs/>
                          <w:color w:val="000000" w:themeColor="text1"/>
                        </w:rPr>
                        <w:t>（</w:t>
                      </w:r>
                      <w:r w:rsidR="00B96B20">
                        <w:rPr>
                          <w:rFonts w:asciiTheme="majorHAnsi" w:eastAsiaTheme="majorHAnsi" w:hAnsiTheme="majorHAnsi" w:hint="eastAsia"/>
                          <w:b/>
                          <w:bCs/>
                          <w:color w:val="000000" w:themeColor="text1"/>
                        </w:rPr>
                        <w:t>２</w:t>
                      </w:r>
                      <w:r w:rsidRPr="000857D2">
                        <w:rPr>
                          <w:rFonts w:asciiTheme="majorHAnsi" w:eastAsiaTheme="majorHAnsi" w:hAnsiTheme="majorHAnsi" w:hint="eastAsia"/>
                          <w:b/>
                          <w:bCs/>
                          <w:color w:val="000000" w:themeColor="text1"/>
                        </w:rPr>
                        <w:t>）</w:t>
                      </w:r>
                      <w:r w:rsidR="00B96B20">
                        <w:rPr>
                          <w:rFonts w:asciiTheme="majorHAnsi" w:eastAsiaTheme="majorHAnsi" w:hAnsiTheme="majorHAnsi" w:hint="eastAsia"/>
                          <w:b/>
                          <w:bCs/>
                          <w:color w:val="000000" w:themeColor="text1"/>
                        </w:rPr>
                        <w:t>誰もが安心できる就労環境整備</w:t>
                      </w:r>
                      <w:r w:rsidRPr="000857D2">
                        <w:rPr>
                          <w:rFonts w:asciiTheme="majorHAnsi" w:eastAsiaTheme="majorHAnsi" w:hAnsiTheme="majorHAnsi" w:hint="eastAsia"/>
                          <w:b/>
                          <w:bCs/>
                          <w:color w:val="000000" w:themeColor="text1"/>
                        </w:rPr>
                        <w:t>推進</w:t>
                      </w:r>
                      <w:r w:rsidR="00B94B94">
                        <w:rPr>
                          <w:rFonts w:asciiTheme="majorHAnsi" w:eastAsiaTheme="majorHAnsi" w:hAnsiTheme="majorHAnsi" w:hint="eastAsia"/>
                          <w:b/>
                          <w:bCs/>
                          <w:color w:val="000000" w:themeColor="text1"/>
                        </w:rPr>
                        <w:t>コース</w:t>
                      </w:r>
                      <w:r w:rsidRPr="000857D2">
                        <w:rPr>
                          <w:rFonts w:asciiTheme="majorHAnsi" w:eastAsiaTheme="majorHAnsi" w:hAnsiTheme="majorHAnsi" w:hint="eastAsia"/>
                          <w:b/>
                          <w:bCs/>
                          <w:color w:val="000000" w:themeColor="text1"/>
                        </w:rPr>
                        <w:t xml:space="preserve">　各２０万円</w:t>
                      </w:r>
                    </w:p>
                    <w:p w14:paraId="1D08D017" w14:textId="77777777" w:rsidR="000857D2" w:rsidRDefault="00FA44D2" w:rsidP="00FA44D2">
                      <w:pPr>
                        <w:rPr>
                          <w:rFonts w:asciiTheme="majorHAnsi" w:eastAsiaTheme="majorHAnsi" w:hAnsiTheme="majorHAnsi"/>
                          <w:color w:val="000000" w:themeColor="text1"/>
                        </w:rPr>
                      </w:pPr>
                      <w:r w:rsidRPr="000857D2">
                        <w:rPr>
                          <w:rFonts w:asciiTheme="majorHAnsi" w:eastAsiaTheme="majorHAnsi" w:hAnsiTheme="majorHAnsi" w:hint="eastAsia"/>
                          <w:color w:val="000000" w:themeColor="text1"/>
                        </w:rPr>
                        <w:t xml:space="preserve">　ア　離職者の再雇用</w:t>
                      </w:r>
                      <w:r w:rsidR="000857D2">
                        <w:rPr>
                          <w:rFonts w:asciiTheme="majorHAnsi" w:eastAsiaTheme="majorHAnsi" w:hAnsiTheme="majorHAnsi" w:hint="eastAsia"/>
                          <w:color w:val="000000" w:themeColor="text1"/>
                        </w:rPr>
                        <w:t xml:space="preserve">　　　　</w:t>
                      </w:r>
                      <w:r w:rsidRPr="000857D2">
                        <w:rPr>
                          <w:rFonts w:asciiTheme="majorHAnsi" w:eastAsiaTheme="majorHAnsi" w:hAnsiTheme="majorHAnsi" w:hint="eastAsia"/>
                          <w:color w:val="000000" w:themeColor="text1"/>
                        </w:rPr>
                        <w:t>イ　治療と仕事の両立</w:t>
                      </w:r>
                      <w:r w:rsidR="000857D2">
                        <w:rPr>
                          <w:rFonts w:asciiTheme="majorHAnsi" w:eastAsiaTheme="majorHAnsi" w:hAnsiTheme="majorHAnsi" w:hint="eastAsia"/>
                          <w:color w:val="000000" w:themeColor="text1"/>
                        </w:rPr>
                        <w:t xml:space="preserve">　　　</w:t>
                      </w:r>
                      <w:r w:rsidRPr="000857D2">
                        <w:rPr>
                          <w:rFonts w:asciiTheme="majorHAnsi" w:eastAsiaTheme="majorHAnsi" w:hAnsiTheme="majorHAnsi" w:hint="eastAsia"/>
                          <w:color w:val="000000" w:themeColor="text1"/>
                        </w:rPr>
                        <w:t xml:space="preserve">　ウ　正規雇用への転換</w:t>
                      </w:r>
                    </w:p>
                    <w:p w14:paraId="6257286F" w14:textId="2A330BD4" w:rsidR="00FA44D2" w:rsidRPr="000857D2" w:rsidRDefault="00FA44D2" w:rsidP="000857D2">
                      <w:pPr>
                        <w:rPr>
                          <w:rFonts w:asciiTheme="majorHAnsi" w:eastAsiaTheme="majorHAnsi" w:hAnsiTheme="majorHAnsi"/>
                          <w:color w:val="000000" w:themeColor="text1"/>
                        </w:rPr>
                      </w:pPr>
                      <w:r w:rsidRPr="000857D2">
                        <w:rPr>
                          <w:rFonts w:asciiTheme="majorHAnsi" w:eastAsiaTheme="majorHAnsi" w:hAnsiTheme="majorHAnsi" w:hint="eastAsia"/>
                          <w:color w:val="000000" w:themeColor="text1"/>
                        </w:rPr>
                        <w:t xml:space="preserve">　エ　女性の積極採用</w:t>
                      </w:r>
                      <w:r w:rsidR="000857D2">
                        <w:rPr>
                          <w:rFonts w:asciiTheme="majorHAnsi" w:eastAsiaTheme="majorHAnsi" w:hAnsiTheme="majorHAnsi" w:hint="eastAsia"/>
                          <w:color w:val="000000" w:themeColor="text1"/>
                        </w:rPr>
                        <w:t xml:space="preserve">　　　 </w:t>
                      </w:r>
                      <w:r w:rsidRPr="000857D2">
                        <w:rPr>
                          <w:rFonts w:asciiTheme="majorHAnsi" w:eastAsiaTheme="majorHAnsi" w:hAnsiTheme="majorHAnsi" w:hint="eastAsia"/>
                          <w:color w:val="000000" w:themeColor="text1"/>
                        </w:rPr>
                        <w:t xml:space="preserve"> オ　女性専用施設等の</w:t>
                      </w:r>
                      <w:r w:rsidR="000857D2">
                        <w:rPr>
                          <w:rFonts w:asciiTheme="majorHAnsi" w:eastAsiaTheme="majorHAnsi" w:hAnsiTheme="majorHAnsi" w:hint="eastAsia"/>
                          <w:color w:val="000000" w:themeColor="text1"/>
                        </w:rPr>
                        <w:t>新設</w:t>
                      </w:r>
                    </w:p>
                  </w:txbxContent>
                </v:textbox>
                <w10:wrap anchorx="margin"/>
              </v:rect>
            </w:pict>
          </mc:Fallback>
        </mc:AlternateContent>
      </w:r>
    </w:p>
    <w:p w14:paraId="3D3A2BC7" w14:textId="450ED999" w:rsidR="00B57106" w:rsidRDefault="00B57106" w:rsidP="00514094">
      <w:pPr>
        <w:spacing w:line="360" w:lineRule="exact"/>
        <w:rPr>
          <w:rFonts w:ascii="游ゴシック Light" w:eastAsia="游ゴシック Light" w:hAnsi="游ゴシック Light" w:cs="Times New Roman"/>
          <w:b/>
          <w:sz w:val="20"/>
          <w:szCs w:val="24"/>
        </w:rPr>
      </w:pPr>
    </w:p>
    <w:p w14:paraId="69963CBC" w14:textId="11E0690F" w:rsidR="00B57106" w:rsidRDefault="00B57106" w:rsidP="00514094">
      <w:pPr>
        <w:spacing w:line="360" w:lineRule="exact"/>
        <w:rPr>
          <w:rFonts w:ascii="游ゴシック Light" w:eastAsia="游ゴシック Light" w:hAnsi="游ゴシック Light" w:cs="Times New Roman"/>
          <w:b/>
          <w:sz w:val="20"/>
          <w:szCs w:val="24"/>
        </w:rPr>
      </w:pPr>
    </w:p>
    <w:p w14:paraId="29A1E666" w14:textId="3A0BA26C" w:rsidR="00B57106" w:rsidRDefault="00B57106" w:rsidP="00514094">
      <w:pPr>
        <w:spacing w:line="360" w:lineRule="exact"/>
        <w:rPr>
          <w:rFonts w:ascii="游ゴシック Light" w:eastAsia="游ゴシック Light" w:hAnsi="游ゴシック Light" w:cs="Times New Roman"/>
          <w:b/>
          <w:sz w:val="20"/>
          <w:szCs w:val="24"/>
        </w:rPr>
      </w:pPr>
    </w:p>
    <w:p w14:paraId="713F9FCB" w14:textId="3B5E0376" w:rsidR="00B57106" w:rsidRDefault="00B57106" w:rsidP="00514094">
      <w:pPr>
        <w:spacing w:line="360" w:lineRule="exact"/>
        <w:rPr>
          <w:rFonts w:ascii="游ゴシック Light" w:eastAsia="游ゴシック Light" w:hAnsi="游ゴシック Light" w:cs="Times New Roman"/>
          <w:b/>
          <w:sz w:val="20"/>
          <w:szCs w:val="24"/>
        </w:rPr>
      </w:pPr>
    </w:p>
    <w:p w14:paraId="6EA343DE" w14:textId="3C80DD6B" w:rsidR="00B57106" w:rsidRDefault="00B96B20" w:rsidP="00514094">
      <w:pPr>
        <w:spacing w:line="360" w:lineRule="exact"/>
        <w:rPr>
          <w:rFonts w:ascii="游ゴシック Light" w:eastAsia="游ゴシック Light" w:hAnsi="游ゴシック Light" w:cs="Times New Roman"/>
          <w:b/>
          <w:sz w:val="20"/>
          <w:szCs w:val="24"/>
        </w:rPr>
      </w:pPr>
      <w:r>
        <w:rPr>
          <w:rFonts w:ascii="游ゴシック Light" w:eastAsia="游ゴシック Light" w:hAnsi="游ゴシック Light" w:cs="Times New Roman"/>
          <w:b/>
          <w:noProof/>
          <w:sz w:val="20"/>
          <w:szCs w:val="24"/>
        </w:rPr>
        <mc:AlternateContent>
          <mc:Choice Requires="wps">
            <w:drawing>
              <wp:anchor distT="0" distB="0" distL="114300" distR="114300" simplePos="0" relativeHeight="251842560" behindDoc="0" locked="0" layoutInCell="1" allowOverlap="1" wp14:anchorId="2A3CEE09" wp14:editId="343DAFE7">
                <wp:simplePos x="0" y="0"/>
                <wp:positionH relativeFrom="column">
                  <wp:posOffset>3517900</wp:posOffset>
                </wp:positionH>
                <wp:positionV relativeFrom="paragraph">
                  <wp:posOffset>209550</wp:posOffset>
                </wp:positionV>
                <wp:extent cx="3028950" cy="1060450"/>
                <wp:effectExtent l="0" t="0" r="0" b="6350"/>
                <wp:wrapNone/>
                <wp:docPr id="23950714" name="テキスト ボックス 10"/>
                <wp:cNvGraphicFramePr/>
                <a:graphic xmlns:a="http://schemas.openxmlformats.org/drawingml/2006/main">
                  <a:graphicData uri="http://schemas.microsoft.com/office/word/2010/wordprocessingShape">
                    <wps:wsp>
                      <wps:cNvSpPr txBox="1"/>
                      <wps:spPr>
                        <a:xfrm>
                          <a:off x="0" y="0"/>
                          <a:ext cx="3028950" cy="1060450"/>
                        </a:xfrm>
                        <a:prstGeom prst="rect">
                          <a:avLst/>
                        </a:prstGeom>
                        <a:solidFill>
                          <a:schemeClr val="accent1">
                            <a:lumMod val="20000"/>
                            <a:lumOff val="80000"/>
                          </a:schemeClr>
                        </a:solidFill>
                        <a:ln w="6350">
                          <a:noFill/>
                        </a:ln>
                      </wps:spPr>
                      <wps:txbx>
                        <w:txbxContent>
                          <w:p w14:paraId="162B22CF" w14:textId="2BC4ADB6" w:rsidR="006E6FC8" w:rsidRPr="006E6FC8" w:rsidRDefault="006E6FC8" w:rsidP="006E6FC8">
                            <w:pPr>
                              <w:rPr>
                                <w:rFonts w:asciiTheme="majorHAnsi" w:eastAsiaTheme="majorHAnsi" w:hAnsiTheme="majorHAnsi"/>
                                <w:b/>
                                <w:bCs/>
                              </w:rPr>
                            </w:pPr>
                            <w:r w:rsidRPr="006E6FC8">
                              <w:rPr>
                                <w:rFonts w:asciiTheme="majorHAnsi" w:eastAsiaTheme="majorHAnsi" w:hAnsiTheme="majorHAnsi" w:hint="eastAsia"/>
                                <w:b/>
                                <w:bCs/>
                              </w:rPr>
                              <w:t>（</w:t>
                            </w:r>
                            <w:r w:rsidR="00B96B20">
                              <w:rPr>
                                <w:rFonts w:asciiTheme="majorHAnsi" w:eastAsiaTheme="majorHAnsi" w:hAnsiTheme="majorHAnsi" w:hint="eastAsia"/>
                                <w:b/>
                                <w:bCs/>
                              </w:rPr>
                              <w:t>４</w:t>
                            </w:r>
                            <w:r w:rsidRPr="006E6FC8">
                              <w:rPr>
                                <w:rFonts w:asciiTheme="majorHAnsi" w:eastAsiaTheme="majorHAnsi" w:hAnsiTheme="majorHAnsi" w:hint="eastAsia"/>
                                <w:b/>
                                <w:bCs/>
                              </w:rPr>
                              <w:t>）介護休業等※の取得促進</w:t>
                            </w:r>
                            <w:r w:rsidR="00B94B94">
                              <w:rPr>
                                <w:rFonts w:asciiTheme="majorHAnsi" w:eastAsiaTheme="majorHAnsi" w:hAnsiTheme="majorHAnsi" w:hint="eastAsia"/>
                                <w:b/>
                                <w:bCs/>
                              </w:rPr>
                              <w:t>コース</w:t>
                            </w:r>
                          </w:p>
                          <w:p w14:paraId="0FE32D0E" w14:textId="36C38AB4" w:rsidR="006E6FC8" w:rsidRPr="006E6FC8" w:rsidRDefault="006E6FC8" w:rsidP="006E6FC8">
                            <w:pPr>
                              <w:rPr>
                                <w:rFonts w:asciiTheme="majorHAnsi" w:eastAsiaTheme="majorHAnsi" w:hAnsiTheme="majorHAnsi"/>
                              </w:rPr>
                            </w:pPr>
                            <w:r w:rsidRPr="006E6FC8">
                              <w:rPr>
                                <w:rFonts w:asciiTheme="majorHAnsi" w:eastAsiaTheme="majorHAnsi" w:hAnsiTheme="majorHAnsi" w:hint="eastAsia"/>
                              </w:rPr>
                              <w:t xml:space="preserve">　ア　５日以上　（週休日除く）　　１０万円</w:t>
                            </w:r>
                          </w:p>
                          <w:p w14:paraId="19442680" w14:textId="5CFDFB01" w:rsidR="006E6FC8" w:rsidRPr="006E6FC8" w:rsidRDefault="006E6FC8" w:rsidP="006E6FC8">
                            <w:pPr>
                              <w:rPr>
                                <w:rFonts w:asciiTheme="majorHAnsi" w:eastAsiaTheme="majorHAnsi" w:hAnsiTheme="majorHAnsi"/>
                              </w:rPr>
                            </w:pPr>
                            <w:r w:rsidRPr="006E6FC8">
                              <w:rPr>
                                <w:rFonts w:asciiTheme="majorHAnsi" w:eastAsiaTheme="majorHAnsi" w:hAnsiTheme="majorHAnsi" w:hint="eastAsia"/>
                              </w:rPr>
                              <w:t xml:space="preserve">　イ　１か月以上（週休日含む）　　３０万円</w:t>
                            </w:r>
                          </w:p>
                          <w:p w14:paraId="0800DE33" w14:textId="2F0CD45E" w:rsidR="006E6FC8" w:rsidRPr="006E6FC8" w:rsidRDefault="006E6FC8" w:rsidP="006E6FC8">
                            <w:pPr>
                              <w:rPr>
                                <w:rFonts w:asciiTheme="majorHAnsi" w:eastAsiaTheme="majorHAnsi" w:hAnsiTheme="majorHAnsi"/>
                              </w:rPr>
                            </w:pPr>
                            <w:r w:rsidRPr="006E6FC8">
                              <w:rPr>
                                <w:rFonts w:asciiTheme="majorHAnsi" w:eastAsiaTheme="majorHAnsi" w:hAnsiTheme="majorHAnsi" w:hint="eastAsia"/>
                              </w:rPr>
                              <w:t xml:space="preserve">　※介護休暇を含む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3CEE09" id="テキスト ボックス 10" o:spid="_x0000_s1055" type="#_x0000_t202" style="position:absolute;left:0;text-align:left;margin-left:277pt;margin-top:16.5pt;width:238.5pt;height:83.5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" fillcolor="#deeaf6 [660]" stroked="f" strokeweight=".5pt">
                <v:textbox>
                  <w:txbxContent>
                    <w:p w14:paraId="162B22CF" w14:textId="2BC4ADB6" w:rsidR="006E6FC8" w:rsidRPr="006E6FC8" w:rsidRDefault="006E6FC8" w:rsidP="006E6FC8">
                      <w:pPr>
                        <w:rPr>
                          <w:rFonts w:asciiTheme="majorHAnsi" w:eastAsiaTheme="majorHAnsi" w:hAnsiTheme="majorHAnsi"/>
                          <w:b/>
                          <w:bCs/>
                        </w:rPr>
                      </w:pPr>
                      <w:r w:rsidRPr="006E6FC8">
                        <w:rPr>
                          <w:rFonts w:asciiTheme="majorHAnsi" w:eastAsiaTheme="majorHAnsi" w:hAnsiTheme="majorHAnsi" w:hint="eastAsia"/>
                          <w:b/>
                          <w:bCs/>
                        </w:rPr>
                        <w:t>（</w:t>
                      </w:r>
                      <w:r w:rsidR="00B96B20">
                        <w:rPr>
                          <w:rFonts w:asciiTheme="majorHAnsi" w:eastAsiaTheme="majorHAnsi" w:hAnsiTheme="majorHAnsi" w:hint="eastAsia"/>
                          <w:b/>
                          <w:bCs/>
                        </w:rPr>
                        <w:t>４</w:t>
                      </w:r>
                      <w:r w:rsidRPr="006E6FC8">
                        <w:rPr>
                          <w:rFonts w:asciiTheme="majorHAnsi" w:eastAsiaTheme="majorHAnsi" w:hAnsiTheme="majorHAnsi" w:hint="eastAsia"/>
                          <w:b/>
                          <w:bCs/>
                        </w:rPr>
                        <w:t>）介護休業等※の取得促進</w:t>
                      </w:r>
                      <w:r w:rsidR="00B94B94">
                        <w:rPr>
                          <w:rFonts w:asciiTheme="majorHAnsi" w:eastAsiaTheme="majorHAnsi" w:hAnsiTheme="majorHAnsi" w:hint="eastAsia"/>
                          <w:b/>
                          <w:bCs/>
                        </w:rPr>
                        <w:t>コース</w:t>
                      </w:r>
                    </w:p>
                    <w:p w14:paraId="0FE32D0E" w14:textId="36C38AB4" w:rsidR="006E6FC8" w:rsidRPr="006E6FC8" w:rsidRDefault="006E6FC8" w:rsidP="006E6FC8">
                      <w:pPr>
                        <w:rPr>
                          <w:rFonts w:asciiTheme="majorHAnsi" w:eastAsiaTheme="majorHAnsi" w:hAnsiTheme="majorHAnsi"/>
                        </w:rPr>
                      </w:pPr>
                      <w:r w:rsidRPr="006E6FC8">
                        <w:rPr>
                          <w:rFonts w:asciiTheme="majorHAnsi" w:eastAsiaTheme="majorHAnsi" w:hAnsiTheme="majorHAnsi" w:hint="eastAsia"/>
                        </w:rPr>
                        <w:t xml:space="preserve">　ア　５日以上　（週休日除く）　　１０万円</w:t>
                      </w:r>
                    </w:p>
                    <w:p w14:paraId="19442680" w14:textId="5CFDFB01" w:rsidR="006E6FC8" w:rsidRPr="006E6FC8" w:rsidRDefault="006E6FC8" w:rsidP="006E6FC8">
                      <w:pPr>
                        <w:rPr>
                          <w:rFonts w:asciiTheme="majorHAnsi" w:eastAsiaTheme="majorHAnsi" w:hAnsiTheme="majorHAnsi"/>
                        </w:rPr>
                      </w:pPr>
                      <w:r w:rsidRPr="006E6FC8">
                        <w:rPr>
                          <w:rFonts w:asciiTheme="majorHAnsi" w:eastAsiaTheme="majorHAnsi" w:hAnsiTheme="majorHAnsi" w:hint="eastAsia"/>
                        </w:rPr>
                        <w:t xml:space="preserve">　イ　１か月以上（週休日含む）　　３０万円</w:t>
                      </w:r>
                    </w:p>
                    <w:p w14:paraId="0800DE33" w14:textId="2F0CD45E" w:rsidR="006E6FC8" w:rsidRPr="006E6FC8" w:rsidRDefault="006E6FC8" w:rsidP="006E6FC8">
                      <w:pPr>
                        <w:rPr>
                          <w:rFonts w:asciiTheme="majorHAnsi" w:eastAsiaTheme="majorHAnsi" w:hAnsiTheme="majorHAnsi"/>
                        </w:rPr>
                      </w:pPr>
                      <w:r w:rsidRPr="006E6FC8">
                        <w:rPr>
                          <w:rFonts w:asciiTheme="majorHAnsi" w:eastAsiaTheme="majorHAnsi" w:hAnsiTheme="majorHAnsi" w:hint="eastAsia"/>
                        </w:rPr>
                        <w:t xml:space="preserve">　※介護休暇を含む</w:t>
                      </w:r>
                    </w:p>
                  </w:txbxContent>
                </v:textbox>
              </v:shape>
            </w:pict>
          </mc:Fallback>
        </mc:AlternateContent>
      </w:r>
      <w:r>
        <w:rPr>
          <w:rFonts w:ascii="游ゴシック Light" w:eastAsia="游ゴシック Light" w:hAnsi="游ゴシック Light" w:cs="Times New Roman"/>
          <w:b/>
          <w:noProof/>
          <w:sz w:val="20"/>
          <w:szCs w:val="24"/>
        </w:rPr>
        <mc:AlternateContent>
          <mc:Choice Requires="wps">
            <w:drawing>
              <wp:anchor distT="0" distB="0" distL="114300" distR="114300" simplePos="0" relativeHeight="251841536" behindDoc="0" locked="0" layoutInCell="1" allowOverlap="1" wp14:anchorId="283E2A13" wp14:editId="5EEC8F2E">
                <wp:simplePos x="0" y="0"/>
                <wp:positionH relativeFrom="column">
                  <wp:posOffset>196850</wp:posOffset>
                </wp:positionH>
                <wp:positionV relativeFrom="paragraph">
                  <wp:posOffset>209550</wp:posOffset>
                </wp:positionV>
                <wp:extent cx="3048000" cy="1060450"/>
                <wp:effectExtent l="0" t="0" r="0" b="6350"/>
                <wp:wrapNone/>
                <wp:docPr id="1480251211" name="テキスト ボックス 8"/>
                <wp:cNvGraphicFramePr/>
                <a:graphic xmlns:a="http://schemas.openxmlformats.org/drawingml/2006/main">
                  <a:graphicData uri="http://schemas.microsoft.com/office/word/2010/wordprocessingShape">
                    <wps:wsp>
                      <wps:cNvSpPr txBox="1"/>
                      <wps:spPr>
                        <a:xfrm>
                          <a:off x="0" y="0"/>
                          <a:ext cx="3048000" cy="1060450"/>
                        </a:xfrm>
                        <a:prstGeom prst="rect">
                          <a:avLst/>
                        </a:prstGeom>
                        <a:solidFill>
                          <a:schemeClr val="accent1">
                            <a:lumMod val="20000"/>
                            <a:lumOff val="80000"/>
                          </a:schemeClr>
                        </a:solidFill>
                        <a:ln w="6350">
                          <a:noFill/>
                        </a:ln>
                      </wps:spPr>
                      <wps:txbx>
                        <w:txbxContent>
                          <w:p w14:paraId="7C89F3A1" w14:textId="6CF18FAD" w:rsidR="006E6FC8" w:rsidRPr="000857D2" w:rsidRDefault="006E6FC8" w:rsidP="006E6FC8">
                            <w:pPr>
                              <w:rPr>
                                <w:rFonts w:asciiTheme="majorHAnsi" w:eastAsiaTheme="majorHAnsi" w:hAnsiTheme="majorHAnsi"/>
                                <w:b/>
                                <w:bCs/>
                                <w:color w:val="000000" w:themeColor="text1"/>
                              </w:rPr>
                            </w:pPr>
                            <w:r w:rsidRPr="00FA44D2">
                              <w:rPr>
                                <w:rFonts w:asciiTheme="majorHAnsi" w:eastAsiaTheme="majorHAnsi" w:hAnsiTheme="majorHAnsi" w:hint="eastAsia"/>
                                <w:b/>
                                <w:bCs/>
                              </w:rPr>
                              <w:t>（</w:t>
                            </w:r>
                            <w:r w:rsidR="00B96B20">
                              <w:rPr>
                                <w:rFonts w:asciiTheme="majorHAnsi" w:eastAsiaTheme="majorHAnsi" w:hAnsiTheme="majorHAnsi" w:hint="eastAsia"/>
                                <w:b/>
                                <w:bCs/>
                              </w:rPr>
                              <w:t>３</w:t>
                            </w:r>
                            <w:r w:rsidRPr="00FA44D2">
                              <w:rPr>
                                <w:rFonts w:asciiTheme="majorHAnsi" w:eastAsiaTheme="majorHAnsi" w:hAnsiTheme="majorHAnsi" w:hint="eastAsia"/>
                                <w:b/>
                                <w:bCs/>
                              </w:rPr>
                              <w:t>）男性の育児休業の取得促進</w:t>
                            </w:r>
                            <w:r w:rsidR="00B94B94">
                              <w:rPr>
                                <w:rFonts w:asciiTheme="majorHAnsi" w:eastAsiaTheme="majorHAnsi" w:hAnsiTheme="majorHAnsi" w:hint="eastAsia"/>
                                <w:b/>
                                <w:bCs/>
                              </w:rPr>
                              <w:t>コース</w:t>
                            </w:r>
                            <w:r w:rsidRPr="000857D2">
                              <w:rPr>
                                <w:rFonts w:asciiTheme="majorHAnsi" w:eastAsiaTheme="majorHAnsi" w:hAnsiTheme="majorHAnsi" w:hint="eastAsia"/>
                                <w:b/>
                                <w:bCs/>
                                <w:color w:val="000000" w:themeColor="text1"/>
                              </w:rPr>
                              <w:t xml:space="preserve">      </w:t>
                            </w:r>
                          </w:p>
                          <w:p w14:paraId="68C45B7D" w14:textId="5C6E12AA" w:rsidR="006E6FC8" w:rsidRDefault="006E6FC8" w:rsidP="006E6FC8">
                            <w:pPr>
                              <w:rPr>
                                <w:rFonts w:asciiTheme="majorHAnsi" w:eastAsiaTheme="majorHAnsi" w:hAnsiTheme="majorHAnsi"/>
                              </w:rPr>
                            </w:pPr>
                            <w:r w:rsidRPr="000857D2">
                              <w:rPr>
                                <w:rFonts w:asciiTheme="majorHAnsi" w:eastAsiaTheme="majorHAnsi" w:hAnsiTheme="majorHAnsi" w:hint="eastAsia"/>
                                <w:color w:val="000000" w:themeColor="text1"/>
                              </w:rPr>
                              <w:t xml:space="preserve">　</w:t>
                            </w:r>
                            <w:r w:rsidRPr="00B57106">
                              <w:rPr>
                                <w:rFonts w:asciiTheme="majorHAnsi" w:eastAsiaTheme="majorHAnsi" w:hAnsiTheme="majorHAnsi" w:hint="eastAsia"/>
                              </w:rPr>
                              <w:t>ア　７日以上　（週休日除く）　　１０万円</w:t>
                            </w:r>
                          </w:p>
                          <w:p w14:paraId="238B72EA" w14:textId="3180FEF6" w:rsidR="006E6FC8" w:rsidRPr="000857D2" w:rsidRDefault="006E6FC8" w:rsidP="006E6FC8">
                            <w:pPr>
                              <w:rPr>
                                <w:rFonts w:asciiTheme="majorHAnsi" w:eastAsiaTheme="majorHAnsi" w:hAnsiTheme="majorHAnsi"/>
                                <w:color w:val="000000" w:themeColor="text1"/>
                              </w:rPr>
                            </w:pPr>
                            <w:r w:rsidRPr="00B57106">
                              <w:rPr>
                                <w:rFonts w:asciiTheme="majorHAnsi" w:eastAsiaTheme="majorHAnsi" w:hAnsiTheme="majorHAnsi" w:hint="eastAsia"/>
                              </w:rPr>
                              <w:t xml:space="preserve">　イ　</w:t>
                            </w:r>
                            <w:r w:rsidR="00B63CDD" w:rsidRPr="00B63CDD">
                              <w:rPr>
                                <w:rFonts w:asciiTheme="majorHAnsi" w:eastAsiaTheme="majorHAnsi" w:hAnsiTheme="majorHAnsi" w:hint="eastAsia"/>
                                <w:highlight w:val="yellow"/>
                              </w:rPr>
                              <w:t>２８日</w:t>
                            </w:r>
                            <w:r w:rsidRPr="00B57106">
                              <w:rPr>
                                <w:rFonts w:asciiTheme="majorHAnsi" w:eastAsiaTheme="majorHAnsi" w:hAnsiTheme="majorHAnsi" w:hint="eastAsia"/>
                              </w:rPr>
                              <w:t>以上（週休日含む）　　３０万円</w:t>
                            </w:r>
                          </w:p>
                          <w:p w14:paraId="6B9032E2" w14:textId="4CD6AC90" w:rsidR="006E6FC8" w:rsidRPr="006E6FC8" w:rsidRDefault="006E6FC8" w:rsidP="006E6FC8">
                            <w:pPr>
                              <w:ind w:firstLineChars="100" w:firstLine="210"/>
                            </w:pPr>
                            <w:r w:rsidRPr="00B57106">
                              <w:rPr>
                                <w:rFonts w:asciiTheme="majorHAnsi" w:eastAsiaTheme="majorHAnsi" w:hAnsiTheme="majorHAnsi" w:hint="eastAsia"/>
                              </w:rPr>
                              <w:t>ウ　３か月以上（週休日含む）　　５０万円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3E2A13" id="テキスト ボックス 8" o:spid="_x0000_s1056" type="#_x0000_t202" style="position:absolute;left:0;text-align:left;margin-left:15.5pt;margin-top:16.5pt;width:240pt;height:83.5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" fillcolor="#deeaf6 [660]" stroked="f" strokeweight=".5pt">
                <v:textbox>
                  <w:txbxContent>
                    <w:p w14:paraId="7C89F3A1" w14:textId="6CF18FAD" w:rsidR="006E6FC8" w:rsidRPr="000857D2" w:rsidRDefault="006E6FC8" w:rsidP="006E6FC8">
                      <w:pPr>
                        <w:rPr>
                          <w:rFonts w:asciiTheme="majorHAnsi" w:eastAsiaTheme="majorHAnsi" w:hAnsiTheme="majorHAnsi"/>
                          <w:b/>
                          <w:bCs/>
                          <w:color w:val="000000" w:themeColor="text1"/>
                        </w:rPr>
                      </w:pPr>
                      <w:r w:rsidRPr="00FA44D2">
                        <w:rPr>
                          <w:rFonts w:asciiTheme="majorHAnsi" w:eastAsiaTheme="majorHAnsi" w:hAnsiTheme="majorHAnsi" w:hint="eastAsia"/>
                          <w:b/>
                          <w:bCs/>
                        </w:rPr>
                        <w:t>（</w:t>
                      </w:r>
                      <w:r w:rsidR="00B96B20">
                        <w:rPr>
                          <w:rFonts w:asciiTheme="majorHAnsi" w:eastAsiaTheme="majorHAnsi" w:hAnsiTheme="majorHAnsi" w:hint="eastAsia"/>
                          <w:b/>
                          <w:bCs/>
                        </w:rPr>
                        <w:t>３</w:t>
                      </w:r>
                      <w:r w:rsidRPr="00FA44D2">
                        <w:rPr>
                          <w:rFonts w:asciiTheme="majorHAnsi" w:eastAsiaTheme="majorHAnsi" w:hAnsiTheme="majorHAnsi" w:hint="eastAsia"/>
                          <w:b/>
                          <w:bCs/>
                        </w:rPr>
                        <w:t>）男性の育児休業の取得促進</w:t>
                      </w:r>
                      <w:r w:rsidR="00B94B94">
                        <w:rPr>
                          <w:rFonts w:asciiTheme="majorHAnsi" w:eastAsiaTheme="majorHAnsi" w:hAnsiTheme="majorHAnsi" w:hint="eastAsia"/>
                          <w:b/>
                          <w:bCs/>
                        </w:rPr>
                        <w:t>コース</w:t>
                      </w:r>
                      <w:r w:rsidRPr="000857D2">
                        <w:rPr>
                          <w:rFonts w:asciiTheme="majorHAnsi" w:eastAsiaTheme="majorHAnsi" w:hAnsiTheme="majorHAnsi" w:hint="eastAsia"/>
                          <w:b/>
                          <w:bCs/>
                          <w:color w:val="000000" w:themeColor="text1"/>
                        </w:rPr>
                        <w:t xml:space="preserve">      </w:t>
                      </w:r>
                    </w:p>
                    <w:p w14:paraId="68C45B7D" w14:textId="5C6E12AA" w:rsidR="006E6FC8" w:rsidRDefault="006E6FC8" w:rsidP="006E6FC8">
                      <w:pPr>
                        <w:rPr>
                          <w:rFonts w:asciiTheme="majorHAnsi" w:eastAsiaTheme="majorHAnsi" w:hAnsiTheme="majorHAnsi"/>
                        </w:rPr>
                      </w:pPr>
                      <w:r w:rsidRPr="000857D2">
                        <w:rPr>
                          <w:rFonts w:asciiTheme="majorHAnsi" w:eastAsiaTheme="majorHAnsi" w:hAnsiTheme="majorHAnsi" w:hint="eastAsia"/>
                          <w:color w:val="000000" w:themeColor="text1"/>
                        </w:rPr>
                        <w:t xml:space="preserve">　</w:t>
                      </w:r>
                      <w:r w:rsidRPr="00B57106">
                        <w:rPr>
                          <w:rFonts w:asciiTheme="majorHAnsi" w:eastAsiaTheme="majorHAnsi" w:hAnsiTheme="majorHAnsi" w:hint="eastAsia"/>
                        </w:rPr>
                        <w:t>ア　７日以上　（週休日除く）　　１０万円</w:t>
                      </w:r>
                    </w:p>
                    <w:p w14:paraId="238B72EA" w14:textId="3180FEF6" w:rsidR="006E6FC8" w:rsidRPr="000857D2" w:rsidRDefault="006E6FC8" w:rsidP="006E6FC8">
                      <w:pPr>
                        <w:rPr>
                          <w:rFonts w:asciiTheme="majorHAnsi" w:eastAsiaTheme="majorHAnsi" w:hAnsiTheme="majorHAnsi"/>
                          <w:color w:val="000000" w:themeColor="text1"/>
                        </w:rPr>
                      </w:pPr>
                      <w:r w:rsidRPr="00B57106">
                        <w:rPr>
                          <w:rFonts w:asciiTheme="majorHAnsi" w:eastAsiaTheme="majorHAnsi" w:hAnsiTheme="majorHAnsi" w:hint="eastAsia"/>
                        </w:rPr>
                        <w:t xml:space="preserve">　イ　</w:t>
                      </w:r>
                      <w:r w:rsidR="00B63CDD" w:rsidRPr="00B63CDD">
                        <w:rPr>
                          <w:rFonts w:asciiTheme="majorHAnsi" w:eastAsiaTheme="majorHAnsi" w:hAnsiTheme="majorHAnsi" w:hint="eastAsia"/>
                          <w:highlight w:val="yellow"/>
                        </w:rPr>
                        <w:t>２８日</w:t>
                      </w:r>
                      <w:r w:rsidRPr="00B57106">
                        <w:rPr>
                          <w:rFonts w:asciiTheme="majorHAnsi" w:eastAsiaTheme="majorHAnsi" w:hAnsiTheme="majorHAnsi" w:hint="eastAsia"/>
                        </w:rPr>
                        <w:t>以上（週休日含む）　　３０万円</w:t>
                      </w:r>
                    </w:p>
                    <w:p w14:paraId="6B9032E2" w14:textId="4CD6AC90" w:rsidR="006E6FC8" w:rsidRPr="006E6FC8" w:rsidRDefault="006E6FC8" w:rsidP="006E6FC8">
                      <w:pPr>
                        <w:ind w:firstLineChars="100" w:firstLine="210"/>
                      </w:pPr>
                      <w:r w:rsidRPr="00B57106">
                        <w:rPr>
                          <w:rFonts w:asciiTheme="majorHAnsi" w:eastAsiaTheme="majorHAnsi" w:hAnsiTheme="majorHAnsi" w:hint="eastAsia"/>
                        </w:rPr>
                        <w:t>ウ　３か月以上（週休日含む）　　５０万円</w:t>
                      </w:r>
                    </w:p>
                  </w:txbxContent>
                </v:textbox>
              </v:shape>
            </w:pict>
          </mc:Fallback>
        </mc:AlternateContent>
      </w:r>
    </w:p>
    <w:p w14:paraId="262AF3CA" w14:textId="3C8E5C8A" w:rsidR="00B57106" w:rsidRPr="00B57106" w:rsidRDefault="00B57106" w:rsidP="00514094">
      <w:pPr>
        <w:spacing w:line="360" w:lineRule="exact"/>
        <w:rPr>
          <w:rFonts w:ascii="游ゴシック Light" w:eastAsia="游ゴシック Light" w:hAnsi="游ゴシック Light" w:cs="Times New Roman"/>
          <w:b/>
          <w:sz w:val="20"/>
          <w:szCs w:val="24"/>
        </w:rPr>
      </w:pPr>
    </w:p>
    <w:p w14:paraId="58BC4C05" w14:textId="23546C40" w:rsidR="00514094" w:rsidRDefault="00514094" w:rsidP="00514094">
      <w:pPr>
        <w:spacing w:line="360" w:lineRule="auto"/>
        <w:rPr>
          <w:rFonts w:ascii="游ゴシック Light" w:eastAsia="游ゴシック Light" w:hAnsi="游ゴシック Light" w:cs="ＭＳ 明朝"/>
          <w:b/>
          <w:bCs/>
          <w:sz w:val="24"/>
          <w:szCs w:val="24"/>
        </w:rPr>
      </w:pPr>
    </w:p>
    <w:p w14:paraId="3D558E67" w14:textId="2CD1CE3F" w:rsidR="00B57106" w:rsidRDefault="00B57106" w:rsidP="00514094">
      <w:pPr>
        <w:spacing w:line="360" w:lineRule="auto"/>
        <w:rPr>
          <w:rFonts w:ascii="游ゴシック Light" w:eastAsia="游ゴシック Light" w:hAnsi="游ゴシック Light" w:cs="ＭＳ 明朝"/>
          <w:b/>
          <w:bCs/>
          <w:sz w:val="24"/>
          <w:szCs w:val="24"/>
        </w:rPr>
      </w:pPr>
    </w:p>
    <w:p w14:paraId="69A06AE2" w14:textId="5FF24114" w:rsidR="00B57106" w:rsidRDefault="00B57106" w:rsidP="00514094">
      <w:pPr>
        <w:spacing w:line="360" w:lineRule="auto"/>
        <w:rPr>
          <w:rFonts w:ascii="游ゴシック Light" w:eastAsia="游ゴシック Light" w:hAnsi="游ゴシック Light" w:cs="ＭＳ 明朝"/>
          <w:b/>
          <w:bCs/>
          <w:sz w:val="24"/>
          <w:szCs w:val="24"/>
        </w:rPr>
      </w:pPr>
    </w:p>
    <w:p w14:paraId="5E4EFB4C" w14:textId="27BD7B1A" w:rsidR="00B57106" w:rsidRDefault="003E549B" w:rsidP="00514094">
      <w:pPr>
        <w:spacing w:line="360" w:lineRule="auto"/>
        <w:rPr>
          <w:rFonts w:ascii="游ゴシック Light" w:eastAsia="游ゴシック Light" w:hAnsi="游ゴシック Light" w:cs="ＭＳ 明朝"/>
          <w:b/>
          <w:bCs/>
          <w:sz w:val="24"/>
          <w:szCs w:val="24"/>
        </w:rPr>
      </w:pPr>
      <w:r>
        <w:rPr>
          <w:rFonts w:asciiTheme="majorHAnsi" w:eastAsiaTheme="majorHAnsi" w:hAnsiTheme="majorHAnsi"/>
          <w:b/>
          <w:bCs/>
          <w:noProof/>
        </w:rPr>
        <w:drawing>
          <wp:anchor distT="0" distB="0" distL="114300" distR="114300" simplePos="0" relativeHeight="251844608" behindDoc="0" locked="0" layoutInCell="1" allowOverlap="1" wp14:anchorId="13B2E5B3" wp14:editId="3D9202BD">
            <wp:simplePos x="0" y="0"/>
            <wp:positionH relativeFrom="column">
              <wp:posOffset>5759450</wp:posOffset>
            </wp:positionH>
            <wp:positionV relativeFrom="paragraph">
              <wp:posOffset>342900</wp:posOffset>
            </wp:positionV>
            <wp:extent cx="698500" cy="698500"/>
            <wp:effectExtent l="0" t="0" r="6350" b="6350"/>
            <wp:wrapNone/>
            <wp:docPr id="344239881" name="図 1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39881" name="図 12" descr="QR コード&#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698500" cy="698500"/>
                    </a:xfrm>
                    <a:prstGeom prst="rect">
                      <a:avLst/>
                    </a:prstGeom>
                  </pic:spPr>
                </pic:pic>
              </a:graphicData>
            </a:graphic>
            <wp14:sizeRelH relativeFrom="margin">
              <wp14:pctWidth>0</wp14:pctWidth>
            </wp14:sizeRelH>
            <wp14:sizeRelV relativeFrom="margin">
              <wp14:pctHeight>0</wp14:pctHeight>
            </wp14:sizeRelV>
          </wp:anchor>
        </w:drawing>
      </w:r>
    </w:p>
    <w:p w14:paraId="2F9C434D" w14:textId="122E4E79" w:rsidR="00B57106" w:rsidRDefault="00B57106" w:rsidP="00514094">
      <w:pPr>
        <w:spacing w:line="360" w:lineRule="auto"/>
        <w:rPr>
          <w:rFonts w:ascii="游ゴシック Light" w:eastAsia="游ゴシック Light" w:hAnsi="游ゴシック Light" w:cs="ＭＳ 明朝"/>
          <w:b/>
          <w:bCs/>
          <w:sz w:val="24"/>
          <w:szCs w:val="24"/>
        </w:rPr>
      </w:pPr>
    </w:p>
    <w:p w14:paraId="49D99DA9" w14:textId="158537F3" w:rsidR="00B57106" w:rsidRDefault="003E549B" w:rsidP="00514094">
      <w:pPr>
        <w:spacing w:line="360" w:lineRule="auto"/>
        <w:rPr>
          <w:rFonts w:ascii="游ゴシック Light" w:eastAsia="游ゴシック Light" w:hAnsi="游ゴシック Light" w:cs="ＭＳ 明朝"/>
          <w:b/>
          <w:bCs/>
          <w:sz w:val="24"/>
          <w:szCs w:val="24"/>
        </w:rPr>
      </w:pPr>
      <w:r>
        <w:rPr>
          <w:noProof/>
        </w:rPr>
        <mc:AlternateContent>
          <mc:Choice Requires="wps">
            <w:drawing>
              <wp:anchor distT="0" distB="0" distL="114300" distR="114300" simplePos="0" relativeHeight="252024832" behindDoc="0" locked="0" layoutInCell="1" allowOverlap="1" wp14:anchorId="2B3D91C5" wp14:editId="56068372">
                <wp:simplePos x="0" y="0"/>
                <wp:positionH relativeFrom="column">
                  <wp:posOffset>5651500</wp:posOffset>
                </wp:positionH>
                <wp:positionV relativeFrom="paragraph">
                  <wp:posOffset>107950</wp:posOffset>
                </wp:positionV>
                <wp:extent cx="3429000" cy="609600"/>
                <wp:effectExtent l="0" t="0" r="0" b="0"/>
                <wp:wrapNone/>
                <wp:docPr id="86831978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09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CC22C3" w14:textId="154B76EE" w:rsidR="003E549B" w:rsidRPr="003E549B" w:rsidRDefault="003E549B" w:rsidP="003E549B">
                            <w:pPr>
                              <w:adjustRightInd w:val="0"/>
                              <w:spacing w:line="0" w:lineRule="atLeast"/>
                              <w:rPr>
                                <w:rFonts w:ascii="游ゴシック Light" w:eastAsia="游ゴシック Light" w:hAnsi="游ゴシック Light" w:cs="ＭＳ Ｐゴシック"/>
                                <w:kern w:val="0"/>
                                <w:sz w:val="20"/>
                                <w:szCs w:val="20"/>
                              </w:rPr>
                            </w:pPr>
                            <w:r w:rsidRPr="003E549B">
                              <w:rPr>
                                <w:rFonts w:ascii="游ゴシック Light" w:eastAsia="游ゴシック Light" w:hAnsi="游ゴシック Light" w:cs="ＭＳ Ｐゴシック" w:hint="eastAsia"/>
                                <w:kern w:val="0"/>
                                <w:sz w:val="14"/>
                                <w:szCs w:val="16"/>
                              </w:rPr>
                              <w:t>奨励金ホームページ</w:t>
                            </w:r>
                          </w:p>
                        </w:txbxContent>
                      </wps:txbx>
                      <wps:bodyPr rot="0" vert="horz" wrap="square" lIns="74295" tIns="8890" rIns="74295" bIns="8890" anchor="t" anchorCtr="0" upright="1">
                        <a:noAutofit/>
                      </wps:bodyPr>
                    </wps:wsp>
                  </a:graphicData>
                </a:graphic>
              </wp:anchor>
            </w:drawing>
          </mc:Choice>
          <mc:Fallback>
            <w:pict>
              <v:shape w14:anchorId="2B3D91C5" id="_x0000_s1057" type="#_x0000_t202" style="position:absolute;left:0;text-align:left;margin-left:445pt;margin-top:8.5pt;width:270pt;height:48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" filled="f" stroked="f">
                <v:textbox inset="5.85pt,.7pt,5.85pt,.7pt">
                  <w:txbxContent>
                    <w:p w14:paraId="24CC22C3" w14:textId="154B76EE" w:rsidR="003E549B" w:rsidRPr="003E549B" w:rsidRDefault="003E549B" w:rsidP="003E549B">
                      <w:pPr>
                        <w:adjustRightInd w:val="0"/>
                        <w:spacing w:line="0" w:lineRule="atLeast"/>
                        <w:rPr>
                          <w:rFonts w:ascii="游ゴシック Light" w:eastAsia="游ゴシック Light" w:hAnsi="游ゴシック Light" w:cs="ＭＳ Ｐゴシック"/>
                          <w:kern w:val="0"/>
                          <w:sz w:val="20"/>
                          <w:szCs w:val="20"/>
                        </w:rPr>
                      </w:pPr>
                      <w:r w:rsidRPr="003E549B">
                        <w:rPr>
                          <w:rFonts w:ascii="游ゴシック Light" w:eastAsia="游ゴシック Light" w:hAnsi="游ゴシック Light" w:cs="ＭＳ Ｐゴシック" w:hint="eastAsia"/>
                          <w:kern w:val="0"/>
                          <w:sz w:val="14"/>
                          <w:szCs w:val="16"/>
                        </w:rPr>
                        <w:t>奨励金ホームページ</w:t>
                      </w:r>
                    </w:p>
                  </w:txbxContent>
                </v:textbox>
              </v:shape>
            </w:pict>
          </mc:Fallback>
        </mc:AlternateContent>
      </w:r>
      <w:r w:rsidR="00DA6EA8" w:rsidRPr="000E5CAF">
        <w:rPr>
          <w:rFonts w:ascii="ＭＳ ゴシック" w:eastAsia="ＭＳ ゴシック" w:hAnsi="ＭＳ ゴシック" w:cs="ＭＳ 明朝"/>
          <w:b/>
          <w:noProof/>
          <w:sz w:val="24"/>
          <w:szCs w:val="28"/>
          <w:shd w:val="clear" w:color="auto" w:fill="FFE599"/>
        </w:rPr>
        <mc:AlternateContent>
          <mc:Choice Requires="wps">
            <w:drawing>
              <wp:anchor distT="45720" distB="45720" distL="114300" distR="114300" simplePos="0" relativeHeight="252012544" behindDoc="0" locked="0" layoutInCell="1" allowOverlap="1" wp14:anchorId="3810BD36" wp14:editId="1A95F1C9">
                <wp:simplePos x="0" y="0"/>
                <wp:positionH relativeFrom="column">
                  <wp:posOffset>-336550</wp:posOffset>
                </wp:positionH>
                <wp:positionV relativeFrom="paragraph">
                  <wp:posOffset>255270</wp:posOffset>
                </wp:positionV>
                <wp:extent cx="469900" cy="533400"/>
                <wp:effectExtent l="0" t="0" r="0" b="0"/>
                <wp:wrapNone/>
                <wp:docPr id="8418026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33400"/>
                        </a:xfrm>
                        <a:prstGeom prst="rect">
                          <a:avLst/>
                        </a:prstGeom>
                        <a:noFill/>
                        <a:ln w="9525">
                          <a:noFill/>
                          <a:miter lim="800000"/>
                          <a:headEnd/>
                          <a:tailEnd/>
                        </a:ln>
                      </wps:spPr>
                      <wps:txbx>
                        <w:txbxContent>
                          <w:p w14:paraId="1E68CC68" w14:textId="2BA1AF2B" w:rsidR="00DA6EA8" w:rsidRPr="000E5CAF" w:rsidRDefault="00DA6EA8" w:rsidP="00DA6EA8">
                            <w:pPr>
                              <w:rPr>
                                <w:sz w:val="32"/>
                                <w:szCs w:val="32"/>
                              </w:rPr>
                            </w:pPr>
                            <w:r>
                              <w:rPr>
                                <w:rFonts w:hint="eastAsia"/>
                                <w:sz w:val="32"/>
                                <w:szCs w:val="32"/>
                              </w:rPr>
                              <w:t>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0BD36" id="_x0000_s1058" type="#_x0000_t202" style="position:absolute;left:0;text-align:left;margin-left:-26.5pt;margin-top:20.1pt;width:37pt;height:42pt;z-index:25201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" filled="f" stroked="f">
                <v:textbox>
                  <w:txbxContent>
                    <w:p w14:paraId="1E68CC68" w14:textId="2BA1AF2B" w:rsidR="00DA6EA8" w:rsidRPr="000E5CAF" w:rsidRDefault="00DA6EA8" w:rsidP="00DA6EA8">
                      <w:pPr>
                        <w:rPr>
                          <w:sz w:val="32"/>
                          <w:szCs w:val="32"/>
                        </w:rPr>
                      </w:pPr>
                      <w:r>
                        <w:rPr>
                          <w:rFonts w:hint="eastAsia"/>
                          <w:sz w:val="32"/>
                          <w:szCs w:val="32"/>
                        </w:rPr>
                        <w:t>❸</w:t>
                      </w:r>
                    </w:p>
                  </w:txbxContent>
                </v:textbox>
              </v:shape>
            </w:pict>
          </mc:Fallback>
        </mc:AlternateContent>
      </w:r>
    </w:p>
    <w:p w14:paraId="41F47953" w14:textId="1543F8E0" w:rsidR="00B57106" w:rsidRPr="000C40FE" w:rsidRDefault="00FA44D2" w:rsidP="00B57106">
      <w:pPr>
        <w:spacing w:line="360" w:lineRule="auto"/>
        <w:rPr>
          <w:rFonts w:ascii="游ゴシック Light" w:eastAsia="游ゴシック Light" w:hAnsi="游ゴシック Light" w:cs="ＭＳ 明朝"/>
          <w:b/>
          <w:bCs/>
          <w:sz w:val="28"/>
          <w:szCs w:val="28"/>
        </w:rPr>
      </w:pPr>
      <w:r w:rsidRPr="00514094">
        <w:rPr>
          <w:rFonts w:ascii="游ゴシック Light" w:eastAsia="游ゴシック Light" w:hAnsi="游ゴシック Light" w:cs="ＭＳ 明朝"/>
          <w:b/>
          <w:bCs/>
          <w:noProof/>
          <w:sz w:val="24"/>
          <w:szCs w:val="24"/>
        </w:rPr>
        <mc:AlternateContent>
          <mc:Choice Requires="wps">
            <w:drawing>
              <wp:anchor distT="45720" distB="45720" distL="114300" distR="114300" simplePos="0" relativeHeight="251840512" behindDoc="0" locked="0" layoutInCell="1" allowOverlap="1" wp14:anchorId="0854E19C" wp14:editId="7B32978A">
                <wp:simplePos x="0" y="0"/>
                <wp:positionH relativeFrom="margin">
                  <wp:posOffset>-38100</wp:posOffset>
                </wp:positionH>
                <wp:positionV relativeFrom="paragraph">
                  <wp:posOffset>355600</wp:posOffset>
                </wp:positionV>
                <wp:extent cx="6648450" cy="1404620"/>
                <wp:effectExtent l="0" t="0" r="19050" b="2032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404620"/>
                        </a:xfrm>
                        <a:prstGeom prst="rect">
                          <a:avLst/>
                        </a:prstGeom>
                        <a:solidFill>
                          <a:srgbClr val="FFFFFF"/>
                        </a:solidFill>
                        <a:ln w="9525">
                          <a:solidFill>
                            <a:srgbClr val="000000"/>
                          </a:solidFill>
                          <a:miter lim="800000"/>
                          <a:headEnd/>
                          <a:tailEnd/>
                        </a:ln>
                      </wps:spPr>
                      <wps:txbx>
                        <w:txbxContent>
                          <w:p w14:paraId="04B67D0B" w14:textId="00674F0B" w:rsidR="00B57106" w:rsidRPr="00514094" w:rsidRDefault="00B57106" w:rsidP="00B57106">
                            <w:pPr>
                              <w:spacing w:line="320" w:lineRule="exact"/>
                              <w:rPr>
                                <w:rFonts w:ascii="游ゴシック Light" w:eastAsia="游ゴシック Light" w:hAnsi="游ゴシック Light" w:cs="Times New Roman"/>
                              </w:rPr>
                            </w:pPr>
                            <w:r w:rsidRPr="00514094">
                              <w:rPr>
                                <w:rFonts w:ascii="游ゴシック Light" w:eastAsia="游ゴシック Light" w:hAnsi="游ゴシック Light" w:cs="ＭＳ 明朝" w:hint="eastAsia"/>
                                <w:bCs/>
                              </w:rPr>
                              <w:t>（４）</w:t>
                            </w:r>
                            <w:r w:rsidR="007312D0" w:rsidRPr="007312D0">
                              <w:rPr>
                                <w:rFonts w:ascii="游ゴシック Light" w:eastAsia="游ゴシック Light" w:hAnsi="游ゴシック Light" w:cs="ＭＳ 明朝" w:hint="eastAsia"/>
                                <w:bCs/>
                                <w:highlight w:val="yellow"/>
                              </w:rPr>
                              <w:t>三重県</w:t>
                            </w:r>
                            <w:r w:rsidRPr="00514094">
                              <w:rPr>
                                <w:rFonts w:ascii="游ゴシック Light" w:eastAsia="游ゴシック Light" w:hAnsi="游ゴシック Light" w:cs="Times New Roman" w:hint="eastAsia"/>
                              </w:rPr>
                              <w:t>「</w:t>
                            </w:r>
                            <w:r w:rsidR="008D7631">
                              <w:rPr>
                                <w:rFonts w:ascii="游ゴシック Light" w:eastAsia="游ゴシック Light" w:hAnsi="游ゴシック Light" w:cs="Times New Roman" w:hint="eastAsia"/>
                              </w:rPr>
                              <w:t>三重県</w:t>
                            </w:r>
                            <w:r w:rsidRPr="00514094">
                              <w:rPr>
                                <w:rFonts w:ascii="游ゴシック Light" w:eastAsia="游ゴシック Light" w:hAnsi="游ゴシック Light" w:cs="Times New Roman" w:hint="eastAsia"/>
                              </w:rPr>
                              <w:t>働き方改革推進奨励金」の支給</w:t>
                            </w:r>
                          </w:p>
                          <w:p w14:paraId="67E7D427" w14:textId="77777777" w:rsidR="00B57106" w:rsidRPr="00514094" w:rsidRDefault="00B57106" w:rsidP="00B57106">
                            <w:pPr>
                              <w:spacing w:line="320" w:lineRule="exact"/>
                              <w:ind w:firstLineChars="300" w:firstLine="630"/>
                              <w:rPr>
                                <w:rFonts w:ascii="游ゴシック Light" w:eastAsia="游ゴシック Light" w:hAnsi="游ゴシック Light" w:cs="Times New Roman"/>
                              </w:rPr>
                            </w:pPr>
                            <w:r w:rsidRPr="00514094">
                              <w:rPr>
                                <w:rFonts w:ascii="游ゴシック Light" w:eastAsia="游ゴシック Light" w:hAnsi="游ゴシック Light" w:cs="Times New Roman" w:hint="eastAsia"/>
                              </w:rPr>
                              <w:t>➡雇用経済部 雇用対策課 働き方改革・人材育成班（TEL:059-224-24</w:t>
                            </w:r>
                            <w:r w:rsidRPr="00514094">
                              <w:rPr>
                                <w:rFonts w:ascii="游ゴシック Light" w:eastAsia="游ゴシック Light" w:hAnsi="游ゴシック Light" w:cs="Times New Roman"/>
                              </w:rPr>
                              <w:t>54</w:t>
                            </w:r>
                            <w:r w:rsidRPr="00514094">
                              <w:rPr>
                                <w:rFonts w:ascii="游ゴシック Light" w:eastAsia="游ゴシック Light" w:hAnsi="游ゴシック Light" w:cs="Times New Roman" w:hint="eastAsia"/>
                              </w:rPr>
                              <w:t>）</w:t>
                            </w:r>
                          </w:p>
                          <w:p w14:paraId="43C2CF1C" w14:textId="54D73AC1" w:rsidR="00B57106" w:rsidRPr="00514094" w:rsidRDefault="00B57106" w:rsidP="00B57106">
                            <w:pPr>
                              <w:spacing w:line="320" w:lineRule="exact"/>
                              <w:rPr>
                                <w:rFonts w:ascii="游ゴシック Light" w:eastAsia="游ゴシック Light" w:hAnsi="游ゴシック Light" w:cs="Times New Roman"/>
                              </w:rPr>
                            </w:pPr>
                            <w:r w:rsidRPr="00514094">
                              <w:rPr>
                                <w:rFonts w:ascii="游ゴシック Light" w:eastAsia="游ゴシック Light" w:hAnsi="游ゴシック Light" w:cs="Times New Roman" w:hint="eastAsia"/>
                              </w:rPr>
                              <w:t>（４）</w:t>
                            </w:r>
                            <w:r w:rsidR="007312D0" w:rsidRPr="007312D0">
                              <w:rPr>
                                <w:rFonts w:ascii="游ゴシック Light" w:eastAsia="游ゴシック Light" w:hAnsi="游ゴシック Light" w:cs="Times New Roman" w:hint="eastAsia"/>
                                <w:highlight w:val="yellow"/>
                              </w:rPr>
                              <w:t>三重県</w:t>
                            </w:r>
                            <w:r w:rsidRPr="00514094">
                              <w:rPr>
                                <w:rFonts w:ascii="游ゴシック Light" w:eastAsia="游ゴシック Light" w:hAnsi="游ゴシック Light" w:cs="Times New Roman" w:hint="eastAsia"/>
                              </w:rPr>
                              <w:t>「経営力強化資金(働き方改革扱い)」の融資</w:t>
                            </w:r>
                          </w:p>
                          <w:p w14:paraId="23903114" w14:textId="77777777" w:rsidR="00B57106" w:rsidRPr="00514094" w:rsidRDefault="00B57106" w:rsidP="00B57106">
                            <w:pPr>
                              <w:spacing w:line="320" w:lineRule="exact"/>
                              <w:ind w:firstLineChars="300" w:firstLine="630"/>
                              <w:rPr>
                                <w:rFonts w:ascii="游ゴシック Light" w:eastAsia="游ゴシック Light" w:hAnsi="游ゴシック Light" w:cs="Times New Roman"/>
                              </w:rPr>
                            </w:pPr>
                            <w:r w:rsidRPr="00514094">
                              <w:rPr>
                                <w:rFonts w:ascii="游ゴシック Light" w:eastAsia="游ゴシック Light" w:hAnsi="游ゴシック Light" w:cs="Times New Roman" w:hint="eastAsia"/>
                              </w:rPr>
                              <w:t>➡雇用経済部 中小企業・サービス産業振興課　金融支援班（TEL:059-224-2447）</w:t>
                            </w:r>
                          </w:p>
                          <w:p w14:paraId="6DB77FD0" w14:textId="71F463D5" w:rsidR="00B57106" w:rsidRPr="00514094" w:rsidRDefault="00B57106" w:rsidP="00B57106">
                            <w:pPr>
                              <w:spacing w:line="320" w:lineRule="exact"/>
                              <w:rPr>
                                <w:rFonts w:ascii="游ゴシック Light" w:eastAsia="游ゴシック Light" w:hAnsi="游ゴシック Light" w:cs="Times New Roman"/>
                              </w:rPr>
                            </w:pPr>
                            <w:r w:rsidRPr="00514094">
                              <w:rPr>
                                <w:rFonts w:ascii="游ゴシック Light" w:eastAsia="游ゴシック Light" w:hAnsi="游ゴシック Light" w:cs="Times New Roman" w:hint="eastAsia"/>
                              </w:rPr>
                              <w:t>（４）</w:t>
                            </w:r>
                            <w:r w:rsidR="007312D0" w:rsidRPr="007312D0">
                              <w:rPr>
                                <w:rFonts w:ascii="游ゴシック Light" w:eastAsia="游ゴシック Light" w:hAnsi="游ゴシック Light" w:cs="Times New Roman" w:hint="eastAsia"/>
                                <w:highlight w:val="yellow"/>
                              </w:rPr>
                              <w:t>三重県の</w:t>
                            </w:r>
                            <w:r w:rsidRPr="00514094">
                              <w:rPr>
                                <w:rFonts w:ascii="游ゴシック Light" w:eastAsia="游ゴシック Light" w:hAnsi="游ゴシック Light" w:cs="Times New Roman" w:hint="eastAsia"/>
                              </w:rPr>
                              <w:t>県内操業企業への再投資支援の補助金への上乗せ</w:t>
                            </w:r>
                          </w:p>
                          <w:p w14:paraId="33AF4D91" w14:textId="77777777" w:rsidR="00B57106" w:rsidRDefault="00B57106" w:rsidP="00B57106">
                            <w:pPr>
                              <w:spacing w:line="320" w:lineRule="exact"/>
                              <w:ind w:firstLineChars="300" w:firstLine="630"/>
                              <w:rPr>
                                <w:rFonts w:ascii="游ゴシック Light" w:eastAsia="游ゴシック Light" w:hAnsi="游ゴシック Light" w:cs="Times New Roman"/>
                              </w:rPr>
                            </w:pPr>
                            <w:r w:rsidRPr="00514094">
                              <w:rPr>
                                <w:rFonts w:ascii="游ゴシック Light" w:eastAsia="游ゴシック Light" w:hAnsi="游ゴシック Light" w:cs="Times New Roman" w:hint="eastAsia"/>
                              </w:rPr>
                              <w:t>➡雇用経済部 企業誘致推進課　企業誘致班（TEL : 059-224-2819）</w:t>
                            </w:r>
                          </w:p>
                          <w:p w14:paraId="751350AA" w14:textId="1871A93A" w:rsidR="00F41119" w:rsidRPr="00F41119" w:rsidRDefault="00F41119" w:rsidP="00F41119">
                            <w:pPr>
                              <w:spacing w:line="320" w:lineRule="exact"/>
                              <w:rPr>
                                <w:rFonts w:ascii="游ゴシック Light" w:eastAsia="游ゴシック Light" w:hAnsi="游ゴシック Light" w:cs="Times New Roman"/>
                                <w:highlight w:val="yellow"/>
                              </w:rPr>
                            </w:pPr>
                            <w:r w:rsidRPr="00F41119">
                              <w:rPr>
                                <w:rFonts w:ascii="游ゴシック Light" w:eastAsia="游ゴシック Light" w:hAnsi="游ゴシック Light" w:cs="Times New Roman" w:hint="eastAsia"/>
                                <w:highlight w:val="yellow"/>
                              </w:rPr>
                              <w:t>（４）日本政策金融公庫「地域活性化・雇用促進基金</w:t>
                            </w:r>
                            <w:r w:rsidR="008E45A2">
                              <w:rPr>
                                <w:rFonts w:ascii="游ゴシック Light" w:eastAsia="游ゴシック Light" w:hAnsi="游ゴシック Light" w:cs="Times New Roman" w:hint="eastAsia"/>
                                <w:highlight w:val="yellow"/>
                              </w:rPr>
                              <w:t>（地方創生関連）</w:t>
                            </w:r>
                            <w:r w:rsidRPr="00F41119">
                              <w:rPr>
                                <w:rFonts w:ascii="游ゴシック Light" w:eastAsia="游ゴシック Light" w:hAnsi="游ゴシック Light" w:cs="Times New Roman" w:hint="eastAsia"/>
                                <w:highlight w:val="yellow"/>
                              </w:rPr>
                              <w:t>」</w:t>
                            </w:r>
                          </w:p>
                          <w:p w14:paraId="271BEB01" w14:textId="5F6C30B1" w:rsidR="00F41119" w:rsidRPr="00F41119" w:rsidRDefault="00F41119" w:rsidP="00F41119">
                            <w:pPr>
                              <w:spacing w:line="320" w:lineRule="exact"/>
                              <w:ind w:firstLineChars="300" w:firstLine="630"/>
                              <w:rPr>
                                <w:rFonts w:ascii="游ゴシック Light" w:eastAsia="游ゴシック Light" w:hAnsi="游ゴシック Light" w:cs="Times New Roman"/>
                              </w:rPr>
                            </w:pPr>
                            <w:r w:rsidRPr="00F41119">
                              <w:rPr>
                                <w:rFonts w:ascii="游ゴシック Light" w:eastAsia="游ゴシック Light" w:hAnsi="游ゴシック Light" w:cs="Times New Roman" w:hint="eastAsia"/>
                                <w:highlight w:val="yellow"/>
                              </w:rPr>
                              <w:t>➡日本政策金融公庫</w:t>
                            </w:r>
                            <w:r w:rsidR="008E45A2">
                              <w:rPr>
                                <w:rFonts w:ascii="游ゴシック Light" w:eastAsia="游ゴシック Light" w:hAnsi="游ゴシック Light" w:cs="Times New Roman" w:hint="eastAsia"/>
                                <w:highlight w:val="yellow"/>
                              </w:rPr>
                              <w:t xml:space="preserve">　津支店　中小企業事業（</w:t>
                            </w:r>
                            <w:hyperlink r:id="rId21" w:history="1">
                              <w:r w:rsidR="008E45A2" w:rsidRPr="008E45A2">
                                <w:rPr>
                                  <w:rStyle w:val="a7"/>
                                  <w:rFonts w:ascii="游ゴシック Light" w:eastAsia="游ゴシック Light" w:hAnsi="游ゴシック Light" w:hint="eastAsia"/>
                                  <w:highlight w:val="yellow"/>
                                  <w:u w:val="none"/>
                                </w:rPr>
                                <w:t>TEL:</w:t>
                              </w:r>
                              <w:r w:rsidR="008E45A2">
                                <w:rPr>
                                  <w:rStyle w:val="a7"/>
                                  <w:rFonts w:ascii="游ゴシック Light" w:eastAsia="游ゴシック Light" w:hAnsi="游ゴシック Light" w:hint="eastAsia"/>
                                  <w:highlight w:val="yellow"/>
                                  <w:u w:val="none"/>
                                </w:rPr>
                                <w:t xml:space="preserve"> </w:t>
                              </w:r>
                              <w:r w:rsidR="008E45A2" w:rsidRPr="008E45A2">
                                <w:rPr>
                                  <w:rStyle w:val="a7"/>
                                  <w:rFonts w:ascii="游ゴシック Light" w:eastAsia="游ゴシック Light" w:hAnsi="游ゴシック Light" w:hint="eastAsia"/>
                                  <w:highlight w:val="yellow"/>
                                  <w:u w:val="none"/>
                                </w:rPr>
                                <w:t>059-227-0251</w:t>
                              </w:r>
                            </w:hyperlink>
                            <w:r w:rsidR="008E45A2">
                              <w:rPr>
                                <w:rFonts w:ascii="游ゴシック Light" w:eastAsia="游ゴシック Light" w:hAnsi="游ゴシック Light" w:cs="Times New Roman" w:hint="eastAsia"/>
                                <w:highlight w:val="yellow"/>
                              </w:rPr>
                              <w:t>）</w:t>
                            </w:r>
                          </w:p>
                          <w:p w14:paraId="673F8904" w14:textId="53A878BC" w:rsidR="00B57106" w:rsidRPr="00514094" w:rsidRDefault="00B57106" w:rsidP="00B57106">
                            <w:pPr>
                              <w:spacing w:line="320" w:lineRule="exact"/>
                              <w:rPr>
                                <w:rFonts w:ascii="游ゴシック Light" w:eastAsia="游ゴシック Light" w:hAnsi="游ゴシック Light" w:cs="Times New Roman"/>
                              </w:rPr>
                            </w:pPr>
                            <w:r w:rsidRPr="00F41119">
                              <w:rPr>
                                <w:rFonts w:ascii="游ゴシック Light" w:eastAsia="游ゴシック Light" w:hAnsi="游ゴシック Light" w:cs="Times New Roman" w:hint="eastAsia"/>
                                <w:highlight w:val="yellow"/>
                              </w:rPr>
                              <w:t>（</w:t>
                            </w:r>
                            <w:r w:rsidR="00F41119" w:rsidRPr="00F41119">
                              <w:rPr>
                                <w:rFonts w:ascii="游ゴシック Light" w:eastAsia="游ゴシック Light" w:hAnsi="游ゴシック Light" w:cs="Times New Roman" w:hint="eastAsia"/>
                                <w:highlight w:val="yellow"/>
                              </w:rPr>
                              <w:t>５</w:t>
                            </w:r>
                            <w:r w:rsidRPr="00F41119">
                              <w:rPr>
                                <w:rFonts w:ascii="游ゴシック Light" w:eastAsia="游ゴシック Light" w:hAnsi="游ゴシック Light" w:cs="Times New Roman" w:hint="eastAsia"/>
                                <w:highlight w:val="yellow"/>
                              </w:rPr>
                              <w:t>）</w:t>
                            </w:r>
                            <w:r w:rsidR="007312D0">
                              <w:rPr>
                                <w:rFonts w:ascii="游ゴシック Light" w:eastAsia="游ゴシック Light" w:hAnsi="游ゴシック Light" w:cs="Times New Roman" w:hint="eastAsia"/>
                                <w:highlight w:val="yellow"/>
                              </w:rPr>
                              <w:t>三重</w:t>
                            </w:r>
                            <w:r w:rsidRPr="00514094">
                              <w:rPr>
                                <w:rFonts w:ascii="游ゴシック Light" w:eastAsia="游ゴシック Light" w:hAnsi="游ゴシック Light" w:cs="Times New Roman" w:hint="eastAsia"/>
                              </w:rPr>
                              <w:t>県の建設工事における総合評価方式</w:t>
                            </w:r>
                          </w:p>
                          <w:p w14:paraId="0B785A63" w14:textId="77777777" w:rsidR="00B57106" w:rsidRDefault="00B57106" w:rsidP="00B57106">
                            <w:pPr>
                              <w:spacing w:line="320" w:lineRule="exact"/>
                              <w:ind w:firstLineChars="300" w:firstLine="630"/>
                              <w:rPr>
                                <w:rFonts w:ascii="游ゴシック Light" w:eastAsia="游ゴシック Light" w:hAnsi="游ゴシック Light" w:cs="Times New Roman"/>
                              </w:rPr>
                            </w:pPr>
                            <w:r w:rsidRPr="00514094">
                              <w:rPr>
                                <w:rFonts w:ascii="游ゴシック Light" w:eastAsia="游ゴシック Light" w:hAnsi="游ゴシック Light" w:cs="Times New Roman" w:hint="eastAsia"/>
                              </w:rPr>
                              <w:t>➡県土整備部 公共事業運営課　総合評価班（TEL : 059-224-2696）</w:t>
                            </w:r>
                          </w:p>
                          <w:p w14:paraId="23304C14" w14:textId="664DAFAF" w:rsidR="00B57106" w:rsidRPr="00514094" w:rsidRDefault="00B57106" w:rsidP="00B57106">
                            <w:pPr>
                              <w:spacing w:line="320" w:lineRule="exact"/>
                              <w:rPr>
                                <w:rFonts w:ascii="游ゴシック Light" w:eastAsia="游ゴシック Light" w:hAnsi="游ゴシック Light" w:cs="Times New Roman"/>
                              </w:rPr>
                            </w:pPr>
                            <w:r w:rsidRPr="00F41119">
                              <w:rPr>
                                <w:rFonts w:ascii="游ゴシック Light" w:eastAsia="游ゴシック Light" w:hAnsi="游ゴシック Light" w:cs="Times New Roman" w:hint="eastAsia"/>
                                <w:highlight w:val="yellow"/>
                              </w:rPr>
                              <w:t>（</w:t>
                            </w:r>
                            <w:r w:rsidR="00F41119" w:rsidRPr="00F41119">
                              <w:rPr>
                                <w:rFonts w:ascii="游ゴシック Light" w:eastAsia="游ゴシック Light" w:hAnsi="游ゴシック Light" w:cs="Times New Roman" w:hint="eastAsia"/>
                                <w:highlight w:val="yellow"/>
                              </w:rPr>
                              <w:t>６</w:t>
                            </w:r>
                            <w:r w:rsidRPr="00F41119">
                              <w:rPr>
                                <w:rFonts w:ascii="游ゴシック Light" w:eastAsia="游ゴシック Light" w:hAnsi="游ゴシック Light" w:cs="Times New Roman" w:hint="eastAsia"/>
                                <w:highlight w:val="yellow"/>
                              </w:rPr>
                              <w:t>）</w:t>
                            </w:r>
                            <w:r w:rsidRPr="00514094">
                              <w:rPr>
                                <w:rFonts w:ascii="游ゴシック Light" w:eastAsia="游ゴシック Light" w:hAnsi="游ゴシック Light" w:cs="Times New Roman" w:hint="eastAsia"/>
                              </w:rPr>
                              <w:t>「みえの企業まるわかりNAVI」</w:t>
                            </w:r>
                          </w:p>
                          <w:p w14:paraId="0EE35304" w14:textId="77777777" w:rsidR="00B57106" w:rsidRPr="00514094" w:rsidRDefault="00B57106" w:rsidP="00B57106">
                            <w:pPr>
                              <w:spacing w:line="320" w:lineRule="exact"/>
                              <w:ind w:firstLineChars="200" w:firstLine="420"/>
                              <w:rPr>
                                <w:rFonts w:ascii="游ゴシック Light" w:eastAsia="游ゴシック Light" w:hAnsi="游ゴシック Light" w:cs="Times New Roman"/>
                              </w:rPr>
                            </w:pPr>
                            <w:r w:rsidRPr="00514094">
                              <w:rPr>
                                <w:rFonts w:ascii="游ゴシック Light" w:eastAsia="游ゴシック Light" w:hAnsi="游ゴシック Light" w:cs="Times New Roman" w:hint="eastAsia"/>
                              </w:rPr>
                              <w:t xml:space="preserve">　➡雇用経済部　雇用対策課　若者・女性雇用班（TEL：</w:t>
                            </w:r>
                            <w:r w:rsidRPr="00514094">
                              <w:rPr>
                                <w:rFonts w:ascii="游ゴシック Light" w:eastAsia="游ゴシック Light" w:hAnsi="游ゴシック Light" w:cs="ＭＳ 明朝" w:hint="eastAsia"/>
                                <w:bCs/>
                              </w:rPr>
                              <w:t>059-224-2465）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54E19C" id="_x0000_s1059" type="#_x0000_t202" style="position:absolute;left:0;text-align:left;margin-left:-3pt;margin-top:28pt;width:523.5pt;height:110.6pt;z-index:251840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">
                <v:textbox style="mso-fit-shape-to-text:t">
                  <w:txbxContent>
                    <w:p w14:paraId="04B67D0B" w14:textId="00674F0B" w:rsidR="00B57106" w:rsidRPr="00514094" w:rsidRDefault="00B57106" w:rsidP="00B57106">
                      <w:pPr>
                        <w:spacing w:line="320" w:lineRule="exact"/>
                        <w:rPr>
                          <w:rFonts w:ascii="游ゴシック Light" w:eastAsia="游ゴシック Light" w:hAnsi="游ゴシック Light" w:cs="Times New Roman"/>
                        </w:rPr>
                      </w:pPr>
                      <w:r w:rsidRPr="00514094">
                        <w:rPr>
                          <w:rFonts w:ascii="游ゴシック Light" w:eastAsia="游ゴシック Light" w:hAnsi="游ゴシック Light" w:cs="ＭＳ 明朝" w:hint="eastAsia"/>
                          <w:bCs/>
                        </w:rPr>
                        <w:t>（４）</w:t>
                      </w:r>
                      <w:r w:rsidR="007312D0" w:rsidRPr="007312D0">
                        <w:rPr>
                          <w:rFonts w:ascii="游ゴシック Light" w:eastAsia="游ゴシック Light" w:hAnsi="游ゴシック Light" w:cs="ＭＳ 明朝" w:hint="eastAsia"/>
                          <w:bCs/>
                          <w:highlight w:val="yellow"/>
                        </w:rPr>
                        <w:t>三重県</w:t>
                      </w:r>
                      <w:r w:rsidRPr="00514094">
                        <w:rPr>
                          <w:rFonts w:ascii="游ゴシック Light" w:eastAsia="游ゴシック Light" w:hAnsi="游ゴシック Light" w:cs="Times New Roman" w:hint="eastAsia"/>
                        </w:rPr>
                        <w:t>「</w:t>
                      </w:r>
                      <w:r w:rsidR="008D7631">
                        <w:rPr>
                          <w:rFonts w:ascii="游ゴシック Light" w:eastAsia="游ゴシック Light" w:hAnsi="游ゴシック Light" w:cs="Times New Roman" w:hint="eastAsia"/>
                        </w:rPr>
                        <w:t>三重県</w:t>
                      </w:r>
                      <w:r w:rsidRPr="00514094">
                        <w:rPr>
                          <w:rFonts w:ascii="游ゴシック Light" w:eastAsia="游ゴシック Light" w:hAnsi="游ゴシック Light" w:cs="Times New Roman" w:hint="eastAsia"/>
                        </w:rPr>
                        <w:t>働き方改革推進奨励金」の支給</w:t>
                      </w:r>
                    </w:p>
                    <w:p w14:paraId="67E7D427" w14:textId="77777777" w:rsidR="00B57106" w:rsidRPr="00514094" w:rsidRDefault="00B57106" w:rsidP="00B57106">
                      <w:pPr>
                        <w:spacing w:line="320" w:lineRule="exact"/>
                        <w:ind w:firstLineChars="300" w:firstLine="630"/>
                        <w:rPr>
                          <w:rFonts w:ascii="游ゴシック Light" w:eastAsia="游ゴシック Light" w:hAnsi="游ゴシック Light" w:cs="Times New Roman"/>
                        </w:rPr>
                      </w:pPr>
                      <w:r w:rsidRPr="00514094">
                        <w:rPr>
                          <w:rFonts w:ascii="游ゴシック Light" w:eastAsia="游ゴシック Light" w:hAnsi="游ゴシック Light" w:cs="Times New Roman" w:hint="eastAsia"/>
                        </w:rPr>
                        <w:t>➡雇用経済部 雇用対策課 働き方改革・人材育成班（TEL:059-224-24</w:t>
                      </w:r>
                      <w:r w:rsidRPr="00514094">
                        <w:rPr>
                          <w:rFonts w:ascii="游ゴシック Light" w:eastAsia="游ゴシック Light" w:hAnsi="游ゴシック Light" w:cs="Times New Roman"/>
                        </w:rPr>
                        <w:t>54</w:t>
                      </w:r>
                      <w:r w:rsidRPr="00514094">
                        <w:rPr>
                          <w:rFonts w:ascii="游ゴシック Light" w:eastAsia="游ゴシック Light" w:hAnsi="游ゴシック Light" w:cs="Times New Roman" w:hint="eastAsia"/>
                        </w:rPr>
                        <w:t>）</w:t>
                      </w:r>
                    </w:p>
                    <w:p w14:paraId="43C2CF1C" w14:textId="54D73AC1" w:rsidR="00B57106" w:rsidRPr="00514094" w:rsidRDefault="00B57106" w:rsidP="00B57106">
                      <w:pPr>
                        <w:spacing w:line="320" w:lineRule="exact"/>
                        <w:rPr>
                          <w:rFonts w:ascii="游ゴシック Light" w:eastAsia="游ゴシック Light" w:hAnsi="游ゴシック Light" w:cs="Times New Roman"/>
                        </w:rPr>
                      </w:pPr>
                      <w:r w:rsidRPr="00514094">
                        <w:rPr>
                          <w:rFonts w:ascii="游ゴシック Light" w:eastAsia="游ゴシック Light" w:hAnsi="游ゴシック Light" w:cs="Times New Roman" w:hint="eastAsia"/>
                        </w:rPr>
                        <w:t>（４）</w:t>
                      </w:r>
                      <w:r w:rsidR="007312D0" w:rsidRPr="007312D0">
                        <w:rPr>
                          <w:rFonts w:ascii="游ゴシック Light" w:eastAsia="游ゴシック Light" w:hAnsi="游ゴシック Light" w:cs="Times New Roman" w:hint="eastAsia"/>
                          <w:highlight w:val="yellow"/>
                        </w:rPr>
                        <w:t>三重県</w:t>
                      </w:r>
                      <w:r w:rsidRPr="00514094">
                        <w:rPr>
                          <w:rFonts w:ascii="游ゴシック Light" w:eastAsia="游ゴシック Light" w:hAnsi="游ゴシック Light" w:cs="Times New Roman" w:hint="eastAsia"/>
                        </w:rPr>
                        <w:t>「経営力強化資金(働き方改革扱い)」の融資</w:t>
                      </w:r>
                    </w:p>
                    <w:p w14:paraId="23903114" w14:textId="77777777" w:rsidR="00B57106" w:rsidRPr="00514094" w:rsidRDefault="00B57106" w:rsidP="00B57106">
                      <w:pPr>
                        <w:spacing w:line="320" w:lineRule="exact"/>
                        <w:ind w:firstLineChars="300" w:firstLine="630"/>
                        <w:rPr>
                          <w:rFonts w:ascii="游ゴシック Light" w:eastAsia="游ゴシック Light" w:hAnsi="游ゴシック Light" w:cs="Times New Roman"/>
                        </w:rPr>
                      </w:pPr>
                      <w:r w:rsidRPr="00514094">
                        <w:rPr>
                          <w:rFonts w:ascii="游ゴシック Light" w:eastAsia="游ゴシック Light" w:hAnsi="游ゴシック Light" w:cs="Times New Roman" w:hint="eastAsia"/>
                        </w:rPr>
                        <w:t>➡雇用経済部 中小企業・サービス産業振興課　金融支援班（TEL:059-224-2447）</w:t>
                      </w:r>
                    </w:p>
                    <w:p w14:paraId="6DB77FD0" w14:textId="71F463D5" w:rsidR="00B57106" w:rsidRPr="00514094" w:rsidRDefault="00B57106" w:rsidP="00B57106">
                      <w:pPr>
                        <w:spacing w:line="320" w:lineRule="exact"/>
                        <w:rPr>
                          <w:rFonts w:ascii="游ゴシック Light" w:eastAsia="游ゴシック Light" w:hAnsi="游ゴシック Light" w:cs="Times New Roman"/>
                        </w:rPr>
                      </w:pPr>
                      <w:r w:rsidRPr="00514094">
                        <w:rPr>
                          <w:rFonts w:ascii="游ゴシック Light" w:eastAsia="游ゴシック Light" w:hAnsi="游ゴシック Light" w:cs="Times New Roman" w:hint="eastAsia"/>
                        </w:rPr>
                        <w:t>（４）</w:t>
                      </w:r>
                      <w:r w:rsidR="007312D0" w:rsidRPr="007312D0">
                        <w:rPr>
                          <w:rFonts w:ascii="游ゴシック Light" w:eastAsia="游ゴシック Light" w:hAnsi="游ゴシック Light" w:cs="Times New Roman" w:hint="eastAsia"/>
                          <w:highlight w:val="yellow"/>
                        </w:rPr>
                        <w:t>三重県の</w:t>
                      </w:r>
                      <w:r w:rsidRPr="00514094">
                        <w:rPr>
                          <w:rFonts w:ascii="游ゴシック Light" w:eastAsia="游ゴシック Light" w:hAnsi="游ゴシック Light" w:cs="Times New Roman" w:hint="eastAsia"/>
                        </w:rPr>
                        <w:t>県内操業企業への再投資支援の補助金への上乗せ</w:t>
                      </w:r>
                    </w:p>
                    <w:p w14:paraId="33AF4D91" w14:textId="77777777" w:rsidR="00B57106" w:rsidRDefault="00B57106" w:rsidP="00B57106">
                      <w:pPr>
                        <w:spacing w:line="320" w:lineRule="exact"/>
                        <w:ind w:firstLineChars="300" w:firstLine="630"/>
                        <w:rPr>
                          <w:rFonts w:ascii="游ゴシック Light" w:eastAsia="游ゴシック Light" w:hAnsi="游ゴシック Light" w:cs="Times New Roman"/>
                        </w:rPr>
                      </w:pPr>
                      <w:r w:rsidRPr="00514094">
                        <w:rPr>
                          <w:rFonts w:ascii="游ゴシック Light" w:eastAsia="游ゴシック Light" w:hAnsi="游ゴシック Light" w:cs="Times New Roman" w:hint="eastAsia"/>
                        </w:rPr>
                        <w:t>➡雇用経済部 企業誘致推進課　企業誘致班（TEL : 059-224-2819）</w:t>
                      </w:r>
                    </w:p>
                    <w:p w14:paraId="751350AA" w14:textId="1871A93A" w:rsidR="00F41119" w:rsidRPr="00F41119" w:rsidRDefault="00F41119" w:rsidP="00F41119">
                      <w:pPr>
                        <w:spacing w:line="320" w:lineRule="exact"/>
                        <w:rPr>
                          <w:rFonts w:ascii="游ゴシック Light" w:eastAsia="游ゴシック Light" w:hAnsi="游ゴシック Light" w:cs="Times New Roman"/>
                          <w:highlight w:val="yellow"/>
                        </w:rPr>
                      </w:pPr>
                      <w:r w:rsidRPr="00F41119">
                        <w:rPr>
                          <w:rFonts w:ascii="游ゴシック Light" w:eastAsia="游ゴシック Light" w:hAnsi="游ゴシック Light" w:cs="Times New Roman" w:hint="eastAsia"/>
                          <w:highlight w:val="yellow"/>
                        </w:rPr>
                        <w:t>（４）日本政策金融公庫「地域活性化・雇用促進基金</w:t>
                      </w:r>
                      <w:r w:rsidR="008E45A2">
                        <w:rPr>
                          <w:rFonts w:ascii="游ゴシック Light" w:eastAsia="游ゴシック Light" w:hAnsi="游ゴシック Light" w:cs="Times New Roman" w:hint="eastAsia"/>
                          <w:highlight w:val="yellow"/>
                        </w:rPr>
                        <w:t>（地方創生関連）</w:t>
                      </w:r>
                      <w:r w:rsidRPr="00F41119">
                        <w:rPr>
                          <w:rFonts w:ascii="游ゴシック Light" w:eastAsia="游ゴシック Light" w:hAnsi="游ゴシック Light" w:cs="Times New Roman" w:hint="eastAsia"/>
                          <w:highlight w:val="yellow"/>
                        </w:rPr>
                        <w:t>」</w:t>
                      </w:r>
                    </w:p>
                    <w:p w14:paraId="271BEB01" w14:textId="5F6C30B1" w:rsidR="00F41119" w:rsidRPr="00F41119" w:rsidRDefault="00F41119" w:rsidP="00F41119">
                      <w:pPr>
                        <w:spacing w:line="320" w:lineRule="exact"/>
                        <w:ind w:firstLineChars="300" w:firstLine="630"/>
                        <w:rPr>
                          <w:rFonts w:ascii="游ゴシック Light" w:eastAsia="游ゴシック Light" w:hAnsi="游ゴシック Light" w:cs="Times New Roman"/>
                        </w:rPr>
                      </w:pPr>
                      <w:r w:rsidRPr="00F41119">
                        <w:rPr>
                          <w:rFonts w:ascii="游ゴシック Light" w:eastAsia="游ゴシック Light" w:hAnsi="游ゴシック Light" w:cs="Times New Roman" w:hint="eastAsia"/>
                          <w:highlight w:val="yellow"/>
                        </w:rPr>
                        <w:t>➡日本政策金融公庫</w:t>
                      </w:r>
                      <w:r w:rsidR="008E45A2">
                        <w:rPr>
                          <w:rFonts w:ascii="游ゴシック Light" w:eastAsia="游ゴシック Light" w:hAnsi="游ゴシック Light" w:cs="Times New Roman" w:hint="eastAsia"/>
                          <w:highlight w:val="yellow"/>
                        </w:rPr>
                        <w:t xml:space="preserve">　津支店　中小企業事業（</w:t>
                      </w:r>
                      <w:hyperlink r:id="rId22" w:history="1">
                        <w:r w:rsidR="008E45A2" w:rsidRPr="008E45A2">
                          <w:rPr>
                            <w:rStyle w:val="a7"/>
                            <w:rFonts w:ascii="游ゴシック Light" w:eastAsia="游ゴシック Light" w:hAnsi="游ゴシック Light" w:hint="eastAsia"/>
                            <w:highlight w:val="yellow"/>
                            <w:u w:val="none"/>
                          </w:rPr>
                          <w:t>TEL:</w:t>
                        </w:r>
                        <w:r w:rsidR="008E45A2">
                          <w:rPr>
                            <w:rStyle w:val="a7"/>
                            <w:rFonts w:ascii="游ゴシック Light" w:eastAsia="游ゴシック Light" w:hAnsi="游ゴシック Light" w:hint="eastAsia"/>
                            <w:highlight w:val="yellow"/>
                            <w:u w:val="none"/>
                          </w:rPr>
                          <w:t xml:space="preserve"> </w:t>
                        </w:r>
                        <w:r w:rsidR="008E45A2" w:rsidRPr="008E45A2">
                          <w:rPr>
                            <w:rStyle w:val="a7"/>
                            <w:rFonts w:ascii="游ゴシック Light" w:eastAsia="游ゴシック Light" w:hAnsi="游ゴシック Light" w:hint="eastAsia"/>
                            <w:highlight w:val="yellow"/>
                            <w:u w:val="none"/>
                          </w:rPr>
                          <w:t>059-227-0251</w:t>
                        </w:r>
                      </w:hyperlink>
                      <w:r w:rsidR="008E45A2">
                        <w:rPr>
                          <w:rFonts w:ascii="游ゴシック Light" w:eastAsia="游ゴシック Light" w:hAnsi="游ゴシック Light" w:cs="Times New Roman" w:hint="eastAsia"/>
                          <w:highlight w:val="yellow"/>
                        </w:rPr>
                        <w:t>）</w:t>
                      </w:r>
                    </w:p>
                    <w:p w14:paraId="673F8904" w14:textId="53A878BC" w:rsidR="00B57106" w:rsidRPr="00514094" w:rsidRDefault="00B57106" w:rsidP="00B57106">
                      <w:pPr>
                        <w:spacing w:line="320" w:lineRule="exact"/>
                        <w:rPr>
                          <w:rFonts w:ascii="游ゴシック Light" w:eastAsia="游ゴシック Light" w:hAnsi="游ゴシック Light" w:cs="Times New Roman"/>
                        </w:rPr>
                      </w:pPr>
                      <w:r w:rsidRPr="00F41119">
                        <w:rPr>
                          <w:rFonts w:ascii="游ゴシック Light" w:eastAsia="游ゴシック Light" w:hAnsi="游ゴシック Light" w:cs="Times New Roman" w:hint="eastAsia"/>
                          <w:highlight w:val="yellow"/>
                        </w:rPr>
                        <w:t>（</w:t>
                      </w:r>
                      <w:r w:rsidR="00F41119" w:rsidRPr="00F41119">
                        <w:rPr>
                          <w:rFonts w:ascii="游ゴシック Light" w:eastAsia="游ゴシック Light" w:hAnsi="游ゴシック Light" w:cs="Times New Roman" w:hint="eastAsia"/>
                          <w:highlight w:val="yellow"/>
                        </w:rPr>
                        <w:t>５</w:t>
                      </w:r>
                      <w:r w:rsidRPr="00F41119">
                        <w:rPr>
                          <w:rFonts w:ascii="游ゴシック Light" w:eastAsia="游ゴシック Light" w:hAnsi="游ゴシック Light" w:cs="Times New Roman" w:hint="eastAsia"/>
                          <w:highlight w:val="yellow"/>
                        </w:rPr>
                        <w:t>）</w:t>
                      </w:r>
                      <w:r w:rsidR="007312D0">
                        <w:rPr>
                          <w:rFonts w:ascii="游ゴシック Light" w:eastAsia="游ゴシック Light" w:hAnsi="游ゴシック Light" w:cs="Times New Roman" w:hint="eastAsia"/>
                          <w:highlight w:val="yellow"/>
                        </w:rPr>
                        <w:t>三重</w:t>
                      </w:r>
                      <w:r w:rsidRPr="00514094">
                        <w:rPr>
                          <w:rFonts w:ascii="游ゴシック Light" w:eastAsia="游ゴシック Light" w:hAnsi="游ゴシック Light" w:cs="Times New Roman" w:hint="eastAsia"/>
                        </w:rPr>
                        <w:t>県の建設工事における総合評価方式</w:t>
                      </w:r>
                    </w:p>
                    <w:p w14:paraId="0B785A63" w14:textId="77777777" w:rsidR="00B57106" w:rsidRDefault="00B57106" w:rsidP="00B57106">
                      <w:pPr>
                        <w:spacing w:line="320" w:lineRule="exact"/>
                        <w:ind w:firstLineChars="300" w:firstLine="630"/>
                        <w:rPr>
                          <w:rFonts w:ascii="游ゴシック Light" w:eastAsia="游ゴシック Light" w:hAnsi="游ゴシック Light" w:cs="Times New Roman"/>
                        </w:rPr>
                      </w:pPr>
                      <w:r w:rsidRPr="00514094">
                        <w:rPr>
                          <w:rFonts w:ascii="游ゴシック Light" w:eastAsia="游ゴシック Light" w:hAnsi="游ゴシック Light" w:cs="Times New Roman" w:hint="eastAsia"/>
                        </w:rPr>
                        <w:t>➡県土整備部 公共事業運営課　総合評価班（TEL : 059-224-2696）</w:t>
                      </w:r>
                    </w:p>
                    <w:p w14:paraId="23304C14" w14:textId="664DAFAF" w:rsidR="00B57106" w:rsidRPr="00514094" w:rsidRDefault="00B57106" w:rsidP="00B57106">
                      <w:pPr>
                        <w:spacing w:line="320" w:lineRule="exact"/>
                        <w:rPr>
                          <w:rFonts w:ascii="游ゴシック Light" w:eastAsia="游ゴシック Light" w:hAnsi="游ゴシック Light" w:cs="Times New Roman"/>
                        </w:rPr>
                      </w:pPr>
                      <w:r w:rsidRPr="00F41119">
                        <w:rPr>
                          <w:rFonts w:ascii="游ゴシック Light" w:eastAsia="游ゴシック Light" w:hAnsi="游ゴシック Light" w:cs="Times New Roman" w:hint="eastAsia"/>
                          <w:highlight w:val="yellow"/>
                        </w:rPr>
                        <w:t>（</w:t>
                      </w:r>
                      <w:r w:rsidR="00F41119" w:rsidRPr="00F41119">
                        <w:rPr>
                          <w:rFonts w:ascii="游ゴシック Light" w:eastAsia="游ゴシック Light" w:hAnsi="游ゴシック Light" w:cs="Times New Roman" w:hint="eastAsia"/>
                          <w:highlight w:val="yellow"/>
                        </w:rPr>
                        <w:t>６</w:t>
                      </w:r>
                      <w:r w:rsidRPr="00F41119">
                        <w:rPr>
                          <w:rFonts w:ascii="游ゴシック Light" w:eastAsia="游ゴシック Light" w:hAnsi="游ゴシック Light" w:cs="Times New Roman" w:hint="eastAsia"/>
                          <w:highlight w:val="yellow"/>
                        </w:rPr>
                        <w:t>）</w:t>
                      </w:r>
                      <w:r w:rsidRPr="00514094">
                        <w:rPr>
                          <w:rFonts w:ascii="游ゴシック Light" w:eastAsia="游ゴシック Light" w:hAnsi="游ゴシック Light" w:cs="Times New Roman" w:hint="eastAsia"/>
                        </w:rPr>
                        <w:t>「みえの企業まるわかりNAVI」</w:t>
                      </w:r>
                    </w:p>
                    <w:p w14:paraId="0EE35304" w14:textId="77777777" w:rsidR="00B57106" w:rsidRPr="00514094" w:rsidRDefault="00B57106" w:rsidP="00B57106">
                      <w:pPr>
                        <w:spacing w:line="320" w:lineRule="exact"/>
                        <w:ind w:firstLineChars="200" w:firstLine="420"/>
                        <w:rPr>
                          <w:rFonts w:ascii="游ゴシック Light" w:eastAsia="游ゴシック Light" w:hAnsi="游ゴシック Light" w:cs="Times New Roman"/>
                        </w:rPr>
                      </w:pPr>
                      <w:r w:rsidRPr="00514094">
                        <w:rPr>
                          <w:rFonts w:ascii="游ゴシック Light" w:eastAsia="游ゴシック Light" w:hAnsi="游ゴシック Light" w:cs="Times New Roman" w:hint="eastAsia"/>
                        </w:rPr>
                        <w:t xml:space="preserve">　➡雇用経済部　雇用対策課　若者・女性雇用班（TEL：</w:t>
                      </w:r>
                      <w:r w:rsidRPr="00514094">
                        <w:rPr>
                          <w:rFonts w:ascii="游ゴシック Light" w:eastAsia="游ゴシック Light" w:hAnsi="游ゴシック Light" w:cs="ＭＳ 明朝" w:hint="eastAsia"/>
                          <w:bCs/>
                        </w:rPr>
                        <w:t>059-224-2465）</w:t>
                      </w:r>
                    </w:p>
                  </w:txbxContent>
                </v:textbox>
                <w10:wrap anchorx="margin"/>
              </v:shape>
            </w:pict>
          </mc:Fallback>
        </mc:AlternateContent>
      </w:r>
      <w:r w:rsidR="00B57106" w:rsidRPr="004F187C">
        <w:rPr>
          <w:rFonts w:ascii="游ゴシック Light" w:eastAsia="游ゴシック Light" w:hAnsi="游ゴシック Light" w:cs="ＭＳ 明朝" w:hint="eastAsia"/>
          <w:b/>
          <w:bCs/>
          <w:sz w:val="24"/>
          <w:szCs w:val="24"/>
        </w:rPr>
        <w:t>●</w:t>
      </w:r>
      <w:r w:rsidR="00B57106">
        <w:rPr>
          <w:rFonts w:ascii="游ゴシック Light" w:eastAsia="游ゴシック Light" w:hAnsi="游ゴシック Light" w:cs="ＭＳ 明朝" w:hint="eastAsia"/>
          <w:b/>
          <w:bCs/>
          <w:sz w:val="24"/>
          <w:szCs w:val="24"/>
        </w:rPr>
        <w:t xml:space="preserve">　</w:t>
      </w:r>
      <w:r w:rsidR="00B57106" w:rsidRPr="000C40FE">
        <w:rPr>
          <w:rFonts w:ascii="游ゴシック Light" w:eastAsia="游ゴシック Light" w:hAnsi="游ゴシック Light" w:cs="ＭＳ 明朝" w:hint="eastAsia"/>
          <w:b/>
          <w:bCs/>
          <w:sz w:val="28"/>
          <w:szCs w:val="28"/>
          <w:shd w:val="pct15" w:color="auto" w:fill="FFFFFF"/>
        </w:rPr>
        <w:t>Ⅱ　登録のメリット</w:t>
      </w:r>
      <w:r w:rsidR="00B57106" w:rsidRPr="00F41119">
        <w:rPr>
          <w:rFonts w:ascii="游ゴシック Light" w:eastAsia="游ゴシック Light" w:hAnsi="游ゴシック Light" w:cs="ＭＳ 明朝" w:hint="eastAsia"/>
          <w:b/>
          <w:bCs/>
          <w:sz w:val="28"/>
          <w:szCs w:val="28"/>
          <w:highlight w:val="yellow"/>
        </w:rPr>
        <w:t>（４）</w:t>
      </w:r>
      <w:r w:rsidR="00F41119" w:rsidRPr="00F41119">
        <w:rPr>
          <w:rFonts w:ascii="游ゴシック Light" w:eastAsia="游ゴシック Light" w:hAnsi="游ゴシック Light" w:cs="ＭＳ 明朝" w:hint="eastAsia"/>
          <w:b/>
          <w:bCs/>
          <w:sz w:val="28"/>
          <w:szCs w:val="28"/>
          <w:highlight w:val="yellow"/>
        </w:rPr>
        <w:t>～</w:t>
      </w:r>
      <w:r w:rsidR="00B57106" w:rsidRPr="00F41119">
        <w:rPr>
          <w:rFonts w:ascii="游ゴシック Light" w:eastAsia="游ゴシック Light" w:hAnsi="游ゴシック Light" w:cs="ＭＳ 明朝" w:hint="eastAsia"/>
          <w:b/>
          <w:bCs/>
          <w:sz w:val="28"/>
          <w:szCs w:val="28"/>
          <w:highlight w:val="yellow"/>
        </w:rPr>
        <w:t>（</w:t>
      </w:r>
      <w:r w:rsidR="00F41119" w:rsidRPr="00F41119">
        <w:rPr>
          <w:rFonts w:ascii="游ゴシック Light" w:eastAsia="游ゴシック Light" w:hAnsi="游ゴシック Light" w:cs="ＭＳ 明朝" w:hint="eastAsia"/>
          <w:b/>
          <w:bCs/>
          <w:sz w:val="28"/>
          <w:szCs w:val="28"/>
          <w:highlight w:val="yellow"/>
        </w:rPr>
        <w:t>６</w:t>
      </w:r>
      <w:r w:rsidR="00B57106" w:rsidRPr="00F41119">
        <w:rPr>
          <w:rFonts w:ascii="游ゴシック Light" w:eastAsia="游ゴシック Light" w:hAnsi="游ゴシック Light" w:cs="ＭＳ 明朝" w:hint="eastAsia"/>
          <w:b/>
          <w:bCs/>
          <w:sz w:val="28"/>
          <w:szCs w:val="28"/>
          <w:highlight w:val="yellow"/>
        </w:rPr>
        <w:t>）</w:t>
      </w:r>
      <w:r w:rsidR="00B57106" w:rsidRPr="000C40FE">
        <w:rPr>
          <w:rFonts w:ascii="游ゴシック Light" w:eastAsia="游ゴシック Light" w:hAnsi="游ゴシック Light" w:cs="ＭＳ 明朝" w:hint="eastAsia"/>
          <w:b/>
          <w:bCs/>
          <w:sz w:val="28"/>
          <w:szCs w:val="28"/>
        </w:rPr>
        <w:t>に関する各制度の適用に関するお問い合わせ先</w:t>
      </w:r>
    </w:p>
    <w:p w14:paraId="5ADF39D2" w14:textId="43DFF5B1" w:rsidR="00B57106" w:rsidRDefault="00B57106" w:rsidP="00B57106">
      <w:pPr>
        <w:spacing w:line="360" w:lineRule="auto"/>
        <w:rPr>
          <w:rFonts w:ascii="游ゴシック Light" w:eastAsia="游ゴシック Light" w:hAnsi="游ゴシック Light" w:cs="ＭＳ 明朝"/>
          <w:b/>
          <w:bCs/>
          <w:sz w:val="24"/>
          <w:szCs w:val="24"/>
        </w:rPr>
      </w:pPr>
    </w:p>
    <w:p w14:paraId="40BA10DE" w14:textId="37BD920F" w:rsidR="00B57106" w:rsidRDefault="00B57106" w:rsidP="00B57106">
      <w:pPr>
        <w:spacing w:line="360" w:lineRule="auto"/>
        <w:rPr>
          <w:rFonts w:ascii="游ゴシック Light" w:eastAsia="游ゴシック Light" w:hAnsi="游ゴシック Light" w:cs="ＭＳ 明朝"/>
          <w:b/>
          <w:bCs/>
          <w:sz w:val="24"/>
          <w:szCs w:val="24"/>
        </w:rPr>
      </w:pPr>
    </w:p>
    <w:p w14:paraId="3D25FDD9" w14:textId="3EF37C25" w:rsidR="00B57106" w:rsidRDefault="00B57106" w:rsidP="00B57106">
      <w:pPr>
        <w:spacing w:line="360" w:lineRule="auto"/>
        <w:rPr>
          <w:rFonts w:ascii="游ゴシック Light" w:eastAsia="游ゴシック Light" w:hAnsi="游ゴシック Light" w:cs="ＭＳ 明朝"/>
          <w:b/>
          <w:bCs/>
          <w:sz w:val="24"/>
          <w:szCs w:val="24"/>
        </w:rPr>
      </w:pPr>
    </w:p>
    <w:p w14:paraId="75884891" w14:textId="731AA9B0" w:rsidR="00B57106" w:rsidRDefault="00B57106" w:rsidP="00B57106">
      <w:pPr>
        <w:spacing w:line="360" w:lineRule="auto"/>
        <w:rPr>
          <w:rFonts w:ascii="游ゴシック Light" w:eastAsia="游ゴシック Light" w:hAnsi="游ゴシック Light" w:cs="ＭＳ 明朝"/>
          <w:b/>
          <w:bCs/>
          <w:sz w:val="24"/>
          <w:szCs w:val="24"/>
        </w:rPr>
      </w:pPr>
    </w:p>
    <w:p w14:paraId="34E69609" w14:textId="7E7D6C2E" w:rsidR="00514094" w:rsidRDefault="00514094" w:rsidP="00C34D63">
      <w:pPr>
        <w:spacing w:line="320" w:lineRule="exact"/>
        <w:rPr>
          <w:rFonts w:ascii="游ゴシック Light" w:eastAsia="游ゴシック Light" w:hAnsi="游ゴシック Light" w:cs="Times New Roman"/>
          <w:sz w:val="22"/>
          <w:szCs w:val="22"/>
        </w:rPr>
      </w:pPr>
    </w:p>
    <w:p w14:paraId="6777AABC" w14:textId="16D07701" w:rsidR="00DB720C" w:rsidRDefault="00DB720C" w:rsidP="00C34D63">
      <w:pPr>
        <w:spacing w:line="320" w:lineRule="exact"/>
        <w:rPr>
          <w:rFonts w:ascii="游ゴシック Light" w:eastAsia="游ゴシック Light" w:hAnsi="游ゴシック Light" w:cs="Times New Roman"/>
          <w:sz w:val="22"/>
          <w:szCs w:val="22"/>
        </w:rPr>
      </w:pPr>
    </w:p>
    <w:p w14:paraId="28C85042" w14:textId="77777777" w:rsidR="005124EA" w:rsidRPr="00514094" w:rsidRDefault="005124EA" w:rsidP="00C34D63">
      <w:pPr>
        <w:spacing w:line="320" w:lineRule="exact"/>
        <w:rPr>
          <w:rFonts w:ascii="游ゴシック Light" w:eastAsia="游ゴシック Light" w:hAnsi="游ゴシック Light" w:cs="Times New Roman"/>
          <w:sz w:val="22"/>
          <w:szCs w:val="22"/>
        </w:rPr>
      </w:pPr>
    </w:p>
    <w:p w14:paraId="4E39347E" w14:textId="33DA3859" w:rsidR="00514094" w:rsidRDefault="004F187C" w:rsidP="00C34D63">
      <w:pPr>
        <w:spacing w:line="320" w:lineRule="exact"/>
        <w:rPr>
          <w:rFonts w:ascii="游ゴシック Light" w:eastAsia="游ゴシック Light" w:hAnsi="游ゴシック Light" w:cs="ＭＳ 明朝"/>
          <w:b/>
          <w:bCs/>
          <w:sz w:val="28"/>
          <w:szCs w:val="28"/>
        </w:rPr>
      </w:pPr>
      <w:r w:rsidRPr="000C40FE">
        <w:rPr>
          <w:rFonts w:ascii="游ゴシック Light" w:eastAsia="游ゴシック Light" w:hAnsi="游ゴシック Light" w:cs="ＭＳ 明朝" w:hint="eastAsia"/>
          <w:b/>
          <w:bCs/>
          <w:sz w:val="28"/>
          <w:szCs w:val="28"/>
        </w:rPr>
        <w:t xml:space="preserve">●　</w:t>
      </w:r>
      <w:r w:rsidR="00514094" w:rsidRPr="000C40FE">
        <w:rPr>
          <w:rFonts w:ascii="游ゴシック Light" w:eastAsia="游ゴシック Light" w:hAnsi="游ゴシック Light" w:cs="ＭＳ 明朝" w:hint="eastAsia"/>
          <w:b/>
          <w:bCs/>
          <w:sz w:val="28"/>
          <w:szCs w:val="28"/>
          <w:shd w:val="pct15" w:color="auto" w:fill="FFFFFF"/>
        </w:rPr>
        <w:t>Ⅱ　登録のメリット</w:t>
      </w:r>
      <w:r w:rsidR="00514094" w:rsidRPr="000C40FE">
        <w:rPr>
          <w:rFonts w:ascii="游ゴシック Light" w:eastAsia="游ゴシック Light" w:hAnsi="游ゴシック Light" w:cs="ＭＳ 明朝" w:hint="eastAsia"/>
          <w:b/>
          <w:bCs/>
          <w:sz w:val="28"/>
          <w:szCs w:val="28"/>
        </w:rPr>
        <w:t>（７）表彰の種類</w:t>
      </w:r>
    </w:p>
    <w:p w14:paraId="2868D0E8" w14:textId="51B86E33" w:rsidR="005124EA" w:rsidRDefault="005124EA" w:rsidP="00C34D63">
      <w:pPr>
        <w:spacing w:line="320" w:lineRule="exact"/>
        <w:rPr>
          <w:rFonts w:ascii="游ゴシック Light" w:eastAsia="游ゴシック Light" w:hAnsi="游ゴシック Light" w:cs="ＭＳ 明朝"/>
          <w:b/>
          <w:bCs/>
          <w:sz w:val="28"/>
          <w:szCs w:val="28"/>
        </w:rPr>
      </w:pPr>
      <w:r w:rsidRPr="00514094">
        <w:rPr>
          <w:rFonts w:ascii="游ゴシック Light" w:eastAsia="游ゴシック Light" w:hAnsi="游ゴシック Light" w:cs="ＭＳ 明朝"/>
          <w:b/>
          <w:bCs/>
          <w:noProof/>
          <w:sz w:val="24"/>
          <w:szCs w:val="24"/>
        </w:rPr>
        <mc:AlternateContent>
          <mc:Choice Requires="wps">
            <w:drawing>
              <wp:anchor distT="45720" distB="45720" distL="114300" distR="114300" simplePos="0" relativeHeight="252133376" behindDoc="0" locked="0" layoutInCell="1" allowOverlap="1" wp14:anchorId="0F378800" wp14:editId="63B46B14">
                <wp:simplePos x="0" y="0"/>
                <wp:positionH relativeFrom="margin">
                  <wp:align>left</wp:align>
                </wp:positionH>
                <wp:positionV relativeFrom="paragraph">
                  <wp:posOffset>97351</wp:posOffset>
                </wp:positionV>
                <wp:extent cx="6648450" cy="5143500"/>
                <wp:effectExtent l="0" t="0" r="19050" b="19050"/>
                <wp:wrapNone/>
                <wp:docPr id="3931544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5143500"/>
                        </a:xfrm>
                        <a:prstGeom prst="rect">
                          <a:avLst/>
                        </a:prstGeom>
                        <a:solidFill>
                          <a:srgbClr val="FFFFFF"/>
                        </a:solidFill>
                        <a:ln w="9525">
                          <a:solidFill>
                            <a:srgbClr val="000000"/>
                          </a:solidFill>
                          <a:miter lim="800000"/>
                          <a:headEnd/>
                          <a:tailEnd/>
                        </a:ln>
                      </wps:spPr>
                      <wps:txbx>
                        <w:txbxContent>
                          <w:p w14:paraId="5CD22130" w14:textId="5C7C4BA6" w:rsidR="005124EA" w:rsidRDefault="005124EA" w:rsidP="00C810ED">
                            <w:pPr>
                              <w:spacing w:line="320" w:lineRule="exact"/>
                              <w:ind w:firstLineChars="100" w:firstLine="240"/>
                              <w:rPr>
                                <w:rFonts w:ascii="游ゴシック Light" w:eastAsia="游ゴシック Light" w:hAnsi="游ゴシック Light" w:cs="Times New Roman"/>
                                <w:sz w:val="24"/>
                                <w:szCs w:val="24"/>
                              </w:rPr>
                            </w:pPr>
                            <w:r w:rsidRPr="004F187C">
                              <w:rPr>
                                <w:rFonts w:ascii="游ゴシック Light" w:eastAsia="游ゴシック Light" w:hAnsi="游ゴシック Light" w:cs="Times New Roman" w:hint="eastAsia"/>
                                <w:sz w:val="24"/>
                                <w:szCs w:val="24"/>
                              </w:rPr>
                              <w:t>当該年度の登録企業のうち、登録</w:t>
                            </w:r>
                            <w:r>
                              <w:rPr>
                                <w:rFonts w:ascii="游ゴシック Light" w:eastAsia="游ゴシック Light" w:hAnsi="游ゴシック Light" w:cs="Times New Roman" w:hint="eastAsia"/>
                                <w:sz w:val="24"/>
                                <w:szCs w:val="24"/>
                              </w:rPr>
                              <w:t>申請</w:t>
                            </w:r>
                            <w:r w:rsidRPr="004F187C">
                              <w:rPr>
                                <w:rFonts w:ascii="游ゴシック Light" w:eastAsia="游ゴシック Light" w:hAnsi="游ゴシック Light" w:cs="Times New Roman" w:hint="eastAsia"/>
                                <w:sz w:val="24"/>
                                <w:szCs w:val="24"/>
                              </w:rPr>
                              <w:t>時に提出いただいた書類</w:t>
                            </w:r>
                            <w:r>
                              <w:rPr>
                                <w:rFonts w:ascii="游ゴシック Light" w:eastAsia="游ゴシック Light" w:hAnsi="游ゴシック Light" w:cs="Times New Roman" w:hint="eastAsia"/>
                                <w:sz w:val="24"/>
                                <w:szCs w:val="24"/>
                              </w:rPr>
                              <w:t>を基礎資料とし、特</w:t>
                            </w:r>
                            <w:r w:rsidRPr="004F187C">
                              <w:rPr>
                                <w:rFonts w:ascii="游ゴシック Light" w:eastAsia="游ゴシック Light" w:hAnsi="游ゴシック Light" w:cs="Times New Roman" w:hint="eastAsia"/>
                                <w:sz w:val="24"/>
                                <w:szCs w:val="24"/>
                              </w:rPr>
                              <w:t>に意欲的な取組を行っているもの</w:t>
                            </w:r>
                            <w:r>
                              <w:rPr>
                                <w:rFonts w:ascii="游ゴシック Light" w:eastAsia="游ゴシック Light" w:hAnsi="游ゴシック Light" w:cs="Times New Roman" w:hint="eastAsia"/>
                                <w:sz w:val="24"/>
                                <w:szCs w:val="24"/>
                              </w:rPr>
                              <w:t>は知事</w:t>
                            </w:r>
                            <w:r w:rsidRPr="004F187C">
                              <w:rPr>
                                <w:rFonts w:ascii="游ゴシック Light" w:eastAsia="游ゴシック Light" w:hAnsi="游ゴシック Light" w:cs="Times New Roman" w:hint="eastAsia"/>
                                <w:sz w:val="24"/>
                                <w:szCs w:val="24"/>
                              </w:rPr>
                              <w:t>表彰</w:t>
                            </w:r>
                            <w:r>
                              <w:rPr>
                                <w:rFonts w:ascii="游ゴシック Light" w:eastAsia="游ゴシック Light" w:hAnsi="游ゴシック Light" w:cs="Times New Roman" w:hint="eastAsia"/>
                                <w:sz w:val="24"/>
                                <w:szCs w:val="24"/>
                              </w:rPr>
                              <w:t>を行い</w:t>
                            </w:r>
                            <w:r w:rsidRPr="004F187C">
                              <w:rPr>
                                <w:rFonts w:ascii="游ゴシック Light" w:eastAsia="游ゴシック Light" w:hAnsi="游ゴシック Light" w:cs="Times New Roman" w:hint="eastAsia"/>
                                <w:sz w:val="24"/>
                                <w:szCs w:val="24"/>
                              </w:rPr>
                              <w:t>ます</w:t>
                            </w:r>
                            <w:r>
                              <w:rPr>
                                <w:rFonts w:ascii="游ゴシック Light" w:eastAsia="游ゴシック Light" w:hAnsi="游ゴシック Light" w:cs="Times New Roman" w:hint="eastAsia"/>
                                <w:sz w:val="24"/>
                                <w:szCs w:val="24"/>
                              </w:rPr>
                              <w:t>。（</w:t>
                            </w:r>
                            <w:r w:rsidRPr="004F187C">
                              <w:rPr>
                                <w:rFonts w:ascii="游ゴシック Light" w:eastAsia="游ゴシック Light" w:hAnsi="游ゴシック Light" w:cs="Times New Roman" w:hint="eastAsia"/>
                                <w:sz w:val="24"/>
                                <w:szCs w:val="24"/>
                              </w:rPr>
                              <w:t>過去に「ベストプラクティス賞」を受賞した企業等は対象外となります。</w:t>
                            </w:r>
                            <w:r>
                              <w:rPr>
                                <w:rFonts w:ascii="游ゴシック Light" w:eastAsia="游ゴシック Light" w:hAnsi="游ゴシック Light" w:cs="Times New Roman" w:hint="eastAsia"/>
                                <w:sz w:val="24"/>
                                <w:szCs w:val="24"/>
                              </w:rPr>
                              <w:t>）</w:t>
                            </w:r>
                          </w:p>
                          <w:p w14:paraId="2024AA44" w14:textId="232B610A" w:rsidR="00C810ED" w:rsidRDefault="00C810ED" w:rsidP="005124EA">
                            <w:pPr>
                              <w:spacing w:line="320" w:lineRule="exact"/>
                              <w:rPr>
                                <w:rFonts w:ascii="游ゴシック Light" w:eastAsia="游ゴシック Light" w:hAnsi="游ゴシック Light" w:cs="Times New Roman"/>
                                <w:sz w:val="24"/>
                                <w:szCs w:val="24"/>
                              </w:rPr>
                            </w:pPr>
                            <w:r>
                              <w:rPr>
                                <w:rFonts w:ascii="游ゴシック Light" w:eastAsia="游ゴシック Light" w:hAnsi="游ゴシック Light" w:cs="Times New Roman" w:hint="eastAsia"/>
                                <w:sz w:val="24"/>
                                <w:szCs w:val="24"/>
                              </w:rPr>
                              <w:t xml:space="preserve">　</w:t>
                            </w:r>
                            <w:r w:rsidRPr="008E45A2">
                              <w:rPr>
                                <w:rFonts w:ascii="游ゴシック Light" w:eastAsia="游ゴシック Light" w:hAnsi="游ゴシック Light" w:cs="Times New Roman" w:hint="eastAsia"/>
                                <w:sz w:val="24"/>
                                <w:szCs w:val="24"/>
                                <w:highlight w:val="yellow"/>
                              </w:rPr>
                              <w:t>表彰企業となった場合は、リーフレットを作成し、登録企業の中でも優先して情報発信を行います。</w:t>
                            </w:r>
                          </w:p>
                          <w:p w14:paraId="56E10BD0" w14:textId="77777777" w:rsidR="005124EA" w:rsidRPr="00C810ED" w:rsidRDefault="005124EA" w:rsidP="005124EA">
                            <w:pPr>
                              <w:spacing w:line="320" w:lineRule="exact"/>
                              <w:rPr>
                                <w:rFonts w:ascii="游ゴシック Light" w:eastAsia="游ゴシック Light" w:hAnsi="游ゴシック Light" w:cs="Times New Roman"/>
                                <w:sz w:val="24"/>
                                <w:szCs w:val="24"/>
                              </w:rPr>
                            </w:pPr>
                          </w:p>
                          <w:p w14:paraId="55380DE6" w14:textId="77777777" w:rsidR="005124EA" w:rsidRPr="00DB720C" w:rsidRDefault="005124EA" w:rsidP="005124EA">
                            <w:pPr>
                              <w:pStyle w:val="af4"/>
                              <w:numPr>
                                <w:ilvl w:val="0"/>
                                <w:numId w:val="24"/>
                              </w:numPr>
                              <w:spacing w:line="320" w:lineRule="exact"/>
                              <w:ind w:leftChars="0"/>
                              <w:rPr>
                                <w:rFonts w:ascii="游ゴシック Light" w:eastAsia="游ゴシック Light" w:hAnsi="游ゴシック Light" w:cs="Times New Roman"/>
                                <w:b/>
                                <w:bCs/>
                                <w:sz w:val="24"/>
                                <w:szCs w:val="24"/>
                              </w:rPr>
                            </w:pPr>
                            <w:r w:rsidRPr="00DB720C">
                              <w:rPr>
                                <w:rFonts w:ascii="游ゴシック Light" w:eastAsia="游ゴシック Light" w:hAnsi="游ゴシック Light" w:cs="Times New Roman" w:hint="eastAsia"/>
                                <w:b/>
                                <w:bCs/>
                                <w:sz w:val="24"/>
                                <w:szCs w:val="24"/>
                              </w:rPr>
                              <w:t xml:space="preserve">　総合賞</w:t>
                            </w:r>
                          </w:p>
                          <w:p w14:paraId="627A17E1" w14:textId="77777777" w:rsidR="005124EA" w:rsidRDefault="005124EA" w:rsidP="005124EA">
                            <w:pPr>
                              <w:spacing w:line="320" w:lineRule="exact"/>
                              <w:rPr>
                                <w:rFonts w:ascii="游ゴシック Light" w:eastAsia="游ゴシック Light" w:hAnsi="游ゴシック Light" w:cs="Times New Roman"/>
                                <w:sz w:val="24"/>
                                <w:szCs w:val="24"/>
                              </w:rPr>
                            </w:pPr>
                            <w:r w:rsidRPr="004F187C">
                              <w:rPr>
                                <w:rFonts w:ascii="游ゴシック Light" w:eastAsia="游ゴシック Light" w:hAnsi="游ゴシック Light" w:cs="Times New Roman" w:hint="eastAsia"/>
                                <w:sz w:val="24"/>
                                <w:szCs w:val="24"/>
                              </w:rPr>
                              <w:t>取組全般が模範となる企業等を表彰するもので、</w:t>
                            </w:r>
                          </w:p>
                          <w:p w14:paraId="00F2FF17" w14:textId="77777777" w:rsidR="005124EA" w:rsidRPr="004F187C" w:rsidRDefault="005124EA" w:rsidP="005124EA">
                            <w:pPr>
                              <w:spacing w:line="320" w:lineRule="exact"/>
                              <w:rPr>
                                <w:rFonts w:ascii="游ゴシック Light" w:eastAsia="游ゴシック Light" w:hAnsi="游ゴシック Light" w:cs="Times New Roman"/>
                                <w:sz w:val="24"/>
                                <w:szCs w:val="24"/>
                              </w:rPr>
                            </w:pPr>
                            <w:r w:rsidRPr="004F187C">
                              <w:rPr>
                                <w:rFonts w:ascii="游ゴシック Light" w:eastAsia="游ゴシック Light" w:hAnsi="游ゴシック Light" w:cs="Times New Roman" w:hint="eastAsia"/>
                                <w:sz w:val="24"/>
                                <w:szCs w:val="24"/>
                              </w:rPr>
                              <w:t>合計点と取組内容により選考されます。</w:t>
                            </w:r>
                          </w:p>
                          <w:p w14:paraId="0530BB7F" w14:textId="77777777" w:rsidR="005124EA" w:rsidRPr="004F187C" w:rsidRDefault="005124EA" w:rsidP="005124EA">
                            <w:pPr>
                              <w:spacing w:line="320" w:lineRule="exact"/>
                              <w:rPr>
                                <w:rFonts w:ascii="游ゴシック Light" w:eastAsia="游ゴシック Light" w:hAnsi="游ゴシック Light" w:cs="Times New Roman"/>
                                <w:sz w:val="24"/>
                                <w:szCs w:val="24"/>
                              </w:rPr>
                            </w:pPr>
                            <w:r>
                              <w:rPr>
                                <w:rFonts w:ascii="游ゴシック Light" w:eastAsia="游ゴシック Light" w:hAnsi="游ゴシック Light" w:cs="Times New Roman" w:hint="eastAsia"/>
                                <w:sz w:val="24"/>
                                <w:szCs w:val="24"/>
                              </w:rPr>
                              <w:t>・</w:t>
                            </w:r>
                            <w:r w:rsidRPr="004F187C">
                              <w:rPr>
                                <w:rFonts w:ascii="游ゴシック Light" w:eastAsia="游ゴシック Light" w:hAnsi="游ゴシック Light" w:cs="Times New Roman" w:hint="eastAsia"/>
                                <w:sz w:val="24"/>
                                <w:szCs w:val="24"/>
                              </w:rPr>
                              <w:t>ベストプラクティス賞（１位相当）</w:t>
                            </w:r>
                          </w:p>
                          <w:p w14:paraId="3995BC13" w14:textId="77777777" w:rsidR="005124EA" w:rsidRPr="004F187C" w:rsidRDefault="005124EA" w:rsidP="005124EA">
                            <w:pPr>
                              <w:spacing w:line="320" w:lineRule="exact"/>
                              <w:rPr>
                                <w:rFonts w:ascii="游ゴシック Light" w:eastAsia="游ゴシック Light" w:hAnsi="游ゴシック Light" w:cs="Times New Roman"/>
                                <w:sz w:val="24"/>
                                <w:szCs w:val="24"/>
                              </w:rPr>
                            </w:pPr>
                            <w:r>
                              <w:rPr>
                                <w:rFonts w:ascii="游ゴシック Light" w:eastAsia="游ゴシック Light" w:hAnsi="游ゴシック Light" w:cs="Times New Roman" w:hint="eastAsia"/>
                                <w:sz w:val="24"/>
                                <w:szCs w:val="24"/>
                              </w:rPr>
                              <w:t>・</w:t>
                            </w:r>
                            <w:r w:rsidRPr="004F187C">
                              <w:rPr>
                                <w:rFonts w:ascii="游ゴシック Light" w:eastAsia="游ゴシック Light" w:hAnsi="游ゴシック Light" w:cs="Times New Roman" w:hint="eastAsia"/>
                                <w:sz w:val="24"/>
                                <w:szCs w:val="24"/>
                              </w:rPr>
                              <w:t>グッドプラクティス賞（２位相当）</w:t>
                            </w:r>
                          </w:p>
                          <w:p w14:paraId="405CE812" w14:textId="77777777" w:rsidR="005124EA" w:rsidRDefault="005124EA" w:rsidP="005124EA">
                            <w:pPr>
                              <w:spacing w:line="320" w:lineRule="exact"/>
                              <w:rPr>
                                <w:rFonts w:ascii="游ゴシック Light" w:eastAsia="游ゴシック Light" w:hAnsi="游ゴシック Light" w:cs="Times New Roman"/>
                                <w:sz w:val="24"/>
                                <w:szCs w:val="24"/>
                              </w:rPr>
                            </w:pPr>
                            <w:r>
                              <w:rPr>
                                <w:rFonts w:ascii="游ゴシック Light" w:eastAsia="游ゴシック Light" w:hAnsi="游ゴシック Light" w:cs="Times New Roman" w:hint="eastAsia"/>
                                <w:sz w:val="24"/>
                                <w:szCs w:val="24"/>
                              </w:rPr>
                              <w:t>・</w:t>
                            </w:r>
                            <w:r w:rsidRPr="004F187C">
                              <w:rPr>
                                <w:rFonts w:ascii="游ゴシック Light" w:eastAsia="游ゴシック Light" w:hAnsi="游ゴシック Light" w:cs="Times New Roman" w:hint="eastAsia"/>
                                <w:sz w:val="24"/>
                                <w:szCs w:val="24"/>
                              </w:rPr>
                              <w:t>奨励賞（３位相当）</w:t>
                            </w:r>
                          </w:p>
                          <w:p w14:paraId="7AE588E3" w14:textId="77777777" w:rsidR="005124EA" w:rsidRDefault="005124EA" w:rsidP="005124EA">
                            <w:pPr>
                              <w:spacing w:line="320" w:lineRule="exact"/>
                              <w:rPr>
                                <w:rFonts w:ascii="游ゴシック Light" w:eastAsia="游ゴシック Light" w:hAnsi="游ゴシック Light" w:cs="Times New Roman"/>
                                <w:sz w:val="24"/>
                                <w:szCs w:val="24"/>
                              </w:rPr>
                            </w:pPr>
                          </w:p>
                          <w:p w14:paraId="25CA53E0" w14:textId="784E9E8C" w:rsidR="005124EA" w:rsidRPr="005124EA" w:rsidRDefault="005124EA" w:rsidP="005124EA">
                            <w:pPr>
                              <w:pStyle w:val="af4"/>
                              <w:numPr>
                                <w:ilvl w:val="0"/>
                                <w:numId w:val="24"/>
                              </w:numPr>
                              <w:spacing w:line="320" w:lineRule="exact"/>
                              <w:ind w:leftChars="0"/>
                              <w:rPr>
                                <w:rFonts w:ascii="游ゴシック Light" w:eastAsia="游ゴシック Light" w:hAnsi="游ゴシック Light" w:cs="Times New Roman"/>
                                <w:b/>
                                <w:bCs/>
                                <w:sz w:val="24"/>
                                <w:szCs w:val="24"/>
                              </w:rPr>
                            </w:pPr>
                            <w:r w:rsidRPr="005124EA">
                              <w:rPr>
                                <w:rFonts w:ascii="游ゴシック Light" w:eastAsia="游ゴシック Light" w:hAnsi="游ゴシック Light" w:cs="Times New Roman" w:hint="eastAsia"/>
                                <w:b/>
                                <w:bCs/>
                                <w:sz w:val="24"/>
                                <w:szCs w:val="24"/>
                              </w:rPr>
                              <w:t xml:space="preserve">　テーマ賞</w:t>
                            </w:r>
                          </w:p>
                          <w:p w14:paraId="08BD4F02" w14:textId="77777777" w:rsidR="005124EA" w:rsidRDefault="005124EA" w:rsidP="005124EA">
                            <w:pPr>
                              <w:spacing w:line="320" w:lineRule="exact"/>
                              <w:rPr>
                                <w:rFonts w:ascii="游ゴシック Light" w:eastAsia="游ゴシック Light" w:hAnsi="游ゴシック Light" w:cs="Times New Roman"/>
                                <w:sz w:val="24"/>
                                <w:szCs w:val="24"/>
                              </w:rPr>
                            </w:pPr>
                            <w:r w:rsidRPr="004F187C">
                              <w:rPr>
                                <w:rFonts w:ascii="游ゴシック Light" w:eastAsia="游ゴシック Light" w:hAnsi="游ゴシック Light" w:cs="Times New Roman" w:hint="eastAsia"/>
                                <w:sz w:val="24"/>
                                <w:szCs w:val="24"/>
                              </w:rPr>
                              <w:t>特定のテーマについてユニークな取組で実績をあげて</w:t>
                            </w:r>
                          </w:p>
                          <w:p w14:paraId="618CBAEB" w14:textId="77777777" w:rsidR="005124EA" w:rsidRDefault="005124EA" w:rsidP="005124EA">
                            <w:pPr>
                              <w:spacing w:line="320" w:lineRule="exact"/>
                              <w:rPr>
                                <w:rFonts w:ascii="游ゴシック Light" w:eastAsia="游ゴシック Light" w:hAnsi="游ゴシック Light" w:cs="Times New Roman"/>
                                <w:sz w:val="24"/>
                                <w:szCs w:val="24"/>
                              </w:rPr>
                            </w:pPr>
                            <w:r w:rsidRPr="004F187C">
                              <w:rPr>
                                <w:rFonts w:ascii="游ゴシック Light" w:eastAsia="游ゴシック Light" w:hAnsi="游ゴシック Light" w:cs="Times New Roman" w:hint="eastAsia"/>
                                <w:sz w:val="24"/>
                                <w:szCs w:val="24"/>
                              </w:rPr>
                              <w:t>いる法人を表彰するもので、当該年度のテーマに関連</w:t>
                            </w:r>
                          </w:p>
                          <w:p w14:paraId="6EEBB63D" w14:textId="77777777" w:rsidR="005124EA" w:rsidRDefault="005124EA" w:rsidP="005124EA">
                            <w:pPr>
                              <w:spacing w:line="320" w:lineRule="exact"/>
                              <w:rPr>
                                <w:rFonts w:ascii="游ゴシック Light" w:eastAsia="游ゴシック Light" w:hAnsi="游ゴシック Light" w:cs="Times New Roman"/>
                                <w:sz w:val="24"/>
                                <w:szCs w:val="24"/>
                              </w:rPr>
                            </w:pPr>
                            <w:r w:rsidRPr="004F187C">
                              <w:rPr>
                                <w:rFonts w:ascii="游ゴシック Light" w:eastAsia="游ゴシック Light" w:hAnsi="游ゴシック Light" w:cs="Times New Roman" w:hint="eastAsia"/>
                                <w:sz w:val="24"/>
                                <w:szCs w:val="24"/>
                              </w:rPr>
                              <w:t>する登録項目の取組内容により選考されます。</w:t>
                            </w:r>
                          </w:p>
                          <w:p w14:paraId="246601A5" w14:textId="77777777" w:rsidR="005124EA" w:rsidRPr="004F187C" w:rsidRDefault="005124EA" w:rsidP="005124EA">
                            <w:pPr>
                              <w:spacing w:line="320" w:lineRule="exact"/>
                              <w:rPr>
                                <w:rFonts w:ascii="游ゴシック Light" w:eastAsia="游ゴシック Light" w:hAnsi="游ゴシック Light" w:cs="Times New Roman"/>
                                <w:sz w:val="24"/>
                                <w:szCs w:val="24"/>
                              </w:rPr>
                            </w:pPr>
                          </w:p>
                          <w:p w14:paraId="63BB3F70" w14:textId="77777777" w:rsidR="005124EA" w:rsidRPr="004F187C" w:rsidRDefault="005124EA" w:rsidP="005124EA">
                            <w:pPr>
                              <w:spacing w:line="320" w:lineRule="exact"/>
                              <w:rPr>
                                <w:rFonts w:ascii="游ゴシック Light" w:eastAsia="游ゴシック Light" w:hAnsi="游ゴシック Light" w:cs="Times New Roman"/>
                                <w:sz w:val="24"/>
                                <w:szCs w:val="24"/>
                              </w:rPr>
                            </w:pPr>
                            <w:r w:rsidRPr="004F187C">
                              <w:rPr>
                                <w:rFonts w:ascii="游ゴシック Light" w:eastAsia="游ゴシック Light" w:hAnsi="游ゴシック Light" w:cs="Times New Roman" w:hint="eastAsia"/>
                                <w:sz w:val="24"/>
                                <w:szCs w:val="24"/>
                              </w:rPr>
                              <w:t>（</w:t>
                            </w:r>
                            <w:r w:rsidRPr="00B63CDD">
                              <w:rPr>
                                <w:rFonts w:ascii="游ゴシック Light" w:eastAsia="游ゴシック Light" w:hAnsi="游ゴシック Light" w:cs="Times New Roman" w:hint="eastAsia"/>
                                <w:sz w:val="24"/>
                                <w:szCs w:val="24"/>
                                <w:highlight w:val="yellow"/>
                              </w:rPr>
                              <w:t>令和８年度</w:t>
                            </w:r>
                            <w:r w:rsidRPr="004F187C">
                              <w:rPr>
                                <w:rFonts w:ascii="游ゴシック Light" w:eastAsia="游ゴシック Light" w:hAnsi="游ゴシック Light" w:cs="Times New Roman" w:hint="eastAsia"/>
                                <w:sz w:val="24"/>
                                <w:szCs w:val="24"/>
                              </w:rPr>
                              <w:t>のテーマ（予定））</w:t>
                            </w:r>
                          </w:p>
                          <w:p w14:paraId="217DA081" w14:textId="77777777" w:rsidR="005124EA" w:rsidRDefault="005124EA" w:rsidP="005124EA">
                            <w:pPr>
                              <w:spacing w:line="320" w:lineRule="exact"/>
                              <w:rPr>
                                <w:rFonts w:ascii="游ゴシック Light" w:eastAsia="游ゴシック Light" w:hAnsi="游ゴシック Light" w:cs="Times New Roman"/>
                                <w:sz w:val="24"/>
                                <w:szCs w:val="24"/>
                              </w:rPr>
                            </w:pPr>
                            <w:r>
                              <w:rPr>
                                <w:rFonts w:ascii="游ゴシック Light" w:eastAsia="游ゴシック Light" w:hAnsi="游ゴシック Light" w:cs="Times New Roman" w:hint="eastAsia"/>
                                <w:sz w:val="24"/>
                                <w:szCs w:val="24"/>
                              </w:rPr>
                              <w:t>・【仮】</w:t>
                            </w:r>
                            <w:r w:rsidRPr="004F187C">
                              <w:rPr>
                                <w:rFonts w:ascii="游ゴシック Light" w:eastAsia="游ゴシック Light" w:hAnsi="游ゴシック Light" w:cs="Times New Roman" w:hint="eastAsia"/>
                                <w:sz w:val="24"/>
                                <w:szCs w:val="24"/>
                              </w:rPr>
                              <w:t>「</w:t>
                            </w:r>
                            <w:r>
                              <w:rPr>
                                <w:rFonts w:ascii="游ゴシック Light" w:eastAsia="游ゴシック Light" w:hAnsi="游ゴシック Light" w:cs="Times New Roman" w:hint="eastAsia"/>
                                <w:sz w:val="24"/>
                                <w:szCs w:val="24"/>
                              </w:rPr>
                              <w:t>ジェンダーギャップ解消取組</w:t>
                            </w:r>
                            <w:r w:rsidRPr="004F187C">
                              <w:rPr>
                                <w:rFonts w:ascii="游ゴシック Light" w:eastAsia="游ゴシック Light" w:hAnsi="游ゴシック Light" w:cs="Times New Roman" w:hint="eastAsia"/>
                                <w:sz w:val="24"/>
                                <w:szCs w:val="24"/>
                              </w:rPr>
                              <w:t>」賞</w:t>
                            </w:r>
                          </w:p>
                          <w:p w14:paraId="6B832F28" w14:textId="77777777" w:rsidR="005124EA" w:rsidRPr="004F187C" w:rsidRDefault="005124EA" w:rsidP="005124EA">
                            <w:pPr>
                              <w:spacing w:line="320" w:lineRule="exact"/>
                              <w:rPr>
                                <w:rFonts w:ascii="游ゴシック Light" w:eastAsia="游ゴシック Light" w:hAnsi="游ゴシック Light" w:cs="Times New Roman"/>
                                <w:sz w:val="24"/>
                                <w:szCs w:val="24"/>
                              </w:rPr>
                            </w:pPr>
                            <w:r>
                              <w:rPr>
                                <w:rFonts w:ascii="游ゴシック Light" w:eastAsia="游ゴシック Light" w:hAnsi="游ゴシック Light" w:cs="Times New Roman" w:hint="eastAsia"/>
                                <w:sz w:val="24"/>
                                <w:szCs w:val="24"/>
                              </w:rPr>
                              <w:t>・【仮】「若者が働きやすい職場」賞</w:t>
                            </w:r>
                          </w:p>
                          <w:p w14:paraId="22B4F783" w14:textId="77777777" w:rsidR="005124EA" w:rsidRDefault="005124EA" w:rsidP="005124EA">
                            <w:pPr>
                              <w:spacing w:line="320" w:lineRule="exact"/>
                              <w:rPr>
                                <w:rFonts w:ascii="游ゴシック Light" w:eastAsia="游ゴシック Light" w:hAnsi="游ゴシック Light" w:cs="Times New Roman"/>
                                <w:sz w:val="22"/>
                                <w:szCs w:val="22"/>
                              </w:rPr>
                            </w:pPr>
                          </w:p>
                          <w:p w14:paraId="13881850" w14:textId="77777777" w:rsidR="005124EA" w:rsidRDefault="005124EA" w:rsidP="005124EA">
                            <w:pPr>
                              <w:spacing w:line="320" w:lineRule="exact"/>
                              <w:rPr>
                                <w:rFonts w:ascii="游ゴシック Light" w:eastAsia="游ゴシック Light" w:hAnsi="游ゴシック Light" w:cs="Times New Roman"/>
                                <w:sz w:val="22"/>
                                <w:szCs w:val="22"/>
                              </w:rPr>
                            </w:pPr>
                            <w:r>
                              <w:rPr>
                                <w:rFonts w:ascii="游ゴシック Light" w:eastAsia="游ゴシック Light" w:hAnsi="游ゴシック Light" w:cs="Times New Roman" w:hint="eastAsia"/>
                                <w:sz w:val="22"/>
                                <w:szCs w:val="22"/>
                              </w:rPr>
                              <w:t>昨年度の表彰企業の取組概要については、「</w:t>
                            </w:r>
                            <w:r w:rsidRPr="004F187C">
                              <w:rPr>
                                <w:rFonts w:ascii="游ゴシック Light" w:eastAsia="游ゴシック Light" w:hAnsi="游ゴシック Light" w:cs="Times New Roman" w:hint="eastAsia"/>
                                <w:sz w:val="22"/>
                                <w:szCs w:val="22"/>
                              </w:rPr>
                              <w:t>Ⅴ　これまでの登録・表彰企業</w:t>
                            </w:r>
                            <w:r>
                              <w:rPr>
                                <w:rFonts w:ascii="游ゴシック Light" w:eastAsia="游ゴシック Light" w:hAnsi="游ゴシック Light" w:cs="Times New Roman" w:hint="eastAsia"/>
                                <w:sz w:val="22"/>
                                <w:szCs w:val="22"/>
                              </w:rPr>
                              <w:t>」の「</w:t>
                            </w:r>
                            <w:r w:rsidRPr="004F187C">
                              <w:rPr>
                                <w:rFonts w:ascii="游ゴシック Light" w:eastAsia="游ゴシック Light" w:hAnsi="游ゴシック Light" w:cs="Times New Roman" w:hint="eastAsia"/>
                                <w:sz w:val="22"/>
                                <w:szCs w:val="22"/>
                              </w:rPr>
                              <w:t>○令和</w:t>
                            </w:r>
                            <w:r w:rsidRPr="00F41119">
                              <w:rPr>
                                <w:rFonts w:ascii="游ゴシック Light" w:eastAsia="游ゴシック Light" w:hAnsi="游ゴシック Light" w:cs="Times New Roman" w:hint="eastAsia"/>
                                <w:sz w:val="22"/>
                                <w:szCs w:val="22"/>
                                <w:highlight w:val="yellow"/>
                              </w:rPr>
                              <w:t>７</w:t>
                            </w:r>
                            <w:r w:rsidRPr="004F187C">
                              <w:rPr>
                                <w:rFonts w:ascii="游ゴシック Light" w:eastAsia="游ゴシック Light" w:hAnsi="游ゴシック Light" w:cs="Times New Roman" w:hint="eastAsia"/>
                                <w:sz w:val="22"/>
                                <w:szCs w:val="22"/>
                              </w:rPr>
                              <w:t>年度表彰企業の取組</w:t>
                            </w:r>
                            <w:r>
                              <w:rPr>
                                <w:rFonts w:ascii="游ゴシック Light" w:eastAsia="游ゴシック Light" w:hAnsi="游ゴシック Light" w:cs="Times New Roman" w:hint="eastAsia"/>
                                <w:sz w:val="22"/>
                                <w:szCs w:val="22"/>
                              </w:rPr>
                              <w:t>」（P10）をご覧ください。</w:t>
                            </w:r>
                          </w:p>
                          <w:p w14:paraId="60EE8ABE" w14:textId="3BF7FBB1" w:rsidR="005124EA" w:rsidRPr="005124EA" w:rsidRDefault="005124EA" w:rsidP="005124EA">
                            <w:pPr>
                              <w:spacing w:line="320" w:lineRule="exact"/>
                              <w:rPr>
                                <w:rFonts w:ascii="游ゴシック Light" w:eastAsia="游ゴシック Light" w:hAnsi="游ゴシック Light" w:cs="Times New Roman"/>
                                <w:sz w:val="24"/>
                                <w:szCs w:val="24"/>
                              </w:rPr>
                            </w:pPr>
                          </w:p>
                          <w:p w14:paraId="4C85860C" w14:textId="77777777" w:rsidR="005124EA" w:rsidRDefault="005124EA" w:rsidP="005124EA">
                            <w:pPr>
                              <w:spacing w:line="320" w:lineRule="exact"/>
                              <w:rPr>
                                <w:rFonts w:ascii="游ゴシック Light" w:eastAsia="游ゴシック Light" w:hAnsi="游ゴシック Light" w:cs="Times New Roman"/>
                                <w:sz w:val="24"/>
                                <w:szCs w:val="24"/>
                              </w:rPr>
                            </w:pPr>
                          </w:p>
                          <w:p w14:paraId="3DF763E6" w14:textId="77777777" w:rsidR="005124EA" w:rsidRDefault="005124EA" w:rsidP="005124EA">
                            <w:pPr>
                              <w:spacing w:line="320" w:lineRule="exact"/>
                              <w:rPr>
                                <w:rFonts w:ascii="游ゴシック Light" w:eastAsia="游ゴシック Light" w:hAnsi="游ゴシック Light" w:cs="Times New Roman"/>
                                <w:sz w:val="24"/>
                                <w:szCs w:val="24"/>
                              </w:rPr>
                            </w:pPr>
                          </w:p>
                          <w:p w14:paraId="29E83964" w14:textId="072E361A" w:rsidR="005124EA" w:rsidRPr="005124EA" w:rsidRDefault="005124EA" w:rsidP="005124EA">
                            <w:pPr>
                              <w:spacing w:line="320" w:lineRule="exact"/>
                              <w:rPr>
                                <w:rFonts w:ascii="游ゴシック Light" w:eastAsia="游ゴシック Light" w:hAnsi="游ゴシック Light"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78800" id="_x0000_s1060" type="#_x0000_t202" style="position:absolute;left:0;text-align:left;margin-left:0;margin-top:7.65pt;width:523.5pt;height:405pt;z-index:252133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">
                <v:textbox>
                  <w:txbxContent>
                    <w:p w14:paraId="5CD22130" w14:textId="5C7C4BA6" w:rsidR="005124EA" w:rsidRDefault="005124EA" w:rsidP="00C810ED">
                      <w:pPr>
                        <w:spacing w:line="320" w:lineRule="exact"/>
                        <w:ind w:firstLineChars="100" w:firstLine="240"/>
                        <w:rPr>
                          <w:rFonts w:ascii="游ゴシック Light" w:eastAsia="游ゴシック Light" w:hAnsi="游ゴシック Light" w:cs="Times New Roman"/>
                          <w:sz w:val="24"/>
                          <w:szCs w:val="24"/>
                        </w:rPr>
                      </w:pPr>
                      <w:r w:rsidRPr="004F187C">
                        <w:rPr>
                          <w:rFonts w:ascii="游ゴシック Light" w:eastAsia="游ゴシック Light" w:hAnsi="游ゴシック Light" w:cs="Times New Roman" w:hint="eastAsia"/>
                          <w:sz w:val="24"/>
                          <w:szCs w:val="24"/>
                        </w:rPr>
                        <w:t>当該年度の登録企業のうち、登録</w:t>
                      </w:r>
                      <w:r>
                        <w:rPr>
                          <w:rFonts w:ascii="游ゴシック Light" w:eastAsia="游ゴシック Light" w:hAnsi="游ゴシック Light" w:cs="Times New Roman" w:hint="eastAsia"/>
                          <w:sz w:val="24"/>
                          <w:szCs w:val="24"/>
                        </w:rPr>
                        <w:t>申請</w:t>
                      </w:r>
                      <w:r w:rsidRPr="004F187C">
                        <w:rPr>
                          <w:rFonts w:ascii="游ゴシック Light" w:eastAsia="游ゴシック Light" w:hAnsi="游ゴシック Light" w:cs="Times New Roman" w:hint="eastAsia"/>
                          <w:sz w:val="24"/>
                          <w:szCs w:val="24"/>
                        </w:rPr>
                        <w:t>時に提出いただいた書類</w:t>
                      </w:r>
                      <w:r>
                        <w:rPr>
                          <w:rFonts w:ascii="游ゴシック Light" w:eastAsia="游ゴシック Light" w:hAnsi="游ゴシック Light" w:cs="Times New Roman" w:hint="eastAsia"/>
                          <w:sz w:val="24"/>
                          <w:szCs w:val="24"/>
                        </w:rPr>
                        <w:t>を基礎資料とし、特</w:t>
                      </w:r>
                      <w:r w:rsidRPr="004F187C">
                        <w:rPr>
                          <w:rFonts w:ascii="游ゴシック Light" w:eastAsia="游ゴシック Light" w:hAnsi="游ゴシック Light" w:cs="Times New Roman" w:hint="eastAsia"/>
                          <w:sz w:val="24"/>
                          <w:szCs w:val="24"/>
                        </w:rPr>
                        <w:t>に意欲的な取組を行っているもの</w:t>
                      </w:r>
                      <w:r>
                        <w:rPr>
                          <w:rFonts w:ascii="游ゴシック Light" w:eastAsia="游ゴシック Light" w:hAnsi="游ゴシック Light" w:cs="Times New Roman" w:hint="eastAsia"/>
                          <w:sz w:val="24"/>
                          <w:szCs w:val="24"/>
                        </w:rPr>
                        <w:t>は知事</w:t>
                      </w:r>
                      <w:r w:rsidRPr="004F187C">
                        <w:rPr>
                          <w:rFonts w:ascii="游ゴシック Light" w:eastAsia="游ゴシック Light" w:hAnsi="游ゴシック Light" w:cs="Times New Roman" w:hint="eastAsia"/>
                          <w:sz w:val="24"/>
                          <w:szCs w:val="24"/>
                        </w:rPr>
                        <w:t>表彰</w:t>
                      </w:r>
                      <w:r>
                        <w:rPr>
                          <w:rFonts w:ascii="游ゴシック Light" w:eastAsia="游ゴシック Light" w:hAnsi="游ゴシック Light" w:cs="Times New Roman" w:hint="eastAsia"/>
                          <w:sz w:val="24"/>
                          <w:szCs w:val="24"/>
                        </w:rPr>
                        <w:t>を行い</w:t>
                      </w:r>
                      <w:r w:rsidRPr="004F187C">
                        <w:rPr>
                          <w:rFonts w:ascii="游ゴシック Light" w:eastAsia="游ゴシック Light" w:hAnsi="游ゴシック Light" w:cs="Times New Roman" w:hint="eastAsia"/>
                          <w:sz w:val="24"/>
                          <w:szCs w:val="24"/>
                        </w:rPr>
                        <w:t>ます</w:t>
                      </w:r>
                      <w:r>
                        <w:rPr>
                          <w:rFonts w:ascii="游ゴシック Light" w:eastAsia="游ゴシック Light" w:hAnsi="游ゴシック Light" w:cs="Times New Roman" w:hint="eastAsia"/>
                          <w:sz w:val="24"/>
                          <w:szCs w:val="24"/>
                        </w:rPr>
                        <w:t>。（</w:t>
                      </w:r>
                      <w:r w:rsidRPr="004F187C">
                        <w:rPr>
                          <w:rFonts w:ascii="游ゴシック Light" w:eastAsia="游ゴシック Light" w:hAnsi="游ゴシック Light" w:cs="Times New Roman" w:hint="eastAsia"/>
                          <w:sz w:val="24"/>
                          <w:szCs w:val="24"/>
                        </w:rPr>
                        <w:t>過去に「ベストプラクティス賞」を受賞した企業等は対象外となります。</w:t>
                      </w:r>
                      <w:r>
                        <w:rPr>
                          <w:rFonts w:ascii="游ゴシック Light" w:eastAsia="游ゴシック Light" w:hAnsi="游ゴシック Light" w:cs="Times New Roman" w:hint="eastAsia"/>
                          <w:sz w:val="24"/>
                          <w:szCs w:val="24"/>
                        </w:rPr>
                        <w:t>）</w:t>
                      </w:r>
                    </w:p>
                    <w:p w14:paraId="2024AA44" w14:textId="232B610A" w:rsidR="00C810ED" w:rsidRDefault="00C810ED" w:rsidP="005124EA">
                      <w:pPr>
                        <w:spacing w:line="320" w:lineRule="exact"/>
                        <w:rPr>
                          <w:rFonts w:ascii="游ゴシック Light" w:eastAsia="游ゴシック Light" w:hAnsi="游ゴシック Light" w:cs="Times New Roman"/>
                          <w:sz w:val="24"/>
                          <w:szCs w:val="24"/>
                        </w:rPr>
                      </w:pPr>
                      <w:r>
                        <w:rPr>
                          <w:rFonts w:ascii="游ゴシック Light" w:eastAsia="游ゴシック Light" w:hAnsi="游ゴシック Light" w:cs="Times New Roman" w:hint="eastAsia"/>
                          <w:sz w:val="24"/>
                          <w:szCs w:val="24"/>
                        </w:rPr>
                        <w:t xml:space="preserve">　</w:t>
                      </w:r>
                      <w:r w:rsidRPr="008E45A2">
                        <w:rPr>
                          <w:rFonts w:ascii="游ゴシック Light" w:eastAsia="游ゴシック Light" w:hAnsi="游ゴシック Light" w:cs="Times New Roman" w:hint="eastAsia"/>
                          <w:sz w:val="24"/>
                          <w:szCs w:val="24"/>
                          <w:highlight w:val="yellow"/>
                        </w:rPr>
                        <w:t>表彰企業となった場合は、リーフレットを作成し、登録企業の中でも優先して情報発信を行います。</w:t>
                      </w:r>
                    </w:p>
                    <w:p w14:paraId="56E10BD0" w14:textId="77777777" w:rsidR="005124EA" w:rsidRPr="00C810ED" w:rsidRDefault="005124EA" w:rsidP="005124EA">
                      <w:pPr>
                        <w:spacing w:line="320" w:lineRule="exact"/>
                        <w:rPr>
                          <w:rFonts w:ascii="游ゴシック Light" w:eastAsia="游ゴシック Light" w:hAnsi="游ゴシック Light" w:cs="Times New Roman"/>
                          <w:sz w:val="24"/>
                          <w:szCs w:val="24"/>
                        </w:rPr>
                      </w:pPr>
                    </w:p>
                    <w:p w14:paraId="55380DE6" w14:textId="77777777" w:rsidR="005124EA" w:rsidRPr="00DB720C" w:rsidRDefault="005124EA" w:rsidP="005124EA">
                      <w:pPr>
                        <w:pStyle w:val="af4"/>
                        <w:numPr>
                          <w:ilvl w:val="0"/>
                          <w:numId w:val="24"/>
                        </w:numPr>
                        <w:spacing w:line="320" w:lineRule="exact"/>
                        <w:ind w:leftChars="0"/>
                        <w:rPr>
                          <w:rFonts w:ascii="游ゴシック Light" w:eastAsia="游ゴシック Light" w:hAnsi="游ゴシック Light" w:cs="Times New Roman"/>
                          <w:b/>
                          <w:bCs/>
                          <w:sz w:val="24"/>
                          <w:szCs w:val="24"/>
                        </w:rPr>
                      </w:pPr>
                      <w:r w:rsidRPr="00DB720C">
                        <w:rPr>
                          <w:rFonts w:ascii="游ゴシック Light" w:eastAsia="游ゴシック Light" w:hAnsi="游ゴシック Light" w:cs="Times New Roman" w:hint="eastAsia"/>
                          <w:b/>
                          <w:bCs/>
                          <w:sz w:val="24"/>
                          <w:szCs w:val="24"/>
                        </w:rPr>
                        <w:t xml:space="preserve">　総合賞</w:t>
                      </w:r>
                    </w:p>
                    <w:p w14:paraId="627A17E1" w14:textId="77777777" w:rsidR="005124EA" w:rsidRDefault="005124EA" w:rsidP="005124EA">
                      <w:pPr>
                        <w:spacing w:line="320" w:lineRule="exact"/>
                        <w:rPr>
                          <w:rFonts w:ascii="游ゴシック Light" w:eastAsia="游ゴシック Light" w:hAnsi="游ゴシック Light" w:cs="Times New Roman"/>
                          <w:sz w:val="24"/>
                          <w:szCs w:val="24"/>
                        </w:rPr>
                      </w:pPr>
                      <w:r w:rsidRPr="004F187C">
                        <w:rPr>
                          <w:rFonts w:ascii="游ゴシック Light" w:eastAsia="游ゴシック Light" w:hAnsi="游ゴシック Light" w:cs="Times New Roman" w:hint="eastAsia"/>
                          <w:sz w:val="24"/>
                          <w:szCs w:val="24"/>
                        </w:rPr>
                        <w:t>取組全般が模範となる企業等を表彰するもので、</w:t>
                      </w:r>
                    </w:p>
                    <w:p w14:paraId="00F2FF17" w14:textId="77777777" w:rsidR="005124EA" w:rsidRPr="004F187C" w:rsidRDefault="005124EA" w:rsidP="005124EA">
                      <w:pPr>
                        <w:spacing w:line="320" w:lineRule="exact"/>
                        <w:rPr>
                          <w:rFonts w:ascii="游ゴシック Light" w:eastAsia="游ゴシック Light" w:hAnsi="游ゴシック Light" w:cs="Times New Roman"/>
                          <w:sz w:val="24"/>
                          <w:szCs w:val="24"/>
                        </w:rPr>
                      </w:pPr>
                      <w:r w:rsidRPr="004F187C">
                        <w:rPr>
                          <w:rFonts w:ascii="游ゴシック Light" w:eastAsia="游ゴシック Light" w:hAnsi="游ゴシック Light" w:cs="Times New Roman" w:hint="eastAsia"/>
                          <w:sz w:val="24"/>
                          <w:szCs w:val="24"/>
                        </w:rPr>
                        <w:t>合計点と取組内容により選考されます。</w:t>
                      </w:r>
                    </w:p>
                    <w:p w14:paraId="0530BB7F" w14:textId="77777777" w:rsidR="005124EA" w:rsidRPr="004F187C" w:rsidRDefault="005124EA" w:rsidP="005124EA">
                      <w:pPr>
                        <w:spacing w:line="320" w:lineRule="exact"/>
                        <w:rPr>
                          <w:rFonts w:ascii="游ゴシック Light" w:eastAsia="游ゴシック Light" w:hAnsi="游ゴシック Light" w:cs="Times New Roman"/>
                          <w:sz w:val="24"/>
                          <w:szCs w:val="24"/>
                        </w:rPr>
                      </w:pPr>
                      <w:r>
                        <w:rPr>
                          <w:rFonts w:ascii="游ゴシック Light" w:eastAsia="游ゴシック Light" w:hAnsi="游ゴシック Light" w:cs="Times New Roman" w:hint="eastAsia"/>
                          <w:sz w:val="24"/>
                          <w:szCs w:val="24"/>
                        </w:rPr>
                        <w:t>・</w:t>
                      </w:r>
                      <w:r w:rsidRPr="004F187C">
                        <w:rPr>
                          <w:rFonts w:ascii="游ゴシック Light" w:eastAsia="游ゴシック Light" w:hAnsi="游ゴシック Light" w:cs="Times New Roman" w:hint="eastAsia"/>
                          <w:sz w:val="24"/>
                          <w:szCs w:val="24"/>
                        </w:rPr>
                        <w:t>ベストプラクティス賞（１位相当）</w:t>
                      </w:r>
                    </w:p>
                    <w:p w14:paraId="3995BC13" w14:textId="77777777" w:rsidR="005124EA" w:rsidRPr="004F187C" w:rsidRDefault="005124EA" w:rsidP="005124EA">
                      <w:pPr>
                        <w:spacing w:line="320" w:lineRule="exact"/>
                        <w:rPr>
                          <w:rFonts w:ascii="游ゴシック Light" w:eastAsia="游ゴシック Light" w:hAnsi="游ゴシック Light" w:cs="Times New Roman"/>
                          <w:sz w:val="24"/>
                          <w:szCs w:val="24"/>
                        </w:rPr>
                      </w:pPr>
                      <w:r>
                        <w:rPr>
                          <w:rFonts w:ascii="游ゴシック Light" w:eastAsia="游ゴシック Light" w:hAnsi="游ゴシック Light" w:cs="Times New Roman" w:hint="eastAsia"/>
                          <w:sz w:val="24"/>
                          <w:szCs w:val="24"/>
                        </w:rPr>
                        <w:t>・</w:t>
                      </w:r>
                      <w:r w:rsidRPr="004F187C">
                        <w:rPr>
                          <w:rFonts w:ascii="游ゴシック Light" w:eastAsia="游ゴシック Light" w:hAnsi="游ゴシック Light" w:cs="Times New Roman" w:hint="eastAsia"/>
                          <w:sz w:val="24"/>
                          <w:szCs w:val="24"/>
                        </w:rPr>
                        <w:t>グッドプラクティス賞（２位相当）</w:t>
                      </w:r>
                    </w:p>
                    <w:p w14:paraId="405CE812" w14:textId="77777777" w:rsidR="005124EA" w:rsidRDefault="005124EA" w:rsidP="005124EA">
                      <w:pPr>
                        <w:spacing w:line="320" w:lineRule="exact"/>
                        <w:rPr>
                          <w:rFonts w:ascii="游ゴシック Light" w:eastAsia="游ゴシック Light" w:hAnsi="游ゴシック Light" w:cs="Times New Roman"/>
                          <w:sz w:val="24"/>
                          <w:szCs w:val="24"/>
                        </w:rPr>
                      </w:pPr>
                      <w:r>
                        <w:rPr>
                          <w:rFonts w:ascii="游ゴシック Light" w:eastAsia="游ゴシック Light" w:hAnsi="游ゴシック Light" w:cs="Times New Roman" w:hint="eastAsia"/>
                          <w:sz w:val="24"/>
                          <w:szCs w:val="24"/>
                        </w:rPr>
                        <w:t>・</w:t>
                      </w:r>
                      <w:r w:rsidRPr="004F187C">
                        <w:rPr>
                          <w:rFonts w:ascii="游ゴシック Light" w:eastAsia="游ゴシック Light" w:hAnsi="游ゴシック Light" w:cs="Times New Roman" w:hint="eastAsia"/>
                          <w:sz w:val="24"/>
                          <w:szCs w:val="24"/>
                        </w:rPr>
                        <w:t>奨励賞（３位相当）</w:t>
                      </w:r>
                    </w:p>
                    <w:p w14:paraId="7AE588E3" w14:textId="77777777" w:rsidR="005124EA" w:rsidRDefault="005124EA" w:rsidP="005124EA">
                      <w:pPr>
                        <w:spacing w:line="320" w:lineRule="exact"/>
                        <w:rPr>
                          <w:rFonts w:ascii="游ゴシック Light" w:eastAsia="游ゴシック Light" w:hAnsi="游ゴシック Light" w:cs="Times New Roman"/>
                          <w:sz w:val="24"/>
                          <w:szCs w:val="24"/>
                        </w:rPr>
                      </w:pPr>
                    </w:p>
                    <w:p w14:paraId="25CA53E0" w14:textId="784E9E8C" w:rsidR="005124EA" w:rsidRPr="005124EA" w:rsidRDefault="005124EA" w:rsidP="005124EA">
                      <w:pPr>
                        <w:pStyle w:val="af4"/>
                        <w:numPr>
                          <w:ilvl w:val="0"/>
                          <w:numId w:val="24"/>
                        </w:numPr>
                        <w:spacing w:line="320" w:lineRule="exact"/>
                        <w:ind w:leftChars="0"/>
                        <w:rPr>
                          <w:rFonts w:ascii="游ゴシック Light" w:eastAsia="游ゴシック Light" w:hAnsi="游ゴシック Light" w:cs="Times New Roman"/>
                          <w:b/>
                          <w:bCs/>
                          <w:sz w:val="24"/>
                          <w:szCs w:val="24"/>
                        </w:rPr>
                      </w:pPr>
                      <w:r w:rsidRPr="005124EA">
                        <w:rPr>
                          <w:rFonts w:ascii="游ゴシック Light" w:eastAsia="游ゴシック Light" w:hAnsi="游ゴシック Light" w:cs="Times New Roman" w:hint="eastAsia"/>
                          <w:b/>
                          <w:bCs/>
                          <w:sz w:val="24"/>
                          <w:szCs w:val="24"/>
                        </w:rPr>
                        <w:t xml:space="preserve">　テーマ賞</w:t>
                      </w:r>
                    </w:p>
                    <w:p w14:paraId="08BD4F02" w14:textId="77777777" w:rsidR="005124EA" w:rsidRDefault="005124EA" w:rsidP="005124EA">
                      <w:pPr>
                        <w:spacing w:line="320" w:lineRule="exact"/>
                        <w:rPr>
                          <w:rFonts w:ascii="游ゴシック Light" w:eastAsia="游ゴシック Light" w:hAnsi="游ゴシック Light" w:cs="Times New Roman"/>
                          <w:sz w:val="24"/>
                          <w:szCs w:val="24"/>
                        </w:rPr>
                      </w:pPr>
                      <w:r w:rsidRPr="004F187C">
                        <w:rPr>
                          <w:rFonts w:ascii="游ゴシック Light" w:eastAsia="游ゴシック Light" w:hAnsi="游ゴシック Light" w:cs="Times New Roman" w:hint="eastAsia"/>
                          <w:sz w:val="24"/>
                          <w:szCs w:val="24"/>
                        </w:rPr>
                        <w:t>特定のテーマについてユニークな取組で実績をあげて</w:t>
                      </w:r>
                    </w:p>
                    <w:p w14:paraId="618CBAEB" w14:textId="77777777" w:rsidR="005124EA" w:rsidRDefault="005124EA" w:rsidP="005124EA">
                      <w:pPr>
                        <w:spacing w:line="320" w:lineRule="exact"/>
                        <w:rPr>
                          <w:rFonts w:ascii="游ゴシック Light" w:eastAsia="游ゴシック Light" w:hAnsi="游ゴシック Light" w:cs="Times New Roman"/>
                          <w:sz w:val="24"/>
                          <w:szCs w:val="24"/>
                        </w:rPr>
                      </w:pPr>
                      <w:r w:rsidRPr="004F187C">
                        <w:rPr>
                          <w:rFonts w:ascii="游ゴシック Light" w:eastAsia="游ゴシック Light" w:hAnsi="游ゴシック Light" w:cs="Times New Roman" w:hint="eastAsia"/>
                          <w:sz w:val="24"/>
                          <w:szCs w:val="24"/>
                        </w:rPr>
                        <w:t>いる法人を表彰するもので、当該年度のテーマに関連</w:t>
                      </w:r>
                    </w:p>
                    <w:p w14:paraId="6EEBB63D" w14:textId="77777777" w:rsidR="005124EA" w:rsidRDefault="005124EA" w:rsidP="005124EA">
                      <w:pPr>
                        <w:spacing w:line="320" w:lineRule="exact"/>
                        <w:rPr>
                          <w:rFonts w:ascii="游ゴシック Light" w:eastAsia="游ゴシック Light" w:hAnsi="游ゴシック Light" w:cs="Times New Roman"/>
                          <w:sz w:val="24"/>
                          <w:szCs w:val="24"/>
                        </w:rPr>
                      </w:pPr>
                      <w:r w:rsidRPr="004F187C">
                        <w:rPr>
                          <w:rFonts w:ascii="游ゴシック Light" w:eastAsia="游ゴシック Light" w:hAnsi="游ゴシック Light" w:cs="Times New Roman" w:hint="eastAsia"/>
                          <w:sz w:val="24"/>
                          <w:szCs w:val="24"/>
                        </w:rPr>
                        <w:t>する登録項目の取組内容により選考されます。</w:t>
                      </w:r>
                    </w:p>
                    <w:p w14:paraId="246601A5" w14:textId="77777777" w:rsidR="005124EA" w:rsidRPr="004F187C" w:rsidRDefault="005124EA" w:rsidP="005124EA">
                      <w:pPr>
                        <w:spacing w:line="320" w:lineRule="exact"/>
                        <w:rPr>
                          <w:rFonts w:ascii="游ゴシック Light" w:eastAsia="游ゴシック Light" w:hAnsi="游ゴシック Light" w:cs="Times New Roman"/>
                          <w:sz w:val="24"/>
                          <w:szCs w:val="24"/>
                        </w:rPr>
                      </w:pPr>
                    </w:p>
                    <w:p w14:paraId="63BB3F70" w14:textId="77777777" w:rsidR="005124EA" w:rsidRPr="004F187C" w:rsidRDefault="005124EA" w:rsidP="005124EA">
                      <w:pPr>
                        <w:spacing w:line="320" w:lineRule="exact"/>
                        <w:rPr>
                          <w:rFonts w:ascii="游ゴシック Light" w:eastAsia="游ゴシック Light" w:hAnsi="游ゴシック Light" w:cs="Times New Roman"/>
                          <w:sz w:val="24"/>
                          <w:szCs w:val="24"/>
                        </w:rPr>
                      </w:pPr>
                      <w:r w:rsidRPr="004F187C">
                        <w:rPr>
                          <w:rFonts w:ascii="游ゴシック Light" w:eastAsia="游ゴシック Light" w:hAnsi="游ゴシック Light" w:cs="Times New Roman" w:hint="eastAsia"/>
                          <w:sz w:val="24"/>
                          <w:szCs w:val="24"/>
                        </w:rPr>
                        <w:t>（</w:t>
                      </w:r>
                      <w:r w:rsidRPr="00B63CDD">
                        <w:rPr>
                          <w:rFonts w:ascii="游ゴシック Light" w:eastAsia="游ゴシック Light" w:hAnsi="游ゴシック Light" w:cs="Times New Roman" w:hint="eastAsia"/>
                          <w:sz w:val="24"/>
                          <w:szCs w:val="24"/>
                          <w:highlight w:val="yellow"/>
                        </w:rPr>
                        <w:t>令和８年度</w:t>
                      </w:r>
                      <w:r w:rsidRPr="004F187C">
                        <w:rPr>
                          <w:rFonts w:ascii="游ゴシック Light" w:eastAsia="游ゴシック Light" w:hAnsi="游ゴシック Light" w:cs="Times New Roman" w:hint="eastAsia"/>
                          <w:sz w:val="24"/>
                          <w:szCs w:val="24"/>
                        </w:rPr>
                        <w:t>のテーマ（予定））</w:t>
                      </w:r>
                    </w:p>
                    <w:p w14:paraId="217DA081" w14:textId="77777777" w:rsidR="005124EA" w:rsidRDefault="005124EA" w:rsidP="005124EA">
                      <w:pPr>
                        <w:spacing w:line="320" w:lineRule="exact"/>
                        <w:rPr>
                          <w:rFonts w:ascii="游ゴシック Light" w:eastAsia="游ゴシック Light" w:hAnsi="游ゴシック Light" w:cs="Times New Roman"/>
                          <w:sz w:val="24"/>
                          <w:szCs w:val="24"/>
                        </w:rPr>
                      </w:pPr>
                      <w:r>
                        <w:rPr>
                          <w:rFonts w:ascii="游ゴシック Light" w:eastAsia="游ゴシック Light" w:hAnsi="游ゴシック Light" w:cs="Times New Roman" w:hint="eastAsia"/>
                          <w:sz w:val="24"/>
                          <w:szCs w:val="24"/>
                        </w:rPr>
                        <w:t>・【仮】</w:t>
                      </w:r>
                      <w:r w:rsidRPr="004F187C">
                        <w:rPr>
                          <w:rFonts w:ascii="游ゴシック Light" w:eastAsia="游ゴシック Light" w:hAnsi="游ゴシック Light" w:cs="Times New Roman" w:hint="eastAsia"/>
                          <w:sz w:val="24"/>
                          <w:szCs w:val="24"/>
                        </w:rPr>
                        <w:t>「</w:t>
                      </w:r>
                      <w:r>
                        <w:rPr>
                          <w:rFonts w:ascii="游ゴシック Light" w:eastAsia="游ゴシック Light" w:hAnsi="游ゴシック Light" w:cs="Times New Roman" w:hint="eastAsia"/>
                          <w:sz w:val="24"/>
                          <w:szCs w:val="24"/>
                        </w:rPr>
                        <w:t>ジェンダーギャップ解消取組</w:t>
                      </w:r>
                      <w:r w:rsidRPr="004F187C">
                        <w:rPr>
                          <w:rFonts w:ascii="游ゴシック Light" w:eastAsia="游ゴシック Light" w:hAnsi="游ゴシック Light" w:cs="Times New Roman" w:hint="eastAsia"/>
                          <w:sz w:val="24"/>
                          <w:szCs w:val="24"/>
                        </w:rPr>
                        <w:t>」賞</w:t>
                      </w:r>
                    </w:p>
                    <w:p w14:paraId="6B832F28" w14:textId="77777777" w:rsidR="005124EA" w:rsidRPr="004F187C" w:rsidRDefault="005124EA" w:rsidP="005124EA">
                      <w:pPr>
                        <w:spacing w:line="320" w:lineRule="exact"/>
                        <w:rPr>
                          <w:rFonts w:ascii="游ゴシック Light" w:eastAsia="游ゴシック Light" w:hAnsi="游ゴシック Light" w:cs="Times New Roman"/>
                          <w:sz w:val="24"/>
                          <w:szCs w:val="24"/>
                        </w:rPr>
                      </w:pPr>
                      <w:r>
                        <w:rPr>
                          <w:rFonts w:ascii="游ゴシック Light" w:eastAsia="游ゴシック Light" w:hAnsi="游ゴシック Light" w:cs="Times New Roman" w:hint="eastAsia"/>
                          <w:sz w:val="24"/>
                          <w:szCs w:val="24"/>
                        </w:rPr>
                        <w:t>・【仮】「若者が働きやすい職場」賞</w:t>
                      </w:r>
                    </w:p>
                    <w:p w14:paraId="22B4F783" w14:textId="77777777" w:rsidR="005124EA" w:rsidRDefault="005124EA" w:rsidP="005124EA">
                      <w:pPr>
                        <w:spacing w:line="320" w:lineRule="exact"/>
                        <w:rPr>
                          <w:rFonts w:ascii="游ゴシック Light" w:eastAsia="游ゴシック Light" w:hAnsi="游ゴシック Light" w:cs="Times New Roman"/>
                          <w:sz w:val="22"/>
                          <w:szCs w:val="22"/>
                        </w:rPr>
                      </w:pPr>
                    </w:p>
                    <w:p w14:paraId="13881850" w14:textId="77777777" w:rsidR="005124EA" w:rsidRDefault="005124EA" w:rsidP="005124EA">
                      <w:pPr>
                        <w:spacing w:line="320" w:lineRule="exact"/>
                        <w:rPr>
                          <w:rFonts w:ascii="游ゴシック Light" w:eastAsia="游ゴシック Light" w:hAnsi="游ゴシック Light" w:cs="Times New Roman"/>
                          <w:sz w:val="22"/>
                          <w:szCs w:val="22"/>
                        </w:rPr>
                      </w:pPr>
                      <w:r>
                        <w:rPr>
                          <w:rFonts w:ascii="游ゴシック Light" w:eastAsia="游ゴシック Light" w:hAnsi="游ゴシック Light" w:cs="Times New Roman" w:hint="eastAsia"/>
                          <w:sz w:val="22"/>
                          <w:szCs w:val="22"/>
                        </w:rPr>
                        <w:t>昨年度の表彰企業の取組概要については、「</w:t>
                      </w:r>
                      <w:r w:rsidRPr="004F187C">
                        <w:rPr>
                          <w:rFonts w:ascii="游ゴシック Light" w:eastAsia="游ゴシック Light" w:hAnsi="游ゴシック Light" w:cs="Times New Roman" w:hint="eastAsia"/>
                          <w:sz w:val="22"/>
                          <w:szCs w:val="22"/>
                        </w:rPr>
                        <w:t>Ⅴ　これまでの登録・表彰企業</w:t>
                      </w:r>
                      <w:r>
                        <w:rPr>
                          <w:rFonts w:ascii="游ゴシック Light" w:eastAsia="游ゴシック Light" w:hAnsi="游ゴシック Light" w:cs="Times New Roman" w:hint="eastAsia"/>
                          <w:sz w:val="22"/>
                          <w:szCs w:val="22"/>
                        </w:rPr>
                        <w:t>」の「</w:t>
                      </w:r>
                      <w:r w:rsidRPr="004F187C">
                        <w:rPr>
                          <w:rFonts w:ascii="游ゴシック Light" w:eastAsia="游ゴシック Light" w:hAnsi="游ゴシック Light" w:cs="Times New Roman" w:hint="eastAsia"/>
                          <w:sz w:val="22"/>
                          <w:szCs w:val="22"/>
                        </w:rPr>
                        <w:t>○令和</w:t>
                      </w:r>
                      <w:r w:rsidRPr="00F41119">
                        <w:rPr>
                          <w:rFonts w:ascii="游ゴシック Light" w:eastAsia="游ゴシック Light" w:hAnsi="游ゴシック Light" w:cs="Times New Roman" w:hint="eastAsia"/>
                          <w:sz w:val="22"/>
                          <w:szCs w:val="22"/>
                          <w:highlight w:val="yellow"/>
                        </w:rPr>
                        <w:t>７</w:t>
                      </w:r>
                      <w:r w:rsidRPr="004F187C">
                        <w:rPr>
                          <w:rFonts w:ascii="游ゴシック Light" w:eastAsia="游ゴシック Light" w:hAnsi="游ゴシック Light" w:cs="Times New Roman" w:hint="eastAsia"/>
                          <w:sz w:val="22"/>
                          <w:szCs w:val="22"/>
                        </w:rPr>
                        <w:t>年度表彰企業の取組</w:t>
                      </w:r>
                      <w:r>
                        <w:rPr>
                          <w:rFonts w:ascii="游ゴシック Light" w:eastAsia="游ゴシック Light" w:hAnsi="游ゴシック Light" w:cs="Times New Roman" w:hint="eastAsia"/>
                          <w:sz w:val="22"/>
                          <w:szCs w:val="22"/>
                        </w:rPr>
                        <w:t>」（P10）をご覧ください。</w:t>
                      </w:r>
                    </w:p>
                    <w:p w14:paraId="60EE8ABE" w14:textId="3BF7FBB1" w:rsidR="005124EA" w:rsidRPr="005124EA" w:rsidRDefault="005124EA" w:rsidP="005124EA">
                      <w:pPr>
                        <w:spacing w:line="320" w:lineRule="exact"/>
                        <w:rPr>
                          <w:rFonts w:ascii="游ゴシック Light" w:eastAsia="游ゴシック Light" w:hAnsi="游ゴシック Light" w:cs="Times New Roman"/>
                          <w:sz w:val="24"/>
                          <w:szCs w:val="24"/>
                        </w:rPr>
                      </w:pPr>
                    </w:p>
                    <w:p w14:paraId="4C85860C" w14:textId="77777777" w:rsidR="005124EA" w:rsidRDefault="005124EA" w:rsidP="005124EA">
                      <w:pPr>
                        <w:spacing w:line="320" w:lineRule="exact"/>
                        <w:rPr>
                          <w:rFonts w:ascii="游ゴシック Light" w:eastAsia="游ゴシック Light" w:hAnsi="游ゴシック Light" w:cs="Times New Roman"/>
                          <w:sz w:val="24"/>
                          <w:szCs w:val="24"/>
                        </w:rPr>
                      </w:pPr>
                    </w:p>
                    <w:p w14:paraId="3DF763E6" w14:textId="77777777" w:rsidR="005124EA" w:rsidRDefault="005124EA" w:rsidP="005124EA">
                      <w:pPr>
                        <w:spacing w:line="320" w:lineRule="exact"/>
                        <w:rPr>
                          <w:rFonts w:ascii="游ゴシック Light" w:eastAsia="游ゴシック Light" w:hAnsi="游ゴシック Light" w:cs="Times New Roman"/>
                          <w:sz w:val="24"/>
                          <w:szCs w:val="24"/>
                        </w:rPr>
                      </w:pPr>
                    </w:p>
                    <w:p w14:paraId="29E83964" w14:textId="072E361A" w:rsidR="005124EA" w:rsidRPr="005124EA" w:rsidRDefault="005124EA" w:rsidP="005124EA">
                      <w:pPr>
                        <w:spacing w:line="320" w:lineRule="exact"/>
                        <w:rPr>
                          <w:rFonts w:ascii="游ゴシック Light" w:eastAsia="游ゴシック Light" w:hAnsi="游ゴシック Light" w:cs="Times New Roman"/>
                          <w:sz w:val="24"/>
                          <w:szCs w:val="24"/>
                        </w:rPr>
                      </w:pPr>
                    </w:p>
                  </w:txbxContent>
                </v:textbox>
                <w10:wrap anchorx="margin"/>
              </v:shape>
            </w:pict>
          </mc:Fallback>
        </mc:AlternateContent>
      </w:r>
    </w:p>
    <w:p w14:paraId="5662C751" w14:textId="38FF3EC1" w:rsidR="005124EA" w:rsidRDefault="005124EA" w:rsidP="00C34D63">
      <w:pPr>
        <w:spacing w:line="320" w:lineRule="exact"/>
        <w:rPr>
          <w:rFonts w:ascii="游ゴシック Light" w:eastAsia="游ゴシック Light" w:hAnsi="游ゴシック Light" w:cs="ＭＳ 明朝"/>
          <w:b/>
          <w:bCs/>
          <w:sz w:val="28"/>
          <w:szCs w:val="28"/>
        </w:rPr>
      </w:pPr>
    </w:p>
    <w:p w14:paraId="61A270D7" w14:textId="2731385A" w:rsidR="005124EA" w:rsidRDefault="005124EA" w:rsidP="00C34D63">
      <w:pPr>
        <w:spacing w:line="320" w:lineRule="exact"/>
        <w:rPr>
          <w:rFonts w:ascii="游ゴシック Light" w:eastAsia="游ゴシック Light" w:hAnsi="游ゴシック Light" w:cs="ＭＳ 明朝"/>
          <w:b/>
          <w:bCs/>
          <w:sz w:val="28"/>
          <w:szCs w:val="28"/>
        </w:rPr>
      </w:pPr>
    </w:p>
    <w:p w14:paraId="52611ACA" w14:textId="4DBCE20F" w:rsidR="005124EA" w:rsidRDefault="005124EA" w:rsidP="00C34D63">
      <w:pPr>
        <w:spacing w:line="320" w:lineRule="exact"/>
        <w:rPr>
          <w:rFonts w:ascii="游ゴシック Light" w:eastAsia="游ゴシック Light" w:hAnsi="游ゴシック Light" w:cs="ＭＳ 明朝"/>
          <w:b/>
          <w:bCs/>
          <w:sz w:val="28"/>
          <w:szCs w:val="28"/>
        </w:rPr>
      </w:pPr>
    </w:p>
    <w:p w14:paraId="68E86023" w14:textId="459BE841" w:rsidR="005124EA" w:rsidRDefault="005124EA" w:rsidP="00C34D63">
      <w:pPr>
        <w:spacing w:line="320" w:lineRule="exact"/>
        <w:rPr>
          <w:rFonts w:ascii="游ゴシック Light" w:eastAsia="游ゴシック Light" w:hAnsi="游ゴシック Light" w:cs="ＭＳ 明朝"/>
          <w:b/>
          <w:bCs/>
          <w:sz w:val="28"/>
          <w:szCs w:val="28"/>
        </w:rPr>
      </w:pPr>
    </w:p>
    <w:p w14:paraId="2DEB8D82" w14:textId="4C791348" w:rsidR="005124EA" w:rsidRDefault="005124EA" w:rsidP="00C34D63">
      <w:pPr>
        <w:spacing w:line="320" w:lineRule="exact"/>
        <w:rPr>
          <w:rFonts w:ascii="游ゴシック Light" w:eastAsia="游ゴシック Light" w:hAnsi="游ゴシック Light" w:cs="ＭＳ 明朝"/>
          <w:b/>
          <w:bCs/>
          <w:sz w:val="28"/>
          <w:szCs w:val="28"/>
        </w:rPr>
      </w:pPr>
    </w:p>
    <w:p w14:paraId="69BC1C40" w14:textId="2DB2CC03" w:rsidR="005124EA" w:rsidRDefault="005124EA" w:rsidP="00C34D63">
      <w:pPr>
        <w:spacing w:line="320" w:lineRule="exact"/>
        <w:rPr>
          <w:rFonts w:ascii="游ゴシック Light" w:eastAsia="游ゴシック Light" w:hAnsi="游ゴシック Light" w:cs="ＭＳ 明朝"/>
          <w:b/>
          <w:bCs/>
          <w:sz w:val="28"/>
          <w:szCs w:val="28"/>
        </w:rPr>
      </w:pPr>
    </w:p>
    <w:p w14:paraId="15EFECC1" w14:textId="5BE59961" w:rsidR="005124EA" w:rsidRDefault="00C810ED" w:rsidP="00C34D63">
      <w:pPr>
        <w:spacing w:line="320" w:lineRule="exact"/>
        <w:rPr>
          <w:rFonts w:ascii="游ゴシック Light" w:eastAsia="游ゴシック Light" w:hAnsi="游ゴシック Light" w:cs="ＭＳ 明朝"/>
          <w:b/>
          <w:bCs/>
          <w:sz w:val="28"/>
          <w:szCs w:val="28"/>
        </w:rPr>
      </w:pPr>
      <w:r>
        <w:rPr>
          <w:rFonts w:ascii="游ゴシック Light" w:eastAsia="游ゴシック Light" w:hAnsi="游ゴシック Light" w:cs="ＭＳ 明朝"/>
          <w:noProof/>
        </w:rPr>
        <mc:AlternateContent>
          <mc:Choice Requires="wps">
            <w:drawing>
              <wp:anchor distT="0" distB="0" distL="114300" distR="114300" simplePos="0" relativeHeight="252135424" behindDoc="0" locked="0" layoutInCell="1" allowOverlap="1" wp14:anchorId="1A0E82C2" wp14:editId="21D83261">
                <wp:simplePos x="0" y="0"/>
                <wp:positionH relativeFrom="column">
                  <wp:posOffset>4756345</wp:posOffset>
                </wp:positionH>
                <wp:positionV relativeFrom="paragraph">
                  <wp:posOffset>155966</wp:posOffset>
                </wp:positionV>
                <wp:extent cx="1098550" cy="527050"/>
                <wp:effectExtent l="0" t="0" r="25400" b="25400"/>
                <wp:wrapNone/>
                <wp:docPr id="1103772792" name="テキスト ボックス 1"/>
                <wp:cNvGraphicFramePr/>
                <a:graphic xmlns:a="http://schemas.openxmlformats.org/drawingml/2006/main">
                  <a:graphicData uri="http://schemas.microsoft.com/office/word/2010/wordprocessingShape">
                    <wps:wsp>
                      <wps:cNvSpPr txBox="1"/>
                      <wps:spPr>
                        <a:xfrm>
                          <a:off x="0" y="0"/>
                          <a:ext cx="1098550" cy="527050"/>
                        </a:xfrm>
                        <a:prstGeom prst="rect">
                          <a:avLst/>
                        </a:prstGeom>
                        <a:solidFill>
                          <a:schemeClr val="lt1"/>
                        </a:solidFill>
                        <a:ln w="6350">
                          <a:solidFill>
                            <a:prstClr val="black"/>
                          </a:solidFill>
                        </a:ln>
                      </wps:spPr>
                      <wps:txbx>
                        <w:txbxContent>
                          <w:p w14:paraId="63D9EC63" w14:textId="77777777" w:rsidR="00B63CDD" w:rsidRDefault="00B63CDD" w:rsidP="00B63CDD">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w:t>
                            </w:r>
                            <w:r w:rsidRPr="0026200A">
                              <w:rPr>
                                <w:rFonts w:ascii="BIZ UDPゴシック" w:eastAsia="BIZ UDPゴシック" w:hAnsi="BIZ UDPゴシック" w:hint="eastAsia"/>
                                <w:color w:val="FF0000"/>
                                <w:sz w:val="24"/>
                                <w:szCs w:val="24"/>
                              </w:rPr>
                              <w:t>R</w:t>
                            </w:r>
                            <w:r>
                              <w:rPr>
                                <w:rFonts w:ascii="BIZ UDPゴシック" w:eastAsia="BIZ UDPゴシック" w:hAnsi="BIZ UDPゴシック" w:hint="eastAsia"/>
                                <w:color w:val="FF0000"/>
                                <w:sz w:val="24"/>
                                <w:szCs w:val="24"/>
                              </w:rPr>
                              <w:t>８</w:t>
                            </w:r>
                            <w:r w:rsidRPr="0026200A">
                              <w:rPr>
                                <w:rFonts w:ascii="BIZ UDPゴシック" w:eastAsia="BIZ UDPゴシック" w:hAnsi="BIZ UDPゴシック" w:hint="eastAsia"/>
                                <w:color w:val="FF0000"/>
                                <w:sz w:val="24"/>
                                <w:szCs w:val="24"/>
                              </w:rPr>
                              <w:t>版</w:t>
                            </w:r>
                          </w:p>
                          <w:p w14:paraId="3A4E8DD2" w14:textId="77777777" w:rsidR="00B63CDD" w:rsidRPr="0026200A" w:rsidRDefault="00B63CDD" w:rsidP="00B63CDD">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県</w:t>
                            </w:r>
                            <w:r w:rsidRPr="0026200A">
                              <w:rPr>
                                <w:rFonts w:ascii="BIZ UDPゴシック" w:eastAsia="BIZ UDPゴシック" w:hAnsi="BIZ UDPゴシック" w:hint="eastAsia"/>
                                <w:color w:val="FF0000"/>
                                <w:sz w:val="24"/>
                                <w:szCs w:val="24"/>
                              </w:rPr>
                              <w:t>作成中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E82C2" id="_x0000_s1061" type="#_x0000_t202" style="position:absolute;left:0;text-align:left;margin-left:374.5pt;margin-top:12.3pt;width:86.5pt;height:41.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" fillcolor="white [3201]" strokeweight=".5pt">
                <v:textbox>
                  <w:txbxContent>
                    <w:p w14:paraId="63D9EC63" w14:textId="77777777" w:rsidR="00B63CDD" w:rsidRDefault="00B63CDD" w:rsidP="00B63CDD">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w:t>
                      </w:r>
                      <w:r w:rsidRPr="0026200A">
                        <w:rPr>
                          <w:rFonts w:ascii="BIZ UDPゴシック" w:eastAsia="BIZ UDPゴシック" w:hAnsi="BIZ UDPゴシック" w:hint="eastAsia"/>
                          <w:color w:val="FF0000"/>
                          <w:sz w:val="24"/>
                          <w:szCs w:val="24"/>
                        </w:rPr>
                        <w:t>R</w:t>
                      </w:r>
                      <w:r>
                        <w:rPr>
                          <w:rFonts w:ascii="BIZ UDPゴシック" w:eastAsia="BIZ UDPゴシック" w:hAnsi="BIZ UDPゴシック" w:hint="eastAsia"/>
                          <w:color w:val="FF0000"/>
                          <w:sz w:val="24"/>
                          <w:szCs w:val="24"/>
                        </w:rPr>
                        <w:t>８</w:t>
                      </w:r>
                      <w:r w:rsidRPr="0026200A">
                        <w:rPr>
                          <w:rFonts w:ascii="BIZ UDPゴシック" w:eastAsia="BIZ UDPゴシック" w:hAnsi="BIZ UDPゴシック" w:hint="eastAsia"/>
                          <w:color w:val="FF0000"/>
                          <w:sz w:val="24"/>
                          <w:szCs w:val="24"/>
                        </w:rPr>
                        <w:t>版</w:t>
                      </w:r>
                    </w:p>
                    <w:p w14:paraId="3A4E8DD2" w14:textId="77777777" w:rsidR="00B63CDD" w:rsidRPr="0026200A" w:rsidRDefault="00B63CDD" w:rsidP="00B63CDD">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県</w:t>
                      </w:r>
                      <w:r w:rsidRPr="0026200A">
                        <w:rPr>
                          <w:rFonts w:ascii="BIZ UDPゴシック" w:eastAsia="BIZ UDPゴシック" w:hAnsi="BIZ UDPゴシック" w:hint="eastAsia"/>
                          <w:color w:val="FF0000"/>
                          <w:sz w:val="24"/>
                          <w:szCs w:val="24"/>
                        </w:rPr>
                        <w:t>作成中</w:t>
                      </w:r>
                    </w:p>
                  </w:txbxContent>
                </v:textbox>
              </v:shape>
            </w:pict>
          </mc:Fallback>
        </mc:AlternateContent>
      </w:r>
    </w:p>
    <w:p w14:paraId="18EDD9B3" w14:textId="62392E91" w:rsidR="005124EA" w:rsidRDefault="00C810ED" w:rsidP="00C34D63">
      <w:pPr>
        <w:spacing w:line="320" w:lineRule="exact"/>
        <w:rPr>
          <w:rFonts w:ascii="游ゴシック Light" w:eastAsia="游ゴシック Light" w:hAnsi="游ゴシック Light" w:cs="ＭＳ 明朝"/>
          <w:b/>
          <w:bCs/>
          <w:sz w:val="28"/>
          <w:szCs w:val="28"/>
        </w:rPr>
      </w:pPr>
      <w:r w:rsidRPr="005124EA">
        <w:rPr>
          <w:rFonts w:ascii="游ゴシック Light" w:eastAsia="游ゴシック Light" w:hAnsi="游ゴシック Light" w:cs="Times New Roman" w:hint="eastAsia"/>
          <w:noProof/>
          <w:sz w:val="24"/>
          <w:szCs w:val="24"/>
        </w:rPr>
        <w:drawing>
          <wp:anchor distT="0" distB="0" distL="114300" distR="114300" simplePos="0" relativeHeight="252134400" behindDoc="0" locked="0" layoutInCell="1" allowOverlap="1" wp14:anchorId="3FE266E8" wp14:editId="58404B0B">
            <wp:simplePos x="0" y="0"/>
            <wp:positionH relativeFrom="margin">
              <wp:posOffset>4166674</wp:posOffset>
            </wp:positionH>
            <wp:positionV relativeFrom="paragraph">
              <wp:posOffset>66138</wp:posOffset>
            </wp:positionV>
            <wp:extent cx="2382520" cy="2180590"/>
            <wp:effectExtent l="0" t="0" r="0" b="0"/>
            <wp:wrapNone/>
            <wp:docPr id="83216010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2520" cy="2180590"/>
                    </a:xfrm>
                    <a:prstGeom prst="rect">
                      <a:avLst/>
                    </a:prstGeom>
                    <a:noFill/>
                    <a:ln>
                      <a:noFill/>
                    </a:ln>
                  </pic:spPr>
                </pic:pic>
              </a:graphicData>
            </a:graphic>
          </wp:anchor>
        </w:drawing>
      </w:r>
    </w:p>
    <w:p w14:paraId="68C47C00" w14:textId="4DB1925C" w:rsidR="005124EA" w:rsidRDefault="005124EA" w:rsidP="00C34D63">
      <w:pPr>
        <w:spacing w:line="320" w:lineRule="exact"/>
        <w:rPr>
          <w:rFonts w:ascii="游ゴシック Light" w:eastAsia="游ゴシック Light" w:hAnsi="游ゴシック Light" w:cs="ＭＳ 明朝"/>
          <w:b/>
          <w:bCs/>
          <w:sz w:val="28"/>
          <w:szCs w:val="28"/>
        </w:rPr>
      </w:pPr>
    </w:p>
    <w:p w14:paraId="2EF022FC" w14:textId="039AA5D7" w:rsidR="005124EA" w:rsidRPr="000C40FE" w:rsidRDefault="005124EA" w:rsidP="00C34D63">
      <w:pPr>
        <w:spacing w:line="320" w:lineRule="exact"/>
        <w:rPr>
          <w:rFonts w:ascii="游ゴシック Light" w:eastAsia="游ゴシック Light" w:hAnsi="游ゴシック Light" w:cs="ＭＳ 明朝"/>
          <w:b/>
          <w:bCs/>
          <w:sz w:val="28"/>
          <w:szCs w:val="28"/>
        </w:rPr>
      </w:pPr>
    </w:p>
    <w:p w14:paraId="4F82831A" w14:textId="38A7773B" w:rsidR="004F187C" w:rsidRPr="004F187C" w:rsidRDefault="004F187C" w:rsidP="004F187C">
      <w:pPr>
        <w:spacing w:line="320" w:lineRule="exact"/>
        <w:rPr>
          <w:rFonts w:ascii="游ゴシック Light" w:eastAsia="游ゴシック Light" w:hAnsi="游ゴシック Light" w:cs="Times New Roman"/>
          <w:sz w:val="24"/>
          <w:szCs w:val="24"/>
        </w:rPr>
      </w:pPr>
    </w:p>
    <w:p w14:paraId="7160C412" w14:textId="4D5B6170" w:rsidR="004F187C" w:rsidRDefault="004F187C" w:rsidP="00C34D63">
      <w:pPr>
        <w:spacing w:line="320" w:lineRule="exact"/>
        <w:rPr>
          <w:rFonts w:ascii="游ゴシック Light" w:eastAsia="游ゴシック Light" w:hAnsi="游ゴシック Light" w:cs="Times New Roman"/>
          <w:sz w:val="22"/>
          <w:szCs w:val="22"/>
        </w:rPr>
      </w:pPr>
    </w:p>
    <w:p w14:paraId="5BDD8625" w14:textId="490065CB" w:rsidR="004F187C" w:rsidRDefault="004F187C" w:rsidP="00C34D63">
      <w:pPr>
        <w:spacing w:line="320" w:lineRule="exact"/>
        <w:rPr>
          <w:rFonts w:ascii="游ゴシック Light" w:eastAsia="游ゴシック Light" w:hAnsi="游ゴシック Light" w:cs="Times New Roman"/>
          <w:sz w:val="22"/>
          <w:szCs w:val="22"/>
        </w:rPr>
      </w:pPr>
    </w:p>
    <w:p w14:paraId="2CE1F704" w14:textId="0B95E47C" w:rsidR="005124EA" w:rsidRDefault="00C810ED" w:rsidP="00C34D63">
      <w:pPr>
        <w:spacing w:line="320" w:lineRule="exact"/>
        <w:rPr>
          <w:rFonts w:ascii="游ゴシック Light" w:eastAsia="游ゴシック Light" w:hAnsi="游ゴシック Light" w:cs="Times New Roman"/>
          <w:sz w:val="22"/>
          <w:szCs w:val="22"/>
        </w:rPr>
      </w:pPr>
      <w:r>
        <w:rPr>
          <w:rFonts w:ascii="游ゴシック Light" w:eastAsia="游ゴシック Light" w:hAnsi="游ゴシック Light" w:cs="ＭＳ 明朝"/>
          <w:noProof/>
        </w:rPr>
        <mc:AlternateContent>
          <mc:Choice Requires="wps">
            <w:drawing>
              <wp:anchor distT="0" distB="0" distL="114300" distR="114300" simplePos="0" relativeHeight="252137472" behindDoc="0" locked="0" layoutInCell="1" allowOverlap="1" wp14:anchorId="4349C6AD" wp14:editId="3ADC7551">
                <wp:simplePos x="0" y="0"/>
                <wp:positionH relativeFrom="margin">
                  <wp:posOffset>5530752</wp:posOffset>
                </wp:positionH>
                <wp:positionV relativeFrom="paragraph">
                  <wp:posOffset>178728</wp:posOffset>
                </wp:positionV>
                <wp:extent cx="1098550" cy="527050"/>
                <wp:effectExtent l="0" t="0" r="25400" b="25400"/>
                <wp:wrapNone/>
                <wp:docPr id="334092932" name="テキスト ボックス 1"/>
                <wp:cNvGraphicFramePr/>
                <a:graphic xmlns:a="http://schemas.openxmlformats.org/drawingml/2006/main">
                  <a:graphicData uri="http://schemas.microsoft.com/office/word/2010/wordprocessingShape">
                    <wps:wsp>
                      <wps:cNvSpPr txBox="1"/>
                      <wps:spPr>
                        <a:xfrm>
                          <a:off x="0" y="0"/>
                          <a:ext cx="1098550" cy="527050"/>
                        </a:xfrm>
                        <a:prstGeom prst="rect">
                          <a:avLst/>
                        </a:prstGeom>
                        <a:solidFill>
                          <a:schemeClr val="lt1"/>
                        </a:solidFill>
                        <a:ln w="6350">
                          <a:solidFill>
                            <a:prstClr val="black"/>
                          </a:solidFill>
                        </a:ln>
                      </wps:spPr>
                      <wps:txbx>
                        <w:txbxContent>
                          <w:p w14:paraId="3DE8673A" w14:textId="585CD857" w:rsidR="0026200A" w:rsidRDefault="0026200A" w:rsidP="0026200A">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w:t>
                            </w:r>
                            <w:r w:rsidRPr="0026200A">
                              <w:rPr>
                                <w:rFonts w:ascii="BIZ UDPゴシック" w:eastAsia="BIZ UDPゴシック" w:hAnsi="BIZ UDPゴシック" w:hint="eastAsia"/>
                                <w:color w:val="FF0000"/>
                                <w:sz w:val="24"/>
                                <w:szCs w:val="24"/>
                              </w:rPr>
                              <w:t>R</w:t>
                            </w:r>
                            <w:r w:rsidR="00B63CDD">
                              <w:rPr>
                                <w:rFonts w:ascii="BIZ UDPゴシック" w:eastAsia="BIZ UDPゴシック" w:hAnsi="BIZ UDPゴシック" w:hint="eastAsia"/>
                                <w:color w:val="FF0000"/>
                                <w:sz w:val="24"/>
                                <w:szCs w:val="24"/>
                              </w:rPr>
                              <w:t>８</w:t>
                            </w:r>
                            <w:r w:rsidRPr="0026200A">
                              <w:rPr>
                                <w:rFonts w:ascii="BIZ UDPゴシック" w:eastAsia="BIZ UDPゴシック" w:hAnsi="BIZ UDPゴシック" w:hint="eastAsia"/>
                                <w:color w:val="FF0000"/>
                                <w:sz w:val="24"/>
                                <w:szCs w:val="24"/>
                              </w:rPr>
                              <w:t>版</w:t>
                            </w:r>
                          </w:p>
                          <w:p w14:paraId="17CCE5CD" w14:textId="77777777" w:rsidR="0026200A" w:rsidRPr="0026200A" w:rsidRDefault="0026200A" w:rsidP="0026200A">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県</w:t>
                            </w:r>
                            <w:r w:rsidRPr="0026200A">
                              <w:rPr>
                                <w:rFonts w:ascii="BIZ UDPゴシック" w:eastAsia="BIZ UDPゴシック" w:hAnsi="BIZ UDPゴシック" w:hint="eastAsia"/>
                                <w:color w:val="FF0000"/>
                                <w:sz w:val="24"/>
                                <w:szCs w:val="24"/>
                              </w:rPr>
                              <w:t>作成中</w:t>
                            </w:r>
                          </w:p>
                          <w:p w14:paraId="78E29DB7" w14:textId="32D203CC" w:rsidR="00DB720C" w:rsidRPr="00574783" w:rsidRDefault="00DB720C" w:rsidP="00DB720C">
                            <w:pPr>
                              <w:jc w:val="center"/>
                              <w:rPr>
                                <w:rFonts w:ascii="BIZ UDPゴシック" w:eastAsia="BIZ UDPゴシック" w:hAnsi="BIZ UDPゴシック"/>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9C6AD" id="_x0000_s1062" type="#_x0000_t202" style="position:absolute;left:0;text-align:left;margin-left:435.5pt;margin-top:14.05pt;width:86.5pt;height:41.5pt;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" fillcolor="white [3201]" strokeweight=".5pt">
                <v:textbox>
                  <w:txbxContent>
                    <w:p w14:paraId="3DE8673A" w14:textId="585CD857" w:rsidR="0026200A" w:rsidRDefault="0026200A" w:rsidP="0026200A">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w:t>
                      </w:r>
                      <w:r w:rsidRPr="0026200A">
                        <w:rPr>
                          <w:rFonts w:ascii="BIZ UDPゴシック" w:eastAsia="BIZ UDPゴシック" w:hAnsi="BIZ UDPゴシック" w:hint="eastAsia"/>
                          <w:color w:val="FF0000"/>
                          <w:sz w:val="24"/>
                          <w:szCs w:val="24"/>
                        </w:rPr>
                        <w:t>R</w:t>
                      </w:r>
                      <w:r w:rsidR="00B63CDD">
                        <w:rPr>
                          <w:rFonts w:ascii="BIZ UDPゴシック" w:eastAsia="BIZ UDPゴシック" w:hAnsi="BIZ UDPゴシック" w:hint="eastAsia"/>
                          <w:color w:val="FF0000"/>
                          <w:sz w:val="24"/>
                          <w:szCs w:val="24"/>
                        </w:rPr>
                        <w:t>８</w:t>
                      </w:r>
                      <w:r w:rsidRPr="0026200A">
                        <w:rPr>
                          <w:rFonts w:ascii="BIZ UDPゴシック" w:eastAsia="BIZ UDPゴシック" w:hAnsi="BIZ UDPゴシック" w:hint="eastAsia"/>
                          <w:color w:val="FF0000"/>
                          <w:sz w:val="24"/>
                          <w:szCs w:val="24"/>
                        </w:rPr>
                        <w:t>版</w:t>
                      </w:r>
                    </w:p>
                    <w:p w14:paraId="17CCE5CD" w14:textId="77777777" w:rsidR="0026200A" w:rsidRPr="0026200A" w:rsidRDefault="0026200A" w:rsidP="0026200A">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県</w:t>
                      </w:r>
                      <w:r w:rsidRPr="0026200A">
                        <w:rPr>
                          <w:rFonts w:ascii="BIZ UDPゴシック" w:eastAsia="BIZ UDPゴシック" w:hAnsi="BIZ UDPゴシック" w:hint="eastAsia"/>
                          <w:color w:val="FF0000"/>
                          <w:sz w:val="24"/>
                          <w:szCs w:val="24"/>
                        </w:rPr>
                        <w:t>作成中</w:t>
                      </w:r>
                    </w:p>
                    <w:p w14:paraId="78E29DB7" w14:textId="32D203CC" w:rsidR="00DB720C" w:rsidRPr="00574783" w:rsidRDefault="00DB720C" w:rsidP="00DB720C">
                      <w:pPr>
                        <w:jc w:val="center"/>
                        <w:rPr>
                          <w:rFonts w:ascii="BIZ UDPゴシック" w:eastAsia="BIZ UDPゴシック" w:hAnsi="BIZ UDPゴシック"/>
                          <w:sz w:val="24"/>
                          <w:szCs w:val="24"/>
                        </w:rPr>
                      </w:pPr>
                    </w:p>
                  </w:txbxContent>
                </v:textbox>
                <w10:wrap anchorx="margin"/>
              </v:shape>
            </w:pict>
          </mc:Fallback>
        </mc:AlternateContent>
      </w:r>
      <w:r>
        <w:rPr>
          <w:rFonts w:ascii="游ゴシック Light" w:eastAsia="游ゴシック Light" w:hAnsi="游ゴシック Light" w:cs="ＭＳ 明朝"/>
          <w:noProof/>
        </w:rPr>
        <mc:AlternateContent>
          <mc:Choice Requires="wps">
            <w:drawing>
              <wp:anchor distT="0" distB="0" distL="114300" distR="114300" simplePos="0" relativeHeight="252136448" behindDoc="0" locked="0" layoutInCell="1" allowOverlap="1" wp14:anchorId="1B59987A" wp14:editId="4096B5BE">
                <wp:simplePos x="0" y="0"/>
                <wp:positionH relativeFrom="column">
                  <wp:posOffset>4217670</wp:posOffset>
                </wp:positionH>
                <wp:positionV relativeFrom="paragraph">
                  <wp:posOffset>98962</wp:posOffset>
                </wp:positionV>
                <wp:extent cx="1098550" cy="527050"/>
                <wp:effectExtent l="0" t="0" r="25400" b="25400"/>
                <wp:wrapNone/>
                <wp:docPr id="18421862" name="テキスト ボックス 1"/>
                <wp:cNvGraphicFramePr/>
                <a:graphic xmlns:a="http://schemas.openxmlformats.org/drawingml/2006/main">
                  <a:graphicData uri="http://schemas.microsoft.com/office/word/2010/wordprocessingShape">
                    <wps:wsp>
                      <wps:cNvSpPr txBox="1"/>
                      <wps:spPr>
                        <a:xfrm>
                          <a:off x="0" y="0"/>
                          <a:ext cx="1098550" cy="527050"/>
                        </a:xfrm>
                        <a:prstGeom prst="rect">
                          <a:avLst/>
                        </a:prstGeom>
                        <a:solidFill>
                          <a:schemeClr val="lt1"/>
                        </a:solidFill>
                        <a:ln w="6350">
                          <a:solidFill>
                            <a:prstClr val="black"/>
                          </a:solidFill>
                        </a:ln>
                      </wps:spPr>
                      <wps:txbx>
                        <w:txbxContent>
                          <w:p w14:paraId="279FC634" w14:textId="227DA1C7" w:rsidR="0026200A" w:rsidRDefault="0026200A" w:rsidP="00DB720C">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w:t>
                            </w:r>
                            <w:r w:rsidR="00DB720C" w:rsidRPr="0026200A">
                              <w:rPr>
                                <w:rFonts w:ascii="BIZ UDPゴシック" w:eastAsia="BIZ UDPゴシック" w:hAnsi="BIZ UDPゴシック" w:hint="eastAsia"/>
                                <w:color w:val="FF0000"/>
                                <w:sz w:val="24"/>
                                <w:szCs w:val="24"/>
                              </w:rPr>
                              <w:t>R</w:t>
                            </w:r>
                            <w:r w:rsidR="00B63CDD">
                              <w:rPr>
                                <w:rFonts w:ascii="BIZ UDPゴシック" w:eastAsia="BIZ UDPゴシック" w:hAnsi="BIZ UDPゴシック" w:hint="eastAsia"/>
                                <w:color w:val="FF0000"/>
                                <w:sz w:val="24"/>
                                <w:szCs w:val="24"/>
                              </w:rPr>
                              <w:t>８</w:t>
                            </w:r>
                            <w:r w:rsidR="00DB720C" w:rsidRPr="0026200A">
                              <w:rPr>
                                <w:rFonts w:ascii="BIZ UDPゴシック" w:eastAsia="BIZ UDPゴシック" w:hAnsi="BIZ UDPゴシック" w:hint="eastAsia"/>
                                <w:color w:val="FF0000"/>
                                <w:sz w:val="24"/>
                                <w:szCs w:val="24"/>
                              </w:rPr>
                              <w:t>版</w:t>
                            </w:r>
                          </w:p>
                          <w:p w14:paraId="00F67A72" w14:textId="0766527D" w:rsidR="00DB720C" w:rsidRPr="0026200A" w:rsidRDefault="0026200A" w:rsidP="00DB720C">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県</w:t>
                            </w:r>
                            <w:r w:rsidR="00DB720C" w:rsidRPr="0026200A">
                              <w:rPr>
                                <w:rFonts w:ascii="BIZ UDPゴシック" w:eastAsia="BIZ UDPゴシック" w:hAnsi="BIZ UDPゴシック" w:hint="eastAsia"/>
                                <w:color w:val="FF0000"/>
                                <w:sz w:val="24"/>
                                <w:szCs w:val="24"/>
                              </w:rPr>
                              <w:t>作成中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9987A" id="_x0000_s1063" type="#_x0000_t202" style="position:absolute;left:0;text-align:left;margin-left:332.1pt;margin-top:7.8pt;width:86.5pt;height:41.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" fillcolor="white [3201]" strokeweight=".5pt">
                <v:textbox>
                  <w:txbxContent>
                    <w:p w14:paraId="279FC634" w14:textId="227DA1C7" w:rsidR="0026200A" w:rsidRDefault="0026200A" w:rsidP="00DB720C">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w:t>
                      </w:r>
                      <w:r w:rsidR="00DB720C" w:rsidRPr="0026200A">
                        <w:rPr>
                          <w:rFonts w:ascii="BIZ UDPゴシック" w:eastAsia="BIZ UDPゴシック" w:hAnsi="BIZ UDPゴシック" w:hint="eastAsia"/>
                          <w:color w:val="FF0000"/>
                          <w:sz w:val="24"/>
                          <w:szCs w:val="24"/>
                        </w:rPr>
                        <w:t>R</w:t>
                      </w:r>
                      <w:r w:rsidR="00B63CDD">
                        <w:rPr>
                          <w:rFonts w:ascii="BIZ UDPゴシック" w:eastAsia="BIZ UDPゴシック" w:hAnsi="BIZ UDPゴシック" w:hint="eastAsia"/>
                          <w:color w:val="FF0000"/>
                          <w:sz w:val="24"/>
                          <w:szCs w:val="24"/>
                        </w:rPr>
                        <w:t>８</w:t>
                      </w:r>
                      <w:r w:rsidR="00DB720C" w:rsidRPr="0026200A">
                        <w:rPr>
                          <w:rFonts w:ascii="BIZ UDPゴシック" w:eastAsia="BIZ UDPゴシック" w:hAnsi="BIZ UDPゴシック" w:hint="eastAsia"/>
                          <w:color w:val="FF0000"/>
                          <w:sz w:val="24"/>
                          <w:szCs w:val="24"/>
                        </w:rPr>
                        <w:t>版</w:t>
                      </w:r>
                    </w:p>
                    <w:p w14:paraId="00F67A72" w14:textId="0766527D" w:rsidR="00DB720C" w:rsidRPr="0026200A" w:rsidRDefault="0026200A" w:rsidP="00DB720C">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県</w:t>
                      </w:r>
                      <w:r w:rsidR="00DB720C" w:rsidRPr="0026200A">
                        <w:rPr>
                          <w:rFonts w:ascii="BIZ UDPゴシック" w:eastAsia="BIZ UDPゴシック" w:hAnsi="BIZ UDPゴシック" w:hint="eastAsia"/>
                          <w:color w:val="FF0000"/>
                          <w:sz w:val="24"/>
                          <w:szCs w:val="24"/>
                        </w:rPr>
                        <w:t>作成中</w:t>
                      </w:r>
                    </w:p>
                  </w:txbxContent>
                </v:textbox>
              </v:shape>
            </w:pict>
          </mc:Fallback>
        </mc:AlternateContent>
      </w:r>
    </w:p>
    <w:p w14:paraId="479667A2" w14:textId="77777777" w:rsidR="005124EA" w:rsidRDefault="005124EA" w:rsidP="00C34D63">
      <w:pPr>
        <w:spacing w:line="320" w:lineRule="exact"/>
        <w:rPr>
          <w:rFonts w:ascii="游ゴシック Light" w:eastAsia="游ゴシック Light" w:hAnsi="游ゴシック Light" w:cs="Times New Roman"/>
          <w:sz w:val="22"/>
          <w:szCs w:val="22"/>
        </w:rPr>
      </w:pPr>
    </w:p>
    <w:p w14:paraId="13F006AE" w14:textId="77777777" w:rsidR="005124EA" w:rsidRDefault="005124EA" w:rsidP="00C34D63">
      <w:pPr>
        <w:spacing w:line="320" w:lineRule="exact"/>
        <w:rPr>
          <w:rFonts w:ascii="游ゴシック Light" w:eastAsia="游ゴシック Light" w:hAnsi="游ゴシック Light" w:cs="Times New Roman"/>
          <w:sz w:val="22"/>
          <w:szCs w:val="22"/>
        </w:rPr>
      </w:pPr>
    </w:p>
    <w:p w14:paraId="121EB79C" w14:textId="77777777" w:rsidR="005124EA" w:rsidRDefault="005124EA" w:rsidP="00C34D63">
      <w:pPr>
        <w:spacing w:line="320" w:lineRule="exact"/>
        <w:rPr>
          <w:rFonts w:ascii="游ゴシック Light" w:eastAsia="游ゴシック Light" w:hAnsi="游ゴシック Light" w:cs="Times New Roman"/>
          <w:sz w:val="22"/>
          <w:szCs w:val="22"/>
        </w:rPr>
      </w:pPr>
    </w:p>
    <w:p w14:paraId="42C5F1D2" w14:textId="77777777" w:rsidR="005124EA" w:rsidRDefault="005124EA" w:rsidP="00C34D63">
      <w:pPr>
        <w:spacing w:line="320" w:lineRule="exact"/>
        <w:rPr>
          <w:rFonts w:ascii="游ゴシック Light" w:eastAsia="游ゴシック Light" w:hAnsi="游ゴシック Light" w:cs="Times New Roman"/>
          <w:sz w:val="22"/>
          <w:szCs w:val="22"/>
        </w:rPr>
      </w:pPr>
    </w:p>
    <w:p w14:paraId="6E60FEA4" w14:textId="77777777" w:rsidR="005124EA" w:rsidRDefault="005124EA" w:rsidP="00C34D63">
      <w:pPr>
        <w:spacing w:line="320" w:lineRule="exact"/>
        <w:rPr>
          <w:rFonts w:ascii="游ゴシック Light" w:eastAsia="游ゴシック Light" w:hAnsi="游ゴシック Light" w:cs="Times New Roman"/>
          <w:sz w:val="22"/>
          <w:szCs w:val="22"/>
        </w:rPr>
      </w:pPr>
    </w:p>
    <w:p w14:paraId="4F73CBE4" w14:textId="77777777" w:rsidR="005124EA" w:rsidRDefault="005124EA" w:rsidP="00C34D63">
      <w:pPr>
        <w:spacing w:line="320" w:lineRule="exact"/>
        <w:rPr>
          <w:rFonts w:ascii="游ゴシック Light" w:eastAsia="游ゴシック Light" w:hAnsi="游ゴシック Light" w:cs="Times New Roman"/>
          <w:sz w:val="22"/>
          <w:szCs w:val="22"/>
        </w:rPr>
      </w:pPr>
    </w:p>
    <w:p w14:paraId="54808D3B" w14:textId="4BF39DBE" w:rsidR="004F187C" w:rsidRDefault="004F187C" w:rsidP="00C34D63">
      <w:pPr>
        <w:spacing w:line="320" w:lineRule="exact"/>
        <w:rPr>
          <w:rFonts w:ascii="游ゴシック Light" w:eastAsia="游ゴシック Light" w:hAnsi="游ゴシック Light" w:cs="Times New Roman"/>
          <w:sz w:val="22"/>
          <w:szCs w:val="22"/>
        </w:rPr>
      </w:pPr>
    </w:p>
    <w:p w14:paraId="6FEFEEC8" w14:textId="77777777" w:rsidR="005124EA" w:rsidRDefault="005124EA" w:rsidP="00B57106">
      <w:pPr>
        <w:spacing w:line="480" w:lineRule="auto"/>
        <w:rPr>
          <w:rFonts w:ascii="游ゴシック Light" w:eastAsia="游ゴシック Light" w:hAnsi="游ゴシック Light"/>
          <w:sz w:val="40"/>
          <w:szCs w:val="40"/>
          <w:shd w:val="pct15" w:color="auto" w:fill="FFFFFF"/>
        </w:rPr>
      </w:pPr>
    </w:p>
    <w:p w14:paraId="6E36D331" w14:textId="1ABD8872" w:rsidR="005124EA" w:rsidRDefault="005124EA" w:rsidP="00B57106">
      <w:pPr>
        <w:spacing w:line="480" w:lineRule="auto"/>
        <w:rPr>
          <w:rFonts w:ascii="游ゴシック Light" w:eastAsia="游ゴシック Light" w:hAnsi="游ゴシック Light"/>
          <w:sz w:val="40"/>
          <w:szCs w:val="40"/>
          <w:shd w:val="pct15" w:color="auto" w:fill="FFFFFF"/>
        </w:rPr>
      </w:pPr>
    </w:p>
    <w:p w14:paraId="65764524" w14:textId="09588D2C" w:rsidR="005124EA" w:rsidRDefault="005124EA" w:rsidP="00B57106">
      <w:pPr>
        <w:spacing w:line="480" w:lineRule="auto"/>
        <w:rPr>
          <w:rFonts w:ascii="游ゴシック Light" w:eastAsia="游ゴシック Light" w:hAnsi="游ゴシック Light"/>
          <w:sz w:val="40"/>
          <w:szCs w:val="40"/>
          <w:shd w:val="pct15" w:color="auto" w:fill="FFFFFF"/>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45720" distB="45720" distL="114300" distR="114300" simplePos="0" relativeHeight="252010496" behindDoc="0" locked="0" layoutInCell="1" allowOverlap="1" wp14:anchorId="507885A8" wp14:editId="3A4C78BC">
                <wp:simplePos x="0" y="0"/>
                <wp:positionH relativeFrom="column">
                  <wp:posOffset>6558085</wp:posOffset>
                </wp:positionH>
                <wp:positionV relativeFrom="paragraph">
                  <wp:posOffset>749447</wp:posOffset>
                </wp:positionV>
                <wp:extent cx="469900" cy="533400"/>
                <wp:effectExtent l="0" t="0" r="0" b="0"/>
                <wp:wrapNone/>
                <wp:docPr id="5288947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33400"/>
                        </a:xfrm>
                        <a:prstGeom prst="rect">
                          <a:avLst/>
                        </a:prstGeom>
                        <a:noFill/>
                        <a:ln w="9525">
                          <a:noFill/>
                          <a:miter lim="800000"/>
                          <a:headEnd/>
                          <a:tailEnd/>
                        </a:ln>
                      </wps:spPr>
                      <wps:txbx>
                        <w:txbxContent>
                          <w:p w14:paraId="42BAEAE5" w14:textId="18ABC8DD" w:rsidR="00DA6EA8" w:rsidRPr="000E5CAF" w:rsidRDefault="00DA6EA8" w:rsidP="00DA6EA8">
                            <w:pPr>
                              <w:rPr>
                                <w:sz w:val="32"/>
                                <w:szCs w:val="32"/>
                              </w:rPr>
                            </w:pPr>
                            <w:r>
                              <w:rPr>
                                <w:rFonts w:hint="eastAsia"/>
                                <w:sz w:val="32"/>
                                <w:szCs w:val="32"/>
                              </w:rPr>
                              <w:t>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885A8" id="_x0000_s1064" type="#_x0000_t202" style="position:absolute;left:0;text-align:left;margin-left:516.4pt;margin-top:59pt;width:37pt;height:42pt;z-index:25201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" filled="f" stroked="f">
                <v:textbox>
                  <w:txbxContent>
                    <w:p w14:paraId="42BAEAE5" w14:textId="18ABC8DD" w:rsidR="00DA6EA8" w:rsidRPr="000E5CAF" w:rsidRDefault="00DA6EA8" w:rsidP="00DA6EA8">
                      <w:pPr>
                        <w:rPr>
                          <w:sz w:val="32"/>
                          <w:szCs w:val="32"/>
                        </w:rPr>
                      </w:pPr>
                      <w:r>
                        <w:rPr>
                          <w:rFonts w:hint="eastAsia"/>
                          <w:sz w:val="32"/>
                          <w:szCs w:val="32"/>
                        </w:rPr>
                        <w:t>❹</w:t>
                      </w:r>
                    </w:p>
                  </w:txbxContent>
                </v:textbox>
              </v:shape>
            </w:pict>
          </mc:Fallback>
        </mc:AlternateContent>
      </w:r>
    </w:p>
    <w:p w14:paraId="4329A89F" w14:textId="5D05C8B1" w:rsidR="00B57106" w:rsidRDefault="005124EA" w:rsidP="00B57106">
      <w:pPr>
        <w:spacing w:line="480" w:lineRule="auto"/>
        <w:rPr>
          <w:rFonts w:ascii="游ゴシック Light" w:eastAsia="游ゴシック Light" w:hAnsi="游ゴシック Light"/>
          <w:sz w:val="24"/>
          <w:szCs w:val="24"/>
        </w:rPr>
      </w:pPr>
      <w:r>
        <w:rPr>
          <w:rFonts w:ascii="游ゴシック Light" w:eastAsia="游ゴシック Light" w:hAnsi="游ゴシック Light" w:hint="eastAsia"/>
          <w:sz w:val="40"/>
          <w:szCs w:val="40"/>
          <w:shd w:val="pct15" w:color="auto" w:fill="FFFFFF"/>
        </w:rPr>
        <w:t>Ⅲ</w:t>
      </w:r>
      <w:r w:rsidR="0085725E" w:rsidRPr="0085725E">
        <w:rPr>
          <w:rFonts w:ascii="游ゴシック Light" w:eastAsia="游ゴシック Light" w:hAnsi="游ゴシック Light" w:hint="eastAsia"/>
          <w:sz w:val="40"/>
          <w:szCs w:val="40"/>
          <w:shd w:val="pct15" w:color="auto" w:fill="FFFFFF"/>
        </w:rPr>
        <w:t xml:space="preserve">　登録</w:t>
      </w:r>
      <w:r>
        <w:rPr>
          <w:rFonts w:ascii="游ゴシック Light" w:eastAsia="游ゴシック Light" w:hAnsi="游ゴシック Light" w:hint="eastAsia"/>
          <w:sz w:val="40"/>
          <w:szCs w:val="40"/>
          <w:shd w:val="pct15" w:color="auto" w:fill="FFFFFF"/>
        </w:rPr>
        <w:t>・表彰までの流れ</w:t>
      </w:r>
    </w:p>
    <w:p w14:paraId="3B3C65B8" w14:textId="746E651D" w:rsidR="00B57106" w:rsidRDefault="00B57106" w:rsidP="00C34D63">
      <w:pPr>
        <w:spacing w:line="320" w:lineRule="exact"/>
        <w:rPr>
          <w:rFonts w:ascii="游ゴシック Light" w:eastAsia="游ゴシック Light" w:hAnsi="游ゴシック Light" w:cs="Times New Roman"/>
          <w:sz w:val="22"/>
          <w:szCs w:val="22"/>
        </w:rPr>
      </w:pPr>
    </w:p>
    <w:p w14:paraId="050AAA3A" w14:textId="65B0CF1F" w:rsidR="005124EA" w:rsidRDefault="005124EA" w:rsidP="00C34D63">
      <w:pPr>
        <w:spacing w:line="320" w:lineRule="exact"/>
        <w:rPr>
          <w:rFonts w:ascii="游ゴシック Light" w:eastAsia="游ゴシック Light" w:hAnsi="游ゴシック Light" w:cs="Times New Roman"/>
          <w:sz w:val="22"/>
          <w:szCs w:val="22"/>
        </w:rPr>
      </w:pPr>
      <w:r>
        <w:rPr>
          <w:rFonts w:ascii="游ゴシック Light" w:eastAsia="游ゴシック Light" w:hAnsi="游ゴシック Light" w:cs="Times New Roman" w:hint="eastAsia"/>
          <w:sz w:val="22"/>
          <w:szCs w:val="22"/>
        </w:rPr>
        <w:t xml:space="preserve">　７月末までを登録申請期間とし、内容審査のうえ、令和８年１０月１日付で登録の予定です。</w:t>
      </w:r>
    </w:p>
    <w:p w14:paraId="5E6C38C4" w14:textId="4A58EF46" w:rsidR="005124EA" w:rsidRDefault="005124EA" w:rsidP="00C34D63">
      <w:pPr>
        <w:spacing w:line="320" w:lineRule="exact"/>
        <w:rPr>
          <w:rFonts w:ascii="游ゴシック Light" w:eastAsia="游ゴシック Light" w:hAnsi="游ゴシック Light" w:cs="Times New Roman"/>
          <w:sz w:val="22"/>
          <w:szCs w:val="22"/>
        </w:rPr>
      </w:pPr>
      <w:r>
        <w:rPr>
          <w:rFonts w:ascii="游ゴシック Light" w:eastAsia="游ゴシック Light" w:hAnsi="游ゴシック Light" w:cs="Times New Roman" w:hint="eastAsia"/>
          <w:sz w:val="22"/>
          <w:szCs w:val="22"/>
        </w:rPr>
        <w:t xml:space="preserve">　その後、登録内容をもとにヒアリング等を行い、表彰企業選考委員会で今年度の表彰企業を決定していきます。</w:t>
      </w:r>
    </w:p>
    <w:p w14:paraId="410A9E86" w14:textId="03648FFE" w:rsidR="005124EA" w:rsidRDefault="005124EA" w:rsidP="00C34D63">
      <w:pPr>
        <w:spacing w:line="320" w:lineRule="exact"/>
        <w:rPr>
          <w:rFonts w:ascii="游ゴシック Light" w:eastAsia="游ゴシック Light" w:hAnsi="游ゴシック Light" w:cs="Times New Roman"/>
          <w:sz w:val="22"/>
          <w:szCs w:val="22"/>
        </w:rPr>
      </w:pPr>
      <w:r>
        <w:rPr>
          <w:rFonts w:ascii="游ゴシック Light" w:eastAsia="游ゴシック Light" w:hAnsi="游ゴシック Light" w:cs="Times New Roman" w:hint="eastAsia"/>
          <w:sz w:val="22"/>
          <w:szCs w:val="22"/>
        </w:rPr>
        <w:t xml:space="preserve">　また、登録した企業は全て、登録から１年後、１年間の取組状況の概要を報告いただきます。</w:t>
      </w:r>
    </w:p>
    <w:p w14:paraId="6B585BE6" w14:textId="29FE8126" w:rsidR="005124EA" w:rsidRDefault="005124EA" w:rsidP="005124EA">
      <w:pPr>
        <w:spacing w:line="320" w:lineRule="exact"/>
        <w:ind w:firstLineChars="700" w:firstLine="1540"/>
        <w:rPr>
          <w:rFonts w:ascii="游ゴシック Light" w:eastAsia="游ゴシック Light" w:hAnsi="游ゴシック Light" w:cs="Times New Roman"/>
          <w:sz w:val="22"/>
          <w:szCs w:val="22"/>
        </w:rPr>
      </w:pPr>
    </w:p>
    <w:p w14:paraId="5A5071C7" w14:textId="77777777" w:rsidR="005124EA" w:rsidRDefault="005124EA" w:rsidP="00C34D63">
      <w:pPr>
        <w:spacing w:line="320" w:lineRule="exact"/>
        <w:rPr>
          <w:rFonts w:ascii="游ゴシック Light" w:eastAsia="游ゴシック Light" w:hAnsi="游ゴシック Light" w:cs="Times New Roman"/>
          <w:sz w:val="22"/>
          <w:szCs w:val="22"/>
        </w:rPr>
      </w:pPr>
    </w:p>
    <w:p w14:paraId="6E6A2244" w14:textId="04055BF8" w:rsidR="00B57106" w:rsidRPr="000C40FE" w:rsidRDefault="005124EA" w:rsidP="000C40FE">
      <w:pPr>
        <w:pStyle w:val="af4"/>
        <w:numPr>
          <w:ilvl w:val="0"/>
          <w:numId w:val="23"/>
        </w:numPr>
        <w:spacing w:line="320" w:lineRule="exact"/>
        <w:ind w:leftChars="0"/>
        <w:rPr>
          <w:rFonts w:ascii="游ゴシック Light" w:eastAsia="游ゴシック Light" w:hAnsi="游ゴシック Light" w:cs="Times New Roman"/>
          <w:b/>
          <w:bCs/>
          <w:sz w:val="28"/>
          <w:szCs w:val="28"/>
        </w:rPr>
      </w:pPr>
      <w:r>
        <w:rPr>
          <w:rFonts w:ascii="游ゴシック Light" w:eastAsia="游ゴシック Light" w:hAnsi="游ゴシック Light" w:cs="Times New Roman" w:hint="eastAsia"/>
          <w:b/>
          <w:bCs/>
          <w:sz w:val="28"/>
          <w:szCs w:val="28"/>
        </w:rPr>
        <w:t>登録</w:t>
      </w:r>
      <w:r w:rsidR="000C40FE" w:rsidRPr="000C40FE">
        <w:rPr>
          <w:rFonts w:ascii="游ゴシック Light" w:eastAsia="游ゴシック Light" w:hAnsi="游ゴシック Light" w:cs="Times New Roman" w:hint="eastAsia"/>
          <w:b/>
          <w:bCs/>
          <w:sz w:val="28"/>
          <w:szCs w:val="28"/>
        </w:rPr>
        <w:t>申請受付期間</w:t>
      </w:r>
    </w:p>
    <w:p w14:paraId="6340B523" w14:textId="5C984900" w:rsidR="000C40FE" w:rsidRPr="00DB720C" w:rsidRDefault="00DB720C" w:rsidP="00DB720C">
      <w:pPr>
        <w:ind w:firstLineChars="100" w:firstLine="280"/>
        <w:rPr>
          <w:rFonts w:ascii="游ゴシック Light" w:eastAsia="游ゴシック Light" w:hAnsi="游ゴシック Light" w:cs="Times New Roman"/>
        </w:rPr>
      </w:pPr>
      <w:r w:rsidRPr="00B63CDD">
        <w:rPr>
          <w:rFonts w:ascii="游ゴシック Light" w:eastAsia="游ゴシック Light" w:hAnsi="游ゴシック Light" w:cs="Times New Roman" w:hint="eastAsia"/>
          <w:b/>
          <w:bCs/>
          <w:sz w:val="28"/>
          <w:szCs w:val="28"/>
          <w:highlight w:val="yellow"/>
        </w:rPr>
        <w:t>令和</w:t>
      </w:r>
      <w:r w:rsidR="00B63CDD" w:rsidRPr="00B63CDD">
        <w:rPr>
          <w:rFonts w:ascii="游ゴシック Light" w:eastAsia="游ゴシック Light" w:hAnsi="游ゴシック Light" w:cs="Times New Roman" w:hint="eastAsia"/>
          <w:b/>
          <w:bCs/>
          <w:sz w:val="28"/>
          <w:szCs w:val="28"/>
          <w:highlight w:val="yellow"/>
        </w:rPr>
        <w:t>８</w:t>
      </w:r>
      <w:r w:rsidRPr="00B63CDD">
        <w:rPr>
          <w:rFonts w:ascii="游ゴシック Light" w:eastAsia="游ゴシック Light" w:hAnsi="游ゴシック Light" w:cs="Times New Roman" w:hint="eastAsia"/>
          <w:b/>
          <w:bCs/>
          <w:sz w:val="28"/>
          <w:szCs w:val="28"/>
          <w:highlight w:val="yellow"/>
        </w:rPr>
        <w:t>年</w:t>
      </w:r>
      <w:r w:rsidR="00B63CDD" w:rsidRPr="00B63CDD">
        <w:rPr>
          <w:rFonts w:ascii="游ゴシック Light" w:eastAsia="游ゴシック Light" w:hAnsi="游ゴシック Light" w:cs="Times New Roman" w:hint="eastAsia"/>
          <w:b/>
          <w:bCs/>
          <w:sz w:val="28"/>
          <w:szCs w:val="28"/>
          <w:highlight w:val="yellow"/>
        </w:rPr>
        <w:t>４</w:t>
      </w:r>
      <w:r w:rsidR="000C40FE" w:rsidRPr="00B63CDD">
        <w:rPr>
          <w:rFonts w:ascii="游ゴシック Light" w:eastAsia="游ゴシック Light" w:hAnsi="游ゴシック Light" w:cs="Times New Roman" w:hint="eastAsia"/>
          <w:b/>
          <w:bCs/>
          <w:sz w:val="28"/>
          <w:szCs w:val="28"/>
          <w:highlight w:val="yellow"/>
        </w:rPr>
        <w:t>月</w:t>
      </w:r>
      <w:r w:rsidR="00B63CDD" w:rsidRPr="00B63CDD">
        <w:rPr>
          <w:rFonts w:ascii="游ゴシック Light" w:eastAsia="游ゴシック Light" w:hAnsi="游ゴシック Light" w:cs="Times New Roman" w:hint="eastAsia"/>
          <w:b/>
          <w:bCs/>
          <w:sz w:val="28"/>
          <w:szCs w:val="28"/>
          <w:highlight w:val="yellow"/>
        </w:rPr>
        <w:t>●</w:t>
      </w:r>
      <w:r w:rsidR="000C40FE" w:rsidRPr="00B63CDD">
        <w:rPr>
          <w:rFonts w:ascii="游ゴシック Light" w:eastAsia="游ゴシック Light" w:hAnsi="游ゴシック Light" w:cs="Times New Roman" w:hint="eastAsia"/>
          <w:b/>
          <w:bCs/>
          <w:sz w:val="28"/>
          <w:szCs w:val="28"/>
          <w:highlight w:val="yellow"/>
        </w:rPr>
        <w:t>日（</w:t>
      </w:r>
      <w:r w:rsidR="00B63CDD" w:rsidRPr="00B63CDD">
        <w:rPr>
          <w:rFonts w:ascii="游ゴシック Light" w:eastAsia="游ゴシック Light" w:hAnsi="游ゴシック Light" w:cs="Times New Roman" w:hint="eastAsia"/>
          <w:b/>
          <w:bCs/>
          <w:sz w:val="28"/>
          <w:szCs w:val="28"/>
          <w:highlight w:val="yellow"/>
        </w:rPr>
        <w:t>●</w:t>
      </w:r>
      <w:r w:rsidR="000C40FE" w:rsidRPr="00B63CDD">
        <w:rPr>
          <w:rFonts w:ascii="游ゴシック Light" w:eastAsia="游ゴシック Light" w:hAnsi="游ゴシック Light" w:cs="Times New Roman" w:hint="eastAsia"/>
          <w:b/>
          <w:bCs/>
          <w:sz w:val="28"/>
          <w:szCs w:val="28"/>
          <w:highlight w:val="yellow"/>
        </w:rPr>
        <w:t>）から７月３１日（</w:t>
      </w:r>
      <w:r w:rsidR="00B63CDD" w:rsidRPr="00B63CDD">
        <w:rPr>
          <w:rFonts w:ascii="游ゴシック Light" w:eastAsia="游ゴシック Light" w:hAnsi="游ゴシック Light" w:cs="Times New Roman" w:hint="eastAsia"/>
          <w:b/>
          <w:bCs/>
          <w:sz w:val="28"/>
          <w:szCs w:val="28"/>
          <w:highlight w:val="yellow"/>
        </w:rPr>
        <w:t>金</w:t>
      </w:r>
      <w:r w:rsidR="000C40FE" w:rsidRPr="00B63CDD">
        <w:rPr>
          <w:rFonts w:ascii="游ゴシック Light" w:eastAsia="游ゴシック Light" w:hAnsi="游ゴシック Light" w:cs="Times New Roman" w:hint="eastAsia"/>
          <w:b/>
          <w:bCs/>
          <w:sz w:val="28"/>
          <w:szCs w:val="28"/>
          <w:highlight w:val="yellow"/>
        </w:rPr>
        <w:t>）１７時（必着）</w:t>
      </w:r>
      <w:r w:rsidRPr="00B63CDD">
        <w:rPr>
          <w:rFonts w:ascii="游ゴシック Light" w:eastAsia="游ゴシック Light" w:hAnsi="游ゴシック Light" w:cs="Times New Roman" w:hint="eastAsia"/>
          <w:b/>
          <w:bCs/>
          <w:sz w:val="28"/>
          <w:szCs w:val="28"/>
          <w:highlight w:val="yellow"/>
        </w:rPr>
        <w:t>まで</w:t>
      </w:r>
    </w:p>
    <w:p w14:paraId="4E7E1434" w14:textId="4D0B5D16" w:rsidR="00B57106" w:rsidRPr="000C40FE" w:rsidRDefault="0030023B" w:rsidP="000C40FE">
      <w:pPr>
        <w:spacing w:line="320" w:lineRule="exact"/>
        <w:ind w:firstLineChars="100" w:firstLine="220"/>
        <w:rPr>
          <w:rFonts w:ascii="游ゴシック Light" w:eastAsia="游ゴシック Light" w:hAnsi="游ゴシック Light" w:cs="Times New Roman"/>
          <w:b/>
          <w:bCs/>
          <w:sz w:val="22"/>
          <w:szCs w:val="22"/>
        </w:rPr>
      </w:pPr>
      <w:r>
        <w:rPr>
          <w:rFonts w:ascii="游ゴシック Light" w:eastAsia="游ゴシック Light" w:hAnsi="游ゴシック Light" w:cs="Times New Roman" w:hint="eastAsia"/>
          <w:b/>
          <w:bCs/>
          <w:sz w:val="22"/>
          <w:szCs w:val="22"/>
        </w:rPr>
        <w:t>・</w:t>
      </w:r>
      <w:r w:rsidR="000C40FE" w:rsidRPr="000C40FE">
        <w:rPr>
          <w:rFonts w:ascii="游ゴシック Light" w:eastAsia="游ゴシック Light" w:hAnsi="游ゴシック Light" w:cs="Times New Roman" w:hint="eastAsia"/>
          <w:b/>
          <w:bCs/>
          <w:sz w:val="22"/>
          <w:szCs w:val="22"/>
        </w:rPr>
        <w:t>登録制度への登録企業の募集は１年度に１回です。</w:t>
      </w:r>
    </w:p>
    <w:p w14:paraId="5D341D7A" w14:textId="77777777" w:rsidR="000C40FE" w:rsidRDefault="000C40FE" w:rsidP="00C34D63">
      <w:pPr>
        <w:spacing w:line="320" w:lineRule="exact"/>
        <w:rPr>
          <w:rFonts w:ascii="游ゴシック Light" w:eastAsia="游ゴシック Light" w:hAnsi="游ゴシック Light" w:cs="Times New Roman"/>
          <w:sz w:val="22"/>
          <w:szCs w:val="22"/>
        </w:rPr>
      </w:pPr>
    </w:p>
    <w:p w14:paraId="230A27E2" w14:textId="32C225E2" w:rsidR="00B57106" w:rsidRDefault="000C40FE" w:rsidP="00C34D63">
      <w:pPr>
        <w:spacing w:line="320" w:lineRule="exact"/>
        <w:rPr>
          <w:rFonts w:ascii="游ゴシック Light" w:eastAsia="游ゴシック Light" w:hAnsi="游ゴシック Light" w:cs="Times New Roman"/>
          <w:sz w:val="22"/>
          <w:szCs w:val="22"/>
        </w:rPr>
      </w:pPr>
      <w:r>
        <w:rPr>
          <w:noProof/>
        </w:rPr>
        <mc:AlternateContent>
          <mc:Choice Requires="wps">
            <w:drawing>
              <wp:anchor distT="0" distB="0" distL="114300" distR="114300" simplePos="0" relativeHeight="251739136" behindDoc="0" locked="0" layoutInCell="1" allowOverlap="1" wp14:anchorId="2D0100CD" wp14:editId="753E946D">
                <wp:simplePos x="0" y="0"/>
                <wp:positionH relativeFrom="page">
                  <wp:posOffset>5270500</wp:posOffset>
                </wp:positionH>
                <wp:positionV relativeFrom="paragraph">
                  <wp:posOffset>6350</wp:posOffset>
                </wp:positionV>
                <wp:extent cx="2914650" cy="488950"/>
                <wp:effectExtent l="0" t="0" r="0" b="6350"/>
                <wp:wrapNone/>
                <wp:docPr id="98" name="テキスト ボックス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488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35AFD8" w14:textId="77777777" w:rsidR="000C40FE" w:rsidRDefault="000C40FE" w:rsidP="000C40FE">
                            <w:pPr>
                              <w:adjustRightInd w:val="0"/>
                              <w:spacing w:line="160" w:lineRule="atLeast"/>
                              <w:ind w:leftChars="300" w:left="840" w:hangingChars="100" w:hanging="210"/>
                              <w:rPr>
                                <w:rFonts w:ascii="游ゴシック Light" w:eastAsia="游ゴシック Light" w:hAnsi="游ゴシック Light" w:cs="ＭＳ Ｐゴシック"/>
                                <w:kern w:val="0"/>
                                <w:szCs w:val="22"/>
                              </w:rPr>
                            </w:pPr>
                            <w:r>
                              <w:rPr>
                                <w:rFonts w:ascii="游ゴシック Light" w:eastAsia="游ゴシック Light" w:hAnsi="游ゴシック Light" w:cs="ＭＳ Ｐゴシック" w:hint="eastAsia"/>
                                <w:kern w:val="0"/>
                                <w:szCs w:val="22"/>
                              </w:rPr>
                              <w:t>「みえの働き方改革推進企業」</w:t>
                            </w:r>
                          </w:p>
                          <w:p w14:paraId="499B0A9A" w14:textId="21B89B97" w:rsidR="00A10244" w:rsidRPr="00B458F6" w:rsidRDefault="000C40FE" w:rsidP="000C40FE">
                            <w:pPr>
                              <w:adjustRightInd w:val="0"/>
                              <w:spacing w:line="160" w:lineRule="atLeast"/>
                              <w:ind w:leftChars="400" w:left="840" w:firstLineChars="300" w:firstLine="630"/>
                              <w:rPr>
                                <w:rFonts w:ascii="游ゴシック Light" w:eastAsia="游ゴシック Light" w:hAnsi="游ゴシック Light" w:cs="ＭＳ Ｐゴシック"/>
                                <w:kern w:val="0"/>
                                <w:szCs w:val="22"/>
                              </w:rPr>
                            </w:pPr>
                            <w:r>
                              <w:rPr>
                                <w:rFonts w:ascii="游ゴシック Light" w:eastAsia="游ゴシック Light" w:hAnsi="游ゴシック Light" w:cs="ＭＳ Ｐゴシック" w:hint="eastAsia"/>
                                <w:kern w:val="0"/>
                                <w:szCs w:val="22"/>
                              </w:rPr>
                              <w:t>ホームページ</w:t>
                            </w:r>
                          </w:p>
                        </w:txbxContent>
                      </wps:txbx>
                      <wps:bodyPr rot="0" vert="horz" wrap="square" lIns="74295" tIns="8890" rIns="74295" bIns="889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D0100CD" id="テキスト ボックス 98" o:spid="_x0000_s1065" type="#_x0000_t202" style="position:absolute;left:0;text-align:left;margin-left:415pt;margin-top:.5pt;width:229.5pt;height:38.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" filled="f" stroked="f">
                <v:textbox inset="5.85pt,.7pt,5.85pt,.7pt">
                  <w:txbxContent>
                    <w:p w14:paraId="4235AFD8" w14:textId="77777777" w:rsidR="000C40FE" w:rsidRDefault="000C40FE" w:rsidP="000C40FE">
                      <w:pPr>
                        <w:adjustRightInd w:val="0"/>
                        <w:spacing w:line="160" w:lineRule="atLeast"/>
                        <w:ind w:leftChars="300" w:left="840" w:hangingChars="100" w:hanging="210"/>
                        <w:rPr>
                          <w:rFonts w:ascii="游ゴシック Light" w:eastAsia="游ゴシック Light" w:hAnsi="游ゴシック Light" w:cs="ＭＳ Ｐゴシック"/>
                          <w:kern w:val="0"/>
                          <w:szCs w:val="22"/>
                        </w:rPr>
                      </w:pPr>
                      <w:r>
                        <w:rPr>
                          <w:rFonts w:ascii="游ゴシック Light" w:eastAsia="游ゴシック Light" w:hAnsi="游ゴシック Light" w:cs="ＭＳ Ｐゴシック" w:hint="eastAsia"/>
                          <w:kern w:val="0"/>
                          <w:szCs w:val="22"/>
                        </w:rPr>
                        <w:t>「みえの働き方改革推進企業」</w:t>
                      </w:r>
                    </w:p>
                    <w:p w14:paraId="499B0A9A" w14:textId="21B89B97" w:rsidR="00A10244" w:rsidRPr="00B458F6" w:rsidRDefault="000C40FE" w:rsidP="000C40FE">
                      <w:pPr>
                        <w:adjustRightInd w:val="0"/>
                        <w:spacing w:line="160" w:lineRule="atLeast"/>
                        <w:ind w:leftChars="400" w:left="840" w:firstLineChars="300" w:firstLine="630"/>
                        <w:rPr>
                          <w:rFonts w:ascii="游ゴシック Light" w:eastAsia="游ゴシック Light" w:hAnsi="游ゴシック Light" w:cs="ＭＳ Ｐゴシック"/>
                          <w:kern w:val="0"/>
                          <w:szCs w:val="22"/>
                        </w:rPr>
                      </w:pPr>
                      <w:r>
                        <w:rPr>
                          <w:rFonts w:ascii="游ゴシック Light" w:eastAsia="游ゴシック Light" w:hAnsi="游ゴシック Light" w:cs="ＭＳ Ｐゴシック" w:hint="eastAsia"/>
                          <w:kern w:val="0"/>
                          <w:szCs w:val="22"/>
                        </w:rPr>
                        <w:t>ホームページ</w:t>
                      </w:r>
                    </w:p>
                  </w:txbxContent>
                </v:textbox>
                <w10:wrap anchorx="page"/>
              </v:shape>
            </w:pict>
          </mc:Fallback>
        </mc:AlternateContent>
      </w:r>
    </w:p>
    <w:p w14:paraId="7D128D16" w14:textId="489DE91F" w:rsidR="000C40FE" w:rsidRPr="000C40FE" w:rsidRDefault="000C40FE" w:rsidP="000C40FE">
      <w:pPr>
        <w:pStyle w:val="af4"/>
        <w:numPr>
          <w:ilvl w:val="0"/>
          <w:numId w:val="23"/>
        </w:numPr>
        <w:spacing w:line="320" w:lineRule="exact"/>
        <w:ind w:leftChars="0"/>
        <w:rPr>
          <w:rFonts w:ascii="游ゴシック Light" w:eastAsia="游ゴシック Light" w:hAnsi="游ゴシック Light" w:cs="Times New Roman"/>
          <w:b/>
          <w:bCs/>
          <w:sz w:val="28"/>
          <w:szCs w:val="28"/>
        </w:rPr>
      </w:pPr>
      <w:r w:rsidRPr="000C40FE">
        <w:rPr>
          <w:rFonts w:ascii="游ゴシック Light" w:eastAsia="游ゴシック Light" w:hAnsi="游ゴシック Light" w:cs="Times New Roman" w:hint="eastAsia"/>
          <w:b/>
          <w:bCs/>
          <w:sz w:val="28"/>
          <w:szCs w:val="28"/>
        </w:rPr>
        <w:t>申請方法</w:t>
      </w:r>
    </w:p>
    <w:p w14:paraId="4FE40C87" w14:textId="13526C88" w:rsidR="000771DA" w:rsidRPr="001B3A96" w:rsidRDefault="008E45A2" w:rsidP="00B63CDD">
      <w:pPr>
        <w:autoSpaceDE w:val="0"/>
        <w:autoSpaceDN w:val="0"/>
        <w:adjustRightInd w:val="0"/>
        <w:spacing w:line="320" w:lineRule="exact"/>
        <w:ind w:rightChars="-369" w:right="-775" w:firstLineChars="100" w:firstLine="210"/>
        <w:rPr>
          <w:rFonts w:ascii="游ゴシック Light" w:eastAsia="游ゴシック Light" w:hAnsi="游ゴシック Light"/>
          <w:bCs/>
          <w:sz w:val="24"/>
          <w:szCs w:val="24"/>
        </w:rPr>
      </w:pPr>
      <w:r>
        <w:rPr>
          <w:noProof/>
        </w:rPr>
        <w:drawing>
          <wp:anchor distT="0" distB="0" distL="114300" distR="114300" simplePos="0" relativeHeight="251853824" behindDoc="0" locked="0" layoutInCell="1" allowOverlap="1" wp14:anchorId="2F194197" wp14:editId="66AF56E3">
            <wp:simplePos x="0" y="0"/>
            <wp:positionH relativeFrom="column">
              <wp:posOffset>5689600</wp:posOffset>
            </wp:positionH>
            <wp:positionV relativeFrom="paragraph">
              <wp:posOffset>57785</wp:posOffset>
            </wp:positionV>
            <wp:extent cx="850900" cy="851093"/>
            <wp:effectExtent l="0" t="0" r="6350" b="6350"/>
            <wp:wrapNone/>
            <wp:docPr id="1669145685" name="図 1" descr="QR_Code148774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descr="QR_Code148774202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0900" cy="8510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3CDD" w:rsidRPr="00B63CDD">
        <w:rPr>
          <w:rFonts w:ascii="游ゴシック Light" w:eastAsia="游ゴシック Light" w:hAnsi="游ゴシック Light" w:hint="eastAsia"/>
          <w:b/>
          <w:sz w:val="24"/>
          <w:szCs w:val="24"/>
          <w:highlight w:val="yellow"/>
        </w:rPr>
        <w:t>「③申請に必要な書類」を作成し、</w:t>
      </w:r>
      <w:r w:rsidR="00E10A50" w:rsidRPr="001B3A96">
        <w:rPr>
          <w:rFonts w:ascii="游ゴシック Light" w:eastAsia="游ゴシック Light" w:hAnsi="游ゴシック Light" w:hint="eastAsia"/>
          <w:bCs/>
          <w:sz w:val="24"/>
          <w:szCs w:val="24"/>
        </w:rPr>
        <w:t>次のいずれかの方法</w:t>
      </w:r>
      <w:r w:rsidR="00B63CDD">
        <w:rPr>
          <w:rFonts w:ascii="游ゴシック Light" w:eastAsia="游ゴシック Light" w:hAnsi="游ゴシック Light" w:hint="eastAsia"/>
          <w:bCs/>
          <w:sz w:val="24"/>
          <w:szCs w:val="24"/>
        </w:rPr>
        <w:t>で</w:t>
      </w:r>
      <w:r w:rsidR="00B63CDD" w:rsidRPr="00B63CDD">
        <w:rPr>
          <w:rFonts w:ascii="游ゴシック Light" w:eastAsia="游ゴシック Light" w:hAnsi="游ゴシック Light" w:hint="eastAsia"/>
          <w:bCs/>
          <w:sz w:val="24"/>
          <w:szCs w:val="24"/>
          <w:highlight w:val="yellow"/>
        </w:rPr>
        <w:t>ご提出</w:t>
      </w:r>
      <w:r w:rsidR="00E10A50" w:rsidRPr="001B3A96">
        <w:rPr>
          <w:rFonts w:ascii="游ゴシック Light" w:eastAsia="游ゴシック Light" w:hAnsi="游ゴシック Light" w:hint="eastAsia"/>
          <w:bCs/>
          <w:sz w:val="24"/>
          <w:szCs w:val="24"/>
        </w:rPr>
        <w:t>ください。</w:t>
      </w:r>
    </w:p>
    <w:p w14:paraId="6D4D5AA8" w14:textId="48417C82" w:rsidR="000A1A66" w:rsidRPr="00DB720C" w:rsidRDefault="00DB720C" w:rsidP="00DB720C">
      <w:pPr>
        <w:spacing w:line="400" w:lineRule="exact"/>
        <w:rPr>
          <w:rFonts w:ascii="游ゴシック Light" w:eastAsia="游ゴシック Light" w:hAnsi="游ゴシック Light" w:cs="ＭＳ 明朝"/>
          <w:b/>
          <w:sz w:val="28"/>
          <w:szCs w:val="28"/>
        </w:rPr>
      </w:pPr>
      <w:r>
        <w:rPr>
          <w:rFonts w:ascii="游ゴシック Light" w:eastAsia="游ゴシック Light" w:hAnsi="游ゴシック Light" w:cs="ＭＳ 明朝" w:hint="eastAsia"/>
          <w:b/>
          <w:sz w:val="28"/>
          <w:szCs w:val="28"/>
        </w:rPr>
        <w:t>（１）</w:t>
      </w:r>
      <w:r w:rsidR="000771DA" w:rsidRPr="00B63CDD">
        <w:rPr>
          <w:rFonts w:ascii="游ゴシック Light" w:eastAsia="游ゴシック Light" w:hAnsi="游ゴシック Light" w:cs="ＭＳ 明朝" w:hint="eastAsia"/>
          <w:b/>
          <w:sz w:val="28"/>
          <w:szCs w:val="28"/>
          <w:highlight w:val="yellow"/>
        </w:rPr>
        <w:t>オンライン</w:t>
      </w:r>
      <w:r w:rsidR="00823281" w:rsidRPr="00B63CDD">
        <w:rPr>
          <w:rFonts w:ascii="游ゴシック Light" w:eastAsia="游ゴシック Light" w:hAnsi="游ゴシック Light" w:cs="ＭＳ 明朝" w:hint="eastAsia"/>
          <w:b/>
          <w:sz w:val="28"/>
          <w:szCs w:val="28"/>
          <w:highlight w:val="yellow"/>
        </w:rPr>
        <w:t>（</w:t>
      </w:r>
      <w:r w:rsidR="00B63CDD" w:rsidRPr="00B63CDD">
        <w:rPr>
          <w:rFonts w:ascii="游ゴシック Light" w:eastAsia="游ゴシック Light" w:hAnsi="游ゴシック Light" w:cs="ＭＳ 明朝" w:hint="eastAsia"/>
          <w:b/>
          <w:sz w:val="28"/>
          <w:szCs w:val="28"/>
          <w:highlight w:val="yellow"/>
        </w:rPr>
        <w:t>電子申請フォーム</w:t>
      </w:r>
      <w:r w:rsidR="00E10A50" w:rsidRPr="00B63CDD">
        <w:rPr>
          <w:rFonts w:ascii="游ゴシック Light" w:eastAsia="游ゴシック Light" w:hAnsi="游ゴシック Light" w:cs="ＭＳ 明朝" w:hint="eastAsia"/>
          <w:b/>
          <w:sz w:val="28"/>
          <w:szCs w:val="28"/>
          <w:highlight w:val="yellow"/>
        </w:rPr>
        <w:t>）</w:t>
      </w:r>
    </w:p>
    <w:p w14:paraId="4B9BBF04" w14:textId="477D5CED" w:rsidR="000771DA" w:rsidRPr="00DB720C" w:rsidRDefault="00DB720C" w:rsidP="00DB720C">
      <w:pPr>
        <w:spacing w:line="400" w:lineRule="exact"/>
        <w:rPr>
          <w:rFonts w:ascii="游ゴシック Light" w:eastAsia="游ゴシック Light" w:hAnsi="游ゴシック Light" w:cs="ＭＳ 明朝"/>
          <w:b/>
          <w:sz w:val="28"/>
          <w:szCs w:val="28"/>
        </w:rPr>
      </w:pPr>
      <w:r>
        <w:rPr>
          <w:rFonts w:ascii="游ゴシック Light" w:eastAsia="游ゴシック Light" w:hAnsi="游ゴシック Light" w:cs="ＭＳ 明朝" w:hint="eastAsia"/>
          <w:b/>
          <w:sz w:val="28"/>
          <w:szCs w:val="28"/>
        </w:rPr>
        <w:t>（２）</w:t>
      </w:r>
      <w:r w:rsidR="000771DA" w:rsidRPr="00DB720C">
        <w:rPr>
          <w:rFonts w:ascii="游ゴシック Light" w:eastAsia="游ゴシック Light" w:hAnsi="游ゴシック Light" w:cs="ＭＳ 明朝" w:hint="eastAsia"/>
          <w:b/>
          <w:sz w:val="28"/>
          <w:szCs w:val="28"/>
        </w:rPr>
        <w:t>持参</w:t>
      </w:r>
    </w:p>
    <w:p w14:paraId="30FBCA28" w14:textId="5F88A4BE" w:rsidR="000771DA" w:rsidRPr="00DB720C" w:rsidRDefault="00DB720C" w:rsidP="00DB720C">
      <w:pPr>
        <w:spacing w:line="400" w:lineRule="exact"/>
        <w:rPr>
          <w:rFonts w:ascii="游ゴシック Light" w:eastAsia="游ゴシック Light" w:hAnsi="游ゴシック Light" w:cs="ＭＳ 明朝"/>
          <w:b/>
          <w:sz w:val="28"/>
          <w:szCs w:val="28"/>
        </w:rPr>
      </w:pPr>
      <w:r>
        <w:rPr>
          <w:rFonts w:ascii="游ゴシック Light" w:eastAsia="游ゴシック Light" w:hAnsi="游ゴシック Light" w:cs="ＭＳ 明朝" w:hint="eastAsia"/>
          <w:b/>
          <w:sz w:val="28"/>
          <w:szCs w:val="28"/>
        </w:rPr>
        <w:t>（３）</w:t>
      </w:r>
      <w:r w:rsidR="000771DA" w:rsidRPr="00DB720C">
        <w:rPr>
          <w:rFonts w:ascii="游ゴシック Light" w:eastAsia="游ゴシック Light" w:hAnsi="游ゴシック Light" w:cs="ＭＳ 明朝" w:hint="eastAsia"/>
          <w:b/>
          <w:sz w:val="28"/>
          <w:szCs w:val="28"/>
        </w:rPr>
        <w:t>郵送</w:t>
      </w:r>
      <w:r w:rsidR="007312D0">
        <w:rPr>
          <w:rFonts w:ascii="游ゴシック Light" w:eastAsia="游ゴシック Light" w:hAnsi="游ゴシック Light" w:cs="ＭＳ 明朝" w:hint="eastAsia"/>
          <w:b/>
          <w:sz w:val="28"/>
          <w:szCs w:val="28"/>
        </w:rPr>
        <w:t xml:space="preserve">　</w:t>
      </w:r>
      <w:r w:rsidR="0030023B">
        <w:rPr>
          <w:rFonts w:ascii="游ゴシック Light" w:eastAsia="游ゴシック Light" w:hAnsi="游ゴシック Light" w:cs="ＭＳ 明朝" w:hint="eastAsia"/>
          <w:b/>
          <w:sz w:val="28"/>
          <w:szCs w:val="28"/>
          <w:highlight w:val="yellow"/>
        </w:rPr>
        <w:t>【</w:t>
      </w:r>
      <w:r w:rsidR="00AB308F" w:rsidRPr="00DB720C">
        <w:rPr>
          <w:rFonts w:ascii="游ゴシック Light" w:eastAsia="游ゴシック Light" w:hAnsi="游ゴシック Light" w:cs="ＭＳ 明朝" w:hint="eastAsia"/>
          <w:b/>
          <w:sz w:val="28"/>
          <w:szCs w:val="28"/>
        </w:rPr>
        <w:t>締切日の消印有効</w:t>
      </w:r>
      <w:r w:rsidR="0030023B">
        <w:rPr>
          <w:rFonts w:ascii="游ゴシック Light" w:eastAsia="游ゴシック Light" w:hAnsi="游ゴシック Light" w:cs="ＭＳ 明朝" w:hint="eastAsia"/>
          <w:b/>
          <w:sz w:val="28"/>
          <w:szCs w:val="28"/>
        </w:rPr>
        <w:t>】</w:t>
      </w:r>
    </w:p>
    <w:p w14:paraId="4936EC3C" w14:textId="3F92F538" w:rsidR="008E45A2" w:rsidRPr="008E45A2" w:rsidRDefault="008E45A2" w:rsidP="008E45A2">
      <w:pPr>
        <w:spacing w:line="280" w:lineRule="exact"/>
        <w:ind w:firstLineChars="100" w:firstLine="210"/>
        <w:rPr>
          <w:rFonts w:ascii="游ゴシック Light" w:eastAsia="游ゴシック Light" w:hAnsi="游ゴシック Light" w:cs="ＭＳ Ｐゴシック"/>
          <w:bCs/>
          <w:highlight w:val="yellow"/>
        </w:rPr>
      </w:pPr>
      <w:r w:rsidRPr="008E45A2">
        <w:rPr>
          <w:rFonts w:ascii="游ゴシック Light" w:eastAsia="游ゴシック Light" w:hAnsi="游ゴシック Light" w:cs="ＭＳ Ｐゴシック" w:hint="eastAsia"/>
          <w:bCs/>
          <w:highlight w:val="yellow"/>
        </w:rPr>
        <w:t>・オンライン申請の場合は、システム上で申請書等の電子ファイルを添付していただきます。</w:t>
      </w:r>
    </w:p>
    <w:p w14:paraId="4DF4B364" w14:textId="77777777" w:rsidR="008E45A2" w:rsidRPr="008E45A2" w:rsidRDefault="008E45A2" w:rsidP="008E45A2">
      <w:pPr>
        <w:spacing w:line="280" w:lineRule="exact"/>
        <w:ind w:firstLineChars="100" w:firstLine="210"/>
        <w:rPr>
          <w:rFonts w:ascii="游ゴシック Light" w:eastAsia="游ゴシック Light" w:hAnsi="游ゴシック Light" w:cs="ＭＳ Ｐゴシック"/>
          <w:bCs/>
        </w:rPr>
      </w:pPr>
      <w:r w:rsidRPr="008E45A2">
        <w:rPr>
          <w:rFonts w:ascii="游ゴシック Light" w:eastAsia="游ゴシック Light" w:hAnsi="游ゴシック Light" w:cs="ＭＳ Ｐゴシック" w:hint="eastAsia"/>
          <w:bCs/>
          <w:highlight w:val="yellow"/>
        </w:rPr>
        <w:t>・持参または郵送で申請書を提出する場合は、可能な限り両面印刷をお願いします。</w:t>
      </w:r>
    </w:p>
    <w:p w14:paraId="4387D3AB" w14:textId="77777777" w:rsidR="000C40FE" w:rsidRPr="008E45A2" w:rsidRDefault="000C40FE" w:rsidP="000A1A66">
      <w:pPr>
        <w:spacing w:line="240" w:lineRule="exact"/>
        <w:rPr>
          <w:rFonts w:ascii="游ゴシック Light" w:eastAsia="游ゴシック Light" w:hAnsi="游ゴシック Light" w:cs="ＭＳ 明朝"/>
          <w:bCs/>
        </w:rPr>
      </w:pPr>
    </w:p>
    <w:p w14:paraId="7D91FCD9" w14:textId="77777777" w:rsidR="001B3A96" w:rsidRDefault="001B3A96" w:rsidP="000A1A66">
      <w:pPr>
        <w:spacing w:line="240" w:lineRule="exact"/>
        <w:rPr>
          <w:rFonts w:ascii="游ゴシック Light" w:eastAsia="游ゴシック Light" w:hAnsi="游ゴシック Light" w:cs="ＭＳ 明朝"/>
          <w:bCs/>
        </w:rPr>
      </w:pPr>
    </w:p>
    <w:p w14:paraId="4CEFA6D0" w14:textId="2F9EFEA4" w:rsidR="000C40FE" w:rsidRPr="000C40FE" w:rsidRDefault="000C40FE" w:rsidP="000C40FE">
      <w:pPr>
        <w:pStyle w:val="af4"/>
        <w:numPr>
          <w:ilvl w:val="0"/>
          <w:numId w:val="23"/>
        </w:numPr>
        <w:spacing w:line="320" w:lineRule="exact"/>
        <w:ind w:leftChars="0"/>
        <w:rPr>
          <w:rFonts w:ascii="游ゴシック Light" w:eastAsia="游ゴシック Light" w:hAnsi="游ゴシック Light" w:cs="Times New Roman"/>
          <w:b/>
          <w:bCs/>
          <w:sz w:val="28"/>
          <w:szCs w:val="28"/>
        </w:rPr>
      </w:pPr>
      <w:r>
        <w:rPr>
          <w:rFonts w:ascii="游ゴシック Light" w:eastAsia="游ゴシック Light" w:hAnsi="游ゴシック Light" w:cs="Times New Roman" w:hint="eastAsia"/>
          <w:b/>
          <w:bCs/>
          <w:sz w:val="28"/>
          <w:szCs w:val="28"/>
        </w:rPr>
        <w:t>申請に必要な書類</w:t>
      </w:r>
    </w:p>
    <w:p w14:paraId="18094238" w14:textId="77777777" w:rsidR="00C34D63" w:rsidRPr="00B63CDD" w:rsidRDefault="00C34D63" w:rsidP="00C34D63">
      <w:pPr>
        <w:spacing w:line="360" w:lineRule="exact"/>
        <w:ind w:firstLineChars="100" w:firstLine="240"/>
        <w:rPr>
          <w:rFonts w:ascii="游ゴシック Light" w:eastAsia="游ゴシック Light" w:hAnsi="游ゴシック Light" w:cs="ＭＳ Ｐゴシック"/>
          <w:b/>
          <w:sz w:val="24"/>
          <w:szCs w:val="24"/>
        </w:rPr>
      </w:pPr>
      <w:r w:rsidRPr="000C40FE">
        <w:rPr>
          <w:rFonts w:ascii="游ゴシック Light" w:eastAsia="游ゴシック Light" w:hAnsi="游ゴシック Light" w:cs="ＭＳ Ｐゴシック" w:hint="eastAsia"/>
          <w:b/>
          <w:sz w:val="24"/>
          <w:szCs w:val="24"/>
        </w:rPr>
        <w:t>以下の書類について</w:t>
      </w:r>
      <w:r w:rsidRPr="000C40FE">
        <w:rPr>
          <w:rFonts w:ascii="游ゴシック Light" w:eastAsia="游ゴシック Light" w:hAnsi="游ゴシック Light" w:cs="ＭＳ Ｐゴシック" w:hint="eastAsia"/>
          <w:b/>
          <w:sz w:val="24"/>
          <w:szCs w:val="24"/>
          <w:u w:val="single"/>
        </w:rPr>
        <w:t>各１部</w:t>
      </w:r>
      <w:r w:rsidRPr="000C40FE">
        <w:rPr>
          <w:rFonts w:ascii="游ゴシック Light" w:eastAsia="游ゴシック Light" w:hAnsi="游ゴシック Light" w:cs="ＭＳ Ｐゴシック" w:hint="eastAsia"/>
          <w:b/>
          <w:sz w:val="24"/>
          <w:szCs w:val="24"/>
        </w:rPr>
        <w:t>ご提出ください。</w:t>
      </w:r>
    </w:p>
    <w:p w14:paraId="09241599" w14:textId="77777777" w:rsidR="00E67362" w:rsidRDefault="00E67362" w:rsidP="00C34D63">
      <w:pPr>
        <w:spacing w:line="360" w:lineRule="exact"/>
        <w:ind w:firstLineChars="100" w:firstLine="220"/>
        <w:rPr>
          <w:rFonts w:ascii="游ゴシック Light" w:eastAsia="游ゴシック Light" w:hAnsi="游ゴシック Light" w:cs="ＭＳ Ｐゴシック"/>
          <w:b/>
          <w:sz w:val="22"/>
          <w:szCs w:val="22"/>
        </w:rPr>
      </w:pPr>
    </w:p>
    <w:p w14:paraId="747F750D" w14:textId="23AD5B02" w:rsidR="00DB720C" w:rsidRPr="005124EA" w:rsidRDefault="001B3A96" w:rsidP="005124EA">
      <w:pPr>
        <w:spacing w:line="360" w:lineRule="exact"/>
        <w:rPr>
          <w:rFonts w:ascii="游ゴシック Light" w:eastAsia="游ゴシック Light" w:hAnsi="游ゴシック Light" w:cs="ＭＳ Ｐゴシック"/>
          <w:bCs/>
          <w:sz w:val="22"/>
          <w:szCs w:val="22"/>
        </w:rPr>
      </w:pPr>
      <w:r w:rsidRPr="005124EA">
        <w:rPr>
          <w:rFonts w:ascii="游ゴシック Light" w:eastAsia="游ゴシック Light" w:hAnsi="游ゴシック Light" w:cs="ＭＳ Ｐゴシック" w:hint="eastAsia"/>
          <w:b/>
          <w:sz w:val="28"/>
          <w:szCs w:val="28"/>
        </w:rPr>
        <w:t>（１）</w:t>
      </w:r>
      <w:r w:rsidR="00C34D63" w:rsidRPr="005124EA">
        <w:rPr>
          <w:rFonts w:ascii="游ゴシック Light" w:eastAsia="游ゴシック Light" w:hAnsi="游ゴシック Light" w:cs="ＭＳ Ｐゴシック" w:hint="eastAsia"/>
          <w:b/>
          <w:sz w:val="28"/>
          <w:szCs w:val="28"/>
        </w:rPr>
        <w:t>登録申請書・登録申請内容確認調査票（様式第１号）</w:t>
      </w:r>
    </w:p>
    <w:p w14:paraId="0FB41A49" w14:textId="009234A0" w:rsidR="00AB308F" w:rsidRPr="005124EA" w:rsidRDefault="001B3A96" w:rsidP="005124EA">
      <w:pPr>
        <w:spacing w:line="360" w:lineRule="exact"/>
        <w:rPr>
          <w:rFonts w:ascii="游ゴシック Light" w:eastAsia="游ゴシック Light" w:hAnsi="游ゴシック Light" w:cs="ＭＳ 明朝"/>
          <w:bCs/>
          <w:sz w:val="20"/>
          <w:szCs w:val="20"/>
        </w:rPr>
      </w:pPr>
      <w:r w:rsidRPr="005124EA">
        <w:rPr>
          <w:rFonts w:ascii="游ゴシック Light" w:eastAsia="游ゴシック Light" w:hAnsi="游ゴシック Light" w:cs="ＭＳ Ｐゴシック" w:hint="eastAsia"/>
          <w:b/>
          <w:sz w:val="28"/>
          <w:szCs w:val="28"/>
        </w:rPr>
        <w:t>（２）</w:t>
      </w:r>
      <w:r w:rsidR="00AB308F" w:rsidRPr="005124EA">
        <w:rPr>
          <w:rFonts w:ascii="游ゴシック Light" w:eastAsia="游ゴシック Light" w:hAnsi="游ゴシック Light" w:cs="ＭＳ 明朝" w:hint="eastAsia"/>
          <w:b/>
          <w:bCs/>
          <w:sz w:val="28"/>
          <w:szCs w:val="28"/>
        </w:rPr>
        <w:t>就業規則の写し</w:t>
      </w:r>
      <w:r w:rsidR="00AB308F" w:rsidRPr="005124EA">
        <w:rPr>
          <w:rFonts w:ascii="游ゴシック Light" w:eastAsia="游ゴシック Light" w:hAnsi="游ゴシック Light" w:cs="ＭＳ 明朝" w:hint="eastAsia"/>
          <w:bCs/>
          <w:sz w:val="20"/>
          <w:szCs w:val="20"/>
        </w:rPr>
        <w:t>【提出日以前に施行され、労働基準監督署に届出</w:t>
      </w:r>
      <w:r w:rsidR="00AB308F" w:rsidRPr="005124EA">
        <w:rPr>
          <w:rFonts w:ascii="游ゴシック Light" w:eastAsia="游ゴシック Light" w:hAnsi="游ゴシック Light" w:cs="ＭＳ 明朝"/>
          <w:bCs/>
          <w:sz w:val="20"/>
          <w:szCs w:val="20"/>
        </w:rPr>
        <w:t>(</w:t>
      </w:r>
      <w:r w:rsidR="00AB308F" w:rsidRPr="005124EA">
        <w:rPr>
          <w:rFonts w:ascii="游ゴシック Light" w:eastAsia="游ゴシック Light" w:hAnsi="游ゴシック Light" w:cs="ＭＳ 明朝" w:hint="eastAsia"/>
          <w:bCs/>
          <w:sz w:val="20"/>
          <w:szCs w:val="20"/>
        </w:rPr>
        <w:t>受付印押印）済みのものの写し】</w:t>
      </w:r>
    </w:p>
    <w:p w14:paraId="3E5504F0" w14:textId="45F4B8C5" w:rsidR="00823281" w:rsidRPr="009B051F" w:rsidRDefault="001B3A96" w:rsidP="005124EA">
      <w:pPr>
        <w:spacing w:line="360" w:lineRule="exact"/>
        <w:rPr>
          <w:rFonts w:ascii="游ゴシック Light" w:eastAsia="游ゴシック Light" w:hAnsi="游ゴシック Light" w:cs="ＭＳ Ｐゴシック"/>
          <w:b/>
          <w:sz w:val="22"/>
          <w:szCs w:val="22"/>
        </w:rPr>
      </w:pPr>
      <w:r w:rsidRPr="005124EA">
        <w:rPr>
          <w:rFonts w:ascii="游ゴシック Light" w:eastAsia="游ゴシック Light" w:hAnsi="游ゴシック Light" w:cs="ＭＳ Ｐゴシック" w:hint="eastAsia"/>
          <w:b/>
          <w:sz w:val="28"/>
          <w:szCs w:val="28"/>
        </w:rPr>
        <w:t>（３）</w:t>
      </w:r>
      <w:r w:rsidR="009B051F">
        <w:rPr>
          <w:rFonts w:ascii="游ゴシック Light" w:eastAsia="游ゴシック Light" w:hAnsi="游ゴシック Light" w:cs="ＭＳ Ｐゴシック" w:hint="eastAsia"/>
          <w:b/>
          <w:sz w:val="28"/>
          <w:szCs w:val="28"/>
        </w:rPr>
        <w:t>添付資料：</w:t>
      </w:r>
      <w:r w:rsidR="00E67362" w:rsidRPr="005124EA">
        <w:rPr>
          <w:rFonts w:ascii="游ゴシック Light" w:eastAsia="游ゴシック Light" w:hAnsi="游ゴシック Light" w:cs="ＭＳ Ｐゴシック" w:hint="eastAsia"/>
          <w:b/>
          <w:sz w:val="28"/>
          <w:szCs w:val="28"/>
        </w:rPr>
        <w:t>該当する</w:t>
      </w:r>
      <w:r w:rsidR="00AB308F" w:rsidRPr="005124EA">
        <w:rPr>
          <w:rFonts w:ascii="游ゴシック Light" w:eastAsia="游ゴシック Light" w:hAnsi="游ゴシック Light" w:cs="ＭＳ Ｐゴシック" w:hint="eastAsia"/>
          <w:b/>
          <w:sz w:val="28"/>
          <w:szCs w:val="28"/>
        </w:rPr>
        <w:t>取組</w:t>
      </w:r>
      <w:r w:rsidR="00C34D63" w:rsidRPr="005124EA">
        <w:rPr>
          <w:rFonts w:ascii="游ゴシック Light" w:eastAsia="游ゴシック Light" w:hAnsi="游ゴシック Light" w:cs="ＭＳ Ｐゴシック" w:hint="eastAsia"/>
          <w:b/>
          <w:sz w:val="28"/>
          <w:szCs w:val="28"/>
        </w:rPr>
        <w:t>について確認できる</w:t>
      </w:r>
      <w:r w:rsidR="00E67362" w:rsidRPr="005124EA">
        <w:rPr>
          <w:rFonts w:ascii="游ゴシック Light" w:eastAsia="游ゴシック Light" w:hAnsi="游ゴシック Light" w:cs="ＭＳ Ｐゴシック" w:hint="eastAsia"/>
          <w:b/>
          <w:sz w:val="28"/>
          <w:szCs w:val="28"/>
        </w:rPr>
        <w:t>資料一式</w:t>
      </w:r>
      <w:r w:rsidRPr="009B051F">
        <w:rPr>
          <w:rFonts w:ascii="游ゴシック Light" w:eastAsia="游ゴシック Light" w:hAnsi="游ゴシック Light" w:cs="ＭＳ Ｐゴシック" w:hint="eastAsia"/>
          <w:b/>
          <w:sz w:val="22"/>
          <w:szCs w:val="22"/>
        </w:rPr>
        <w:t>【</w:t>
      </w:r>
      <w:r w:rsidR="0030023B" w:rsidRPr="009B051F">
        <w:rPr>
          <w:rFonts w:ascii="游ゴシック Light" w:eastAsia="游ゴシック Light" w:hAnsi="游ゴシック Light" w:cs="ＭＳ Ｐゴシック" w:hint="eastAsia"/>
          <w:b/>
          <w:sz w:val="22"/>
          <w:szCs w:val="22"/>
        </w:rPr>
        <w:t>※</w:t>
      </w:r>
      <w:r w:rsidRPr="009B051F">
        <w:rPr>
          <w:rFonts w:ascii="游ゴシック Light" w:eastAsia="游ゴシック Light" w:hAnsi="游ゴシック Light" w:cs="ＭＳ 明朝" w:hint="eastAsia"/>
          <w:b/>
        </w:rPr>
        <w:t>資料の例⇒P6参照】</w:t>
      </w:r>
    </w:p>
    <w:p w14:paraId="20CB7CAD" w14:textId="6D5AF1EF" w:rsidR="00AA2570" w:rsidRPr="005124EA" w:rsidRDefault="00AA2570" w:rsidP="005124EA">
      <w:pPr>
        <w:spacing w:line="360" w:lineRule="exact"/>
        <w:rPr>
          <w:rFonts w:ascii="游ゴシック Light" w:eastAsia="游ゴシック Light" w:hAnsi="游ゴシック Light" w:cs="ＭＳ Ｐゴシック"/>
          <w:bCs/>
          <w:sz w:val="22"/>
          <w:szCs w:val="22"/>
        </w:rPr>
      </w:pPr>
      <w:r w:rsidRPr="005124EA">
        <w:rPr>
          <w:rFonts w:ascii="游ゴシック Light" w:eastAsia="游ゴシック Light" w:hAnsi="游ゴシック Light" w:cs="ＭＳ Ｐゴシック" w:hint="eastAsia"/>
          <w:b/>
          <w:sz w:val="28"/>
          <w:szCs w:val="28"/>
        </w:rPr>
        <w:t>（４）添付資料チェックシート（様式あり）</w:t>
      </w:r>
    </w:p>
    <w:p w14:paraId="69A104F0" w14:textId="04C0D03B" w:rsidR="00AB308F" w:rsidRPr="005124EA" w:rsidRDefault="001B3A96" w:rsidP="005124EA">
      <w:pPr>
        <w:spacing w:line="360" w:lineRule="exact"/>
        <w:rPr>
          <w:rFonts w:ascii="游ゴシック Light" w:eastAsia="游ゴシック Light" w:hAnsi="游ゴシック Light" w:cs="ＭＳ 明朝"/>
          <w:b/>
          <w:sz w:val="28"/>
          <w:szCs w:val="28"/>
        </w:rPr>
      </w:pPr>
      <w:r w:rsidRPr="005124EA">
        <w:rPr>
          <w:rFonts w:ascii="游ゴシック Light" w:eastAsia="游ゴシック Light" w:hAnsi="游ゴシック Light" w:cs="ＭＳ 明朝" w:hint="eastAsia"/>
          <w:b/>
          <w:sz w:val="28"/>
          <w:szCs w:val="28"/>
        </w:rPr>
        <w:t>（</w:t>
      </w:r>
      <w:r w:rsidR="00AA2570" w:rsidRPr="005124EA">
        <w:rPr>
          <w:rFonts w:ascii="游ゴシック Light" w:eastAsia="游ゴシック Light" w:hAnsi="游ゴシック Light" w:cs="ＭＳ 明朝" w:hint="eastAsia"/>
          <w:b/>
          <w:sz w:val="28"/>
          <w:szCs w:val="28"/>
        </w:rPr>
        <w:t>５</w:t>
      </w:r>
      <w:r w:rsidRPr="005124EA">
        <w:rPr>
          <w:rFonts w:ascii="游ゴシック Light" w:eastAsia="游ゴシック Light" w:hAnsi="游ゴシック Light" w:cs="ＭＳ 明朝" w:hint="eastAsia"/>
          <w:b/>
          <w:sz w:val="28"/>
          <w:szCs w:val="28"/>
        </w:rPr>
        <w:t>）</w:t>
      </w:r>
      <w:r w:rsidR="00E67362" w:rsidRPr="005124EA">
        <w:rPr>
          <w:rFonts w:ascii="游ゴシック Light" w:eastAsia="游ゴシック Light" w:hAnsi="游ゴシック Light" w:cs="ＭＳ 明朝" w:hint="eastAsia"/>
          <w:b/>
          <w:sz w:val="22"/>
          <w:szCs w:val="22"/>
        </w:rPr>
        <w:t>（</w:t>
      </w:r>
      <w:r w:rsidR="00B63CDD" w:rsidRPr="005124EA">
        <w:rPr>
          <w:rFonts w:ascii="游ゴシック Light" w:eastAsia="游ゴシック Light" w:hAnsi="游ゴシック Light" w:cs="ＭＳ 明朝" w:hint="eastAsia"/>
          <w:b/>
          <w:sz w:val="22"/>
          <w:szCs w:val="22"/>
          <w:u w:val="single"/>
        </w:rPr>
        <w:t>郵送申請</w:t>
      </w:r>
      <w:r w:rsidRPr="005124EA">
        <w:rPr>
          <w:rFonts w:ascii="游ゴシック Light" w:eastAsia="游ゴシック Light" w:hAnsi="游ゴシック Light" w:cs="ＭＳ 明朝" w:hint="eastAsia"/>
          <w:b/>
          <w:sz w:val="22"/>
          <w:szCs w:val="22"/>
          <w:u w:val="single"/>
        </w:rPr>
        <w:t>で、</w:t>
      </w:r>
      <w:r w:rsidR="00AB308F" w:rsidRPr="005124EA">
        <w:rPr>
          <w:rFonts w:ascii="游ゴシック Light" w:eastAsia="游ゴシック Light" w:hAnsi="游ゴシック Light" w:cs="ＭＳ 明朝" w:hint="eastAsia"/>
          <w:b/>
          <w:sz w:val="22"/>
          <w:szCs w:val="22"/>
          <w:u w:val="single"/>
        </w:rPr>
        <w:t>受付印を押印した申請書</w:t>
      </w:r>
      <w:r w:rsidR="007312D0" w:rsidRPr="005124EA">
        <w:rPr>
          <w:rFonts w:ascii="游ゴシック Light" w:eastAsia="游ゴシック Light" w:hAnsi="游ゴシック Light" w:cs="ＭＳ 明朝" w:hint="eastAsia"/>
          <w:b/>
          <w:sz w:val="22"/>
          <w:szCs w:val="22"/>
          <w:highlight w:val="yellow"/>
          <w:u w:val="single"/>
        </w:rPr>
        <w:t>の</w:t>
      </w:r>
      <w:r w:rsidR="00AB308F" w:rsidRPr="005124EA">
        <w:rPr>
          <w:rFonts w:ascii="游ゴシック Light" w:eastAsia="游ゴシック Light" w:hAnsi="游ゴシック Light" w:cs="ＭＳ 明朝" w:hint="eastAsia"/>
          <w:b/>
          <w:sz w:val="22"/>
          <w:szCs w:val="22"/>
          <w:highlight w:val="yellow"/>
          <w:u w:val="single"/>
        </w:rPr>
        <w:t>写し</w:t>
      </w:r>
      <w:r w:rsidR="007312D0" w:rsidRPr="005124EA">
        <w:rPr>
          <w:rFonts w:ascii="游ゴシック Light" w:eastAsia="游ゴシック Light" w:hAnsi="游ゴシック Light" w:cs="ＭＳ 明朝" w:hint="eastAsia"/>
          <w:b/>
          <w:sz w:val="22"/>
          <w:szCs w:val="22"/>
          <w:highlight w:val="yellow"/>
          <w:u w:val="single"/>
        </w:rPr>
        <w:t>の</w:t>
      </w:r>
      <w:r w:rsidR="007312D0" w:rsidRPr="005124EA">
        <w:rPr>
          <w:rFonts w:ascii="游ゴシック Light" w:eastAsia="游ゴシック Light" w:hAnsi="游ゴシック Light" w:cs="ＭＳ 明朝" w:hint="eastAsia"/>
          <w:b/>
          <w:sz w:val="22"/>
          <w:szCs w:val="22"/>
          <w:u w:val="single"/>
        </w:rPr>
        <w:t>返送</w:t>
      </w:r>
      <w:r w:rsidR="00AB308F" w:rsidRPr="005124EA">
        <w:rPr>
          <w:rFonts w:ascii="游ゴシック Light" w:eastAsia="游ゴシック Light" w:hAnsi="游ゴシック Light" w:cs="ＭＳ 明朝" w:hint="eastAsia"/>
          <w:b/>
          <w:sz w:val="22"/>
          <w:szCs w:val="22"/>
          <w:u w:val="single"/>
        </w:rPr>
        <w:t>を希望する場合のみ</w:t>
      </w:r>
      <w:r w:rsidR="00E67362" w:rsidRPr="005124EA">
        <w:rPr>
          <w:rFonts w:ascii="游ゴシック Light" w:eastAsia="游ゴシック Light" w:hAnsi="游ゴシック Light" w:cs="ＭＳ 明朝" w:hint="eastAsia"/>
          <w:b/>
          <w:sz w:val="22"/>
          <w:szCs w:val="22"/>
        </w:rPr>
        <w:t>）</w:t>
      </w:r>
      <w:r w:rsidR="00E67362" w:rsidRPr="005124EA">
        <w:rPr>
          <w:rFonts w:ascii="游ゴシック Light" w:eastAsia="游ゴシック Light" w:hAnsi="游ゴシック Light" w:cs="ＭＳ 明朝" w:hint="eastAsia"/>
          <w:b/>
          <w:sz w:val="28"/>
          <w:szCs w:val="28"/>
        </w:rPr>
        <w:t>必要額の切手を貼った返信用封筒</w:t>
      </w:r>
    </w:p>
    <w:p w14:paraId="61476CBD" w14:textId="5E3FD6EC" w:rsidR="00823281" w:rsidRDefault="00823281" w:rsidP="005124EA">
      <w:pPr>
        <w:spacing w:line="360" w:lineRule="exact"/>
        <w:rPr>
          <w:rFonts w:ascii="游ゴシック Light" w:eastAsia="游ゴシック Light" w:hAnsi="游ゴシック Light" w:cs="ＭＳ 明朝"/>
          <w:bCs/>
        </w:rPr>
      </w:pPr>
    </w:p>
    <w:p w14:paraId="45493F53" w14:textId="220B7140" w:rsidR="005124EA" w:rsidRDefault="005124EA" w:rsidP="005124EA">
      <w:pPr>
        <w:spacing w:line="360" w:lineRule="exact"/>
        <w:rPr>
          <w:rFonts w:ascii="游ゴシック Light" w:eastAsia="游ゴシック Light" w:hAnsi="游ゴシック Light" w:cs="ＭＳ 明朝"/>
          <w:bCs/>
        </w:rPr>
      </w:pPr>
    </w:p>
    <w:p w14:paraId="4776D3E5" w14:textId="02B0AFA1" w:rsidR="001B3A96" w:rsidRDefault="001B3A96" w:rsidP="001B3A96">
      <w:pPr>
        <w:spacing w:line="240" w:lineRule="exact"/>
        <w:rPr>
          <w:rFonts w:ascii="游ゴシック Light" w:eastAsia="游ゴシック Light" w:hAnsi="游ゴシック Light" w:cs="ＭＳ 明朝"/>
          <w:bCs/>
        </w:rPr>
      </w:pPr>
    </w:p>
    <w:p w14:paraId="34ABD1F5" w14:textId="57AF30EC" w:rsidR="001B3A96" w:rsidRPr="000C40FE" w:rsidRDefault="001B3A96" w:rsidP="001B3A96">
      <w:pPr>
        <w:pStyle w:val="af4"/>
        <w:numPr>
          <w:ilvl w:val="0"/>
          <w:numId w:val="23"/>
        </w:numPr>
        <w:spacing w:line="320" w:lineRule="exact"/>
        <w:ind w:leftChars="0"/>
        <w:rPr>
          <w:rFonts w:ascii="游ゴシック Light" w:eastAsia="游ゴシック Light" w:hAnsi="游ゴシック Light" w:cs="Times New Roman"/>
          <w:b/>
          <w:bCs/>
          <w:sz w:val="28"/>
          <w:szCs w:val="28"/>
        </w:rPr>
      </w:pPr>
      <w:r>
        <w:rPr>
          <w:rFonts w:ascii="游ゴシック Light" w:eastAsia="游ゴシック Light" w:hAnsi="游ゴシック Light" w:cs="Times New Roman" w:hint="eastAsia"/>
          <w:b/>
          <w:bCs/>
          <w:sz w:val="28"/>
          <w:szCs w:val="28"/>
        </w:rPr>
        <w:t>問い合わせ</w:t>
      </w:r>
      <w:r w:rsidR="006151BE">
        <w:rPr>
          <w:rFonts w:ascii="游ゴシック Light" w:eastAsia="游ゴシック Light" w:hAnsi="游ゴシック Light" w:cs="Times New Roman" w:hint="eastAsia"/>
          <w:b/>
          <w:bCs/>
          <w:sz w:val="28"/>
          <w:szCs w:val="28"/>
        </w:rPr>
        <w:t>先</w:t>
      </w:r>
      <w:r>
        <w:rPr>
          <w:rFonts w:ascii="游ゴシック Light" w:eastAsia="游ゴシック Light" w:hAnsi="游ゴシック Light" w:cs="Times New Roman" w:hint="eastAsia"/>
          <w:b/>
          <w:bCs/>
          <w:sz w:val="28"/>
          <w:szCs w:val="28"/>
        </w:rPr>
        <w:t>・</w:t>
      </w:r>
      <w:r w:rsidR="007312D0" w:rsidRPr="00B63CDD">
        <w:rPr>
          <w:rFonts w:ascii="游ゴシック Light" w:eastAsia="游ゴシック Light" w:hAnsi="游ゴシック Light" w:cs="Times New Roman" w:hint="eastAsia"/>
          <w:b/>
          <w:bCs/>
          <w:sz w:val="28"/>
          <w:szCs w:val="28"/>
          <w:highlight w:val="yellow"/>
        </w:rPr>
        <w:t>（持参または郵送による場合</w:t>
      </w:r>
      <w:r w:rsidR="007312D0">
        <w:rPr>
          <w:rFonts w:ascii="游ゴシック Light" w:eastAsia="游ゴシック Light" w:hAnsi="游ゴシック Light" w:cs="Times New Roman" w:hint="eastAsia"/>
          <w:b/>
          <w:bCs/>
          <w:sz w:val="28"/>
          <w:szCs w:val="28"/>
          <w:highlight w:val="yellow"/>
        </w:rPr>
        <w:t>は</w:t>
      </w:r>
      <w:r w:rsidR="007312D0" w:rsidRPr="00B63CDD">
        <w:rPr>
          <w:rFonts w:ascii="游ゴシック Light" w:eastAsia="游ゴシック Light" w:hAnsi="游ゴシック Light" w:cs="Times New Roman" w:hint="eastAsia"/>
          <w:b/>
          <w:bCs/>
          <w:sz w:val="28"/>
          <w:szCs w:val="28"/>
          <w:highlight w:val="yellow"/>
        </w:rPr>
        <w:t>）</w:t>
      </w:r>
      <w:r>
        <w:rPr>
          <w:rFonts w:ascii="游ゴシック Light" w:eastAsia="游ゴシック Light" w:hAnsi="游ゴシック Light" w:cs="Times New Roman" w:hint="eastAsia"/>
          <w:b/>
          <w:bCs/>
          <w:sz w:val="28"/>
          <w:szCs w:val="28"/>
        </w:rPr>
        <w:t>申請書類</w:t>
      </w:r>
      <w:r w:rsidR="007312D0">
        <w:rPr>
          <w:rFonts w:ascii="游ゴシック Light" w:eastAsia="游ゴシック Light" w:hAnsi="游ゴシック Light" w:cs="Times New Roman" w:hint="eastAsia"/>
          <w:b/>
          <w:bCs/>
          <w:sz w:val="28"/>
          <w:szCs w:val="28"/>
        </w:rPr>
        <w:t>の</w:t>
      </w:r>
      <w:r>
        <w:rPr>
          <w:rFonts w:ascii="游ゴシック Light" w:eastAsia="游ゴシック Light" w:hAnsi="游ゴシック Light" w:cs="Times New Roman" w:hint="eastAsia"/>
          <w:b/>
          <w:bCs/>
          <w:sz w:val="28"/>
          <w:szCs w:val="28"/>
        </w:rPr>
        <w:t>提出先</w:t>
      </w:r>
    </w:p>
    <w:p w14:paraId="3DA75BFB" w14:textId="76F4A46C" w:rsidR="00E77874" w:rsidRPr="00DB720C" w:rsidRDefault="009B051F" w:rsidP="00AA2570">
      <w:pPr>
        <w:spacing w:line="360" w:lineRule="exact"/>
        <w:ind w:firstLineChars="100" w:firstLine="280"/>
        <w:rPr>
          <w:rFonts w:ascii="游ゴシック Light" w:eastAsia="游ゴシック Light" w:hAnsi="游ゴシック Light" w:cs="ＭＳ 明朝"/>
          <w:bCs/>
          <w:sz w:val="28"/>
          <w:szCs w:val="28"/>
        </w:rPr>
      </w:pPr>
      <w:r w:rsidRPr="00DB720C">
        <w:rPr>
          <w:rFonts w:ascii="游ゴシック Light" w:eastAsia="游ゴシック Light" w:hAnsi="游ゴシック Light" w:cs="ＭＳ 明朝" w:hint="eastAsia"/>
          <w:bCs/>
          <w:noProof/>
          <w:sz w:val="28"/>
          <w:szCs w:val="28"/>
        </w:rPr>
        <mc:AlternateContent>
          <mc:Choice Requires="wps">
            <w:drawing>
              <wp:anchor distT="0" distB="0" distL="114300" distR="114300" simplePos="0" relativeHeight="251874304" behindDoc="0" locked="0" layoutInCell="1" allowOverlap="1" wp14:anchorId="5E3EB354" wp14:editId="5F1A6522">
                <wp:simplePos x="0" y="0"/>
                <wp:positionH relativeFrom="margin">
                  <wp:posOffset>5371954</wp:posOffset>
                </wp:positionH>
                <wp:positionV relativeFrom="paragraph">
                  <wp:posOffset>6301</wp:posOffset>
                </wp:positionV>
                <wp:extent cx="1231900" cy="1524000"/>
                <wp:effectExtent l="0" t="0" r="25400" b="19050"/>
                <wp:wrapNone/>
                <wp:docPr id="1018897958" name="楕円 26"/>
                <wp:cNvGraphicFramePr/>
                <a:graphic xmlns:a="http://schemas.openxmlformats.org/drawingml/2006/main">
                  <a:graphicData uri="http://schemas.microsoft.com/office/word/2010/wordprocessingShape">
                    <wps:wsp>
                      <wps:cNvSpPr/>
                      <wps:spPr>
                        <a:xfrm>
                          <a:off x="0" y="0"/>
                          <a:ext cx="1231900" cy="15240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B957218" w14:textId="1512A9FF" w:rsidR="0026200A" w:rsidRPr="0026200A" w:rsidRDefault="0026200A" w:rsidP="0026200A">
                            <w:pPr>
                              <w:jc w:val="center"/>
                              <w:rPr>
                                <w:rFonts w:ascii="ＭＳ ゴシック" w:eastAsia="ＭＳ ゴシック" w:hAnsi="ＭＳ ゴシック"/>
                                <w:b/>
                                <w:bCs/>
                                <w:sz w:val="16"/>
                                <w:szCs w:val="16"/>
                              </w:rPr>
                            </w:pPr>
                            <w:r w:rsidRPr="0026200A">
                              <w:rPr>
                                <w:rFonts w:ascii="ＭＳ ゴシック" w:eastAsia="ＭＳ ゴシック" w:hAnsi="ＭＳ ゴシック" w:hint="eastAsia"/>
                                <w:b/>
                                <w:bCs/>
                                <w:sz w:val="16"/>
                                <w:szCs w:val="16"/>
                              </w:rPr>
                              <w:t>イメージイラストを入れてください</w:t>
                            </w:r>
                          </w:p>
                          <w:p w14:paraId="43C23D66" w14:textId="0449502D" w:rsidR="006151BE" w:rsidRPr="0026200A" w:rsidRDefault="006151BE" w:rsidP="006151BE">
                            <w:pPr>
                              <w:jc w:val="center"/>
                              <w:rPr>
                                <w:rFonts w:asciiTheme="majorHAnsi" w:eastAsiaTheme="majorHAnsi" w:hAnsiTheme="maj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3EB354" id="_x0000_s1066" style="position:absolute;left:0;text-align:left;margin-left:423pt;margin-top:.5pt;width:97pt;height:120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" fillcolor="#5b9bd5 [3204]" strokecolor="#091723 [484]" strokeweight="1pt">
                <v:stroke joinstyle="miter"/>
                <v:textbox>
                  <w:txbxContent>
                    <w:p w14:paraId="0B957218" w14:textId="1512A9FF" w:rsidR="0026200A" w:rsidRPr="0026200A" w:rsidRDefault="0026200A" w:rsidP="0026200A">
                      <w:pPr>
                        <w:jc w:val="center"/>
                        <w:rPr>
                          <w:rFonts w:ascii="ＭＳ ゴシック" w:eastAsia="ＭＳ ゴシック" w:hAnsi="ＭＳ ゴシック"/>
                          <w:b/>
                          <w:bCs/>
                          <w:sz w:val="16"/>
                          <w:szCs w:val="16"/>
                        </w:rPr>
                      </w:pPr>
                      <w:r w:rsidRPr="0026200A">
                        <w:rPr>
                          <w:rFonts w:ascii="ＭＳ ゴシック" w:eastAsia="ＭＳ ゴシック" w:hAnsi="ＭＳ ゴシック" w:hint="eastAsia"/>
                          <w:b/>
                          <w:bCs/>
                          <w:sz w:val="16"/>
                          <w:szCs w:val="16"/>
                        </w:rPr>
                        <w:t>イメージイラストを入れてください</w:t>
                      </w:r>
                    </w:p>
                    <w:p w14:paraId="43C23D66" w14:textId="0449502D" w:rsidR="006151BE" w:rsidRPr="0026200A" w:rsidRDefault="006151BE" w:rsidP="006151BE">
                      <w:pPr>
                        <w:jc w:val="center"/>
                        <w:rPr>
                          <w:rFonts w:asciiTheme="majorHAnsi" w:eastAsiaTheme="majorHAnsi" w:hAnsiTheme="majorHAnsi"/>
                        </w:rPr>
                      </w:pPr>
                    </w:p>
                  </w:txbxContent>
                </v:textbox>
                <w10:wrap anchorx="margin"/>
              </v:oval>
            </w:pict>
          </mc:Fallback>
        </mc:AlternateContent>
      </w:r>
      <w:r w:rsidR="00E77874" w:rsidRPr="00DB720C">
        <w:rPr>
          <w:rFonts w:ascii="游ゴシック Light" w:eastAsia="游ゴシック Light" w:hAnsi="游ゴシック Light" w:cs="ＭＳ 明朝" w:hint="eastAsia"/>
          <w:bCs/>
          <w:sz w:val="28"/>
          <w:szCs w:val="28"/>
        </w:rPr>
        <w:t>〒５１４－８５７０　津市広明町１３番地</w:t>
      </w:r>
    </w:p>
    <w:p w14:paraId="588084F9" w14:textId="696A413B" w:rsidR="00AB3F21" w:rsidRPr="00DB720C" w:rsidRDefault="00AB3F21" w:rsidP="009438DF">
      <w:pPr>
        <w:spacing w:line="360" w:lineRule="exact"/>
        <w:rPr>
          <w:rFonts w:ascii="游ゴシック Light" w:eastAsia="游ゴシック Light" w:hAnsi="游ゴシック Light" w:cs="ＭＳ 明朝"/>
          <w:bCs/>
          <w:sz w:val="28"/>
          <w:szCs w:val="28"/>
        </w:rPr>
      </w:pPr>
      <w:r w:rsidRPr="00DB720C">
        <w:rPr>
          <w:rFonts w:ascii="游ゴシック Light" w:eastAsia="游ゴシック Light" w:hAnsi="游ゴシック Light" w:cs="ＭＳ 明朝" w:hint="eastAsia"/>
          <w:bCs/>
          <w:sz w:val="28"/>
          <w:szCs w:val="28"/>
        </w:rPr>
        <w:t xml:space="preserve">　三重県雇用経済部　雇用対策課　働き方改革・人材育成班</w:t>
      </w:r>
    </w:p>
    <w:p w14:paraId="557A27A9" w14:textId="260205D0" w:rsidR="00AB3F21" w:rsidRPr="00DB720C" w:rsidRDefault="00AB3F21" w:rsidP="009438DF">
      <w:pPr>
        <w:spacing w:line="360" w:lineRule="exact"/>
        <w:rPr>
          <w:rFonts w:ascii="游ゴシック Light" w:eastAsia="游ゴシック Light" w:hAnsi="游ゴシック Light" w:cs="ＭＳ 明朝"/>
          <w:bCs/>
          <w:sz w:val="28"/>
          <w:szCs w:val="28"/>
        </w:rPr>
      </w:pPr>
      <w:r w:rsidRPr="00DB720C">
        <w:rPr>
          <w:rFonts w:ascii="游ゴシック Light" w:eastAsia="游ゴシック Light" w:hAnsi="游ゴシック Light" w:cs="ＭＳ 明朝" w:hint="eastAsia"/>
          <w:bCs/>
          <w:sz w:val="28"/>
          <w:szCs w:val="28"/>
        </w:rPr>
        <w:t xml:space="preserve">　　TEL：059-224-2454 </w:t>
      </w:r>
      <w:r w:rsidRPr="00DB720C">
        <w:rPr>
          <w:rFonts w:ascii="游ゴシック Light" w:eastAsia="游ゴシック Light" w:hAnsi="游ゴシック Light" w:cs="ＭＳ 明朝"/>
          <w:bCs/>
          <w:sz w:val="28"/>
          <w:szCs w:val="28"/>
        </w:rPr>
        <w:t xml:space="preserve">   </w:t>
      </w:r>
      <w:r w:rsidRPr="00DB720C">
        <w:rPr>
          <w:rFonts w:ascii="游ゴシック Light" w:eastAsia="游ゴシック Light" w:hAnsi="游ゴシック Light" w:cs="ＭＳ 明朝" w:hint="eastAsia"/>
          <w:bCs/>
          <w:sz w:val="28"/>
          <w:szCs w:val="28"/>
        </w:rPr>
        <w:t>メール：</w:t>
      </w:r>
      <w:hyperlink r:id="rId24" w:history="1">
        <w:r w:rsidR="002E68A4" w:rsidRPr="00DB720C">
          <w:rPr>
            <w:rStyle w:val="a7"/>
            <w:rFonts w:ascii="游ゴシック Light" w:eastAsia="游ゴシック Light" w:hAnsi="游ゴシック Light" w:cs="ＭＳ 明朝" w:hint="eastAsia"/>
            <w:bCs/>
            <w:sz w:val="28"/>
            <w:szCs w:val="28"/>
          </w:rPr>
          <w:t>koyou@pref.mie.lg.jp</w:t>
        </w:r>
      </w:hyperlink>
    </w:p>
    <w:p w14:paraId="4A506B1D" w14:textId="6D1FE2DC" w:rsidR="002E68A4" w:rsidRDefault="002E68A4" w:rsidP="009438DF">
      <w:pPr>
        <w:spacing w:line="360" w:lineRule="exact"/>
        <w:rPr>
          <w:rFonts w:ascii="游ゴシック Light" w:eastAsia="游ゴシック Light" w:hAnsi="游ゴシック Light" w:cs="ＭＳ 明朝"/>
          <w:bCs/>
        </w:rPr>
      </w:pPr>
    </w:p>
    <w:p w14:paraId="1E2767C8" w14:textId="77777777" w:rsidR="009B051F" w:rsidRDefault="009B051F" w:rsidP="009438DF">
      <w:pPr>
        <w:spacing w:line="360" w:lineRule="exact"/>
        <w:rPr>
          <w:rFonts w:ascii="游ゴシック Light" w:eastAsia="游ゴシック Light" w:hAnsi="游ゴシック Light" w:cs="ＭＳ 明朝"/>
          <w:bCs/>
        </w:rPr>
      </w:pPr>
    </w:p>
    <w:p w14:paraId="6BA24A32" w14:textId="5CE313A4" w:rsidR="009B051F" w:rsidRDefault="009B051F" w:rsidP="009438DF">
      <w:pPr>
        <w:spacing w:line="360" w:lineRule="exact"/>
        <w:rPr>
          <w:rFonts w:ascii="游ゴシック Light" w:eastAsia="游ゴシック Light" w:hAnsi="游ゴシック Light" w:cs="ＭＳ 明朝"/>
          <w:bCs/>
        </w:rPr>
      </w:pPr>
    </w:p>
    <w:p w14:paraId="0132B73C" w14:textId="4DDC27FE" w:rsidR="009B051F" w:rsidRDefault="009B051F" w:rsidP="009438DF">
      <w:pPr>
        <w:spacing w:line="360" w:lineRule="exact"/>
        <w:rPr>
          <w:rFonts w:ascii="游ゴシック Light" w:eastAsia="游ゴシック Light" w:hAnsi="游ゴシック Light" w:cs="ＭＳ 明朝"/>
          <w:bCs/>
        </w:rPr>
      </w:pPr>
    </w:p>
    <w:p w14:paraId="43F62368" w14:textId="2C046A03" w:rsidR="00B63CDD" w:rsidRDefault="009B051F" w:rsidP="00C34D63">
      <w:pPr>
        <w:spacing w:line="300" w:lineRule="exact"/>
        <w:rPr>
          <w:rFonts w:ascii="ＭＳ ゴシック" w:eastAsia="ＭＳ ゴシック" w:hAnsi="ＭＳ ゴシック" w:cs="ＭＳ Ｐゴシック"/>
          <w:kern w:val="0"/>
          <w:sz w:val="20"/>
          <w:szCs w:val="20"/>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45720" distB="45720" distL="114300" distR="114300" simplePos="0" relativeHeight="252008448" behindDoc="0" locked="0" layoutInCell="1" allowOverlap="1" wp14:anchorId="22B17127" wp14:editId="3102AFBB">
                <wp:simplePos x="0" y="0"/>
                <wp:positionH relativeFrom="column">
                  <wp:posOffset>-332643</wp:posOffset>
                </wp:positionH>
                <wp:positionV relativeFrom="paragraph">
                  <wp:posOffset>124948</wp:posOffset>
                </wp:positionV>
                <wp:extent cx="469900" cy="533400"/>
                <wp:effectExtent l="0" t="0" r="0" b="0"/>
                <wp:wrapNone/>
                <wp:docPr id="1582530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33400"/>
                        </a:xfrm>
                        <a:prstGeom prst="rect">
                          <a:avLst/>
                        </a:prstGeom>
                        <a:noFill/>
                        <a:ln w="9525">
                          <a:noFill/>
                          <a:miter lim="800000"/>
                          <a:headEnd/>
                          <a:tailEnd/>
                        </a:ln>
                      </wps:spPr>
                      <wps:txbx>
                        <w:txbxContent>
                          <w:p w14:paraId="0C716021" w14:textId="5609A272" w:rsidR="00DA6EA8" w:rsidRPr="000E5CAF" w:rsidRDefault="00DA6EA8" w:rsidP="00DA6EA8">
                            <w:pPr>
                              <w:rPr>
                                <w:sz w:val="32"/>
                                <w:szCs w:val="32"/>
                              </w:rPr>
                            </w:pPr>
                            <w:r>
                              <w:rPr>
                                <w:rFonts w:hint="eastAsia"/>
                                <w:sz w:val="32"/>
                                <w:szCs w:val="32"/>
                              </w:rPr>
                              <w:t>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17127" id="_x0000_s1067" type="#_x0000_t202" style="position:absolute;left:0;text-align:left;margin-left:-26.2pt;margin-top:9.85pt;width:37pt;height:42pt;z-index:25200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" filled="f" stroked="f">
                <v:textbox>
                  <w:txbxContent>
                    <w:p w14:paraId="0C716021" w14:textId="5609A272" w:rsidR="00DA6EA8" w:rsidRPr="000E5CAF" w:rsidRDefault="00DA6EA8" w:rsidP="00DA6EA8">
                      <w:pPr>
                        <w:rPr>
                          <w:sz w:val="32"/>
                          <w:szCs w:val="32"/>
                        </w:rPr>
                      </w:pPr>
                      <w:r>
                        <w:rPr>
                          <w:rFonts w:hint="eastAsia"/>
                          <w:sz w:val="32"/>
                          <w:szCs w:val="32"/>
                        </w:rPr>
                        <w:t>❺</w:t>
                      </w:r>
                    </w:p>
                  </w:txbxContent>
                </v:textbox>
              </v:shape>
            </w:pict>
          </mc:Fallback>
        </mc:AlternateContent>
      </w:r>
    </w:p>
    <w:p w14:paraId="133FCD90" w14:textId="6823F013" w:rsidR="006151BE" w:rsidRDefault="00605FDB" w:rsidP="00C34D63">
      <w:pPr>
        <w:spacing w:line="300" w:lineRule="exact"/>
        <w:rPr>
          <w:rFonts w:ascii="ＭＳ ゴシック" w:eastAsia="ＭＳ ゴシック" w:hAnsi="ＭＳ ゴシック" w:cs="ＭＳ Ｐゴシック"/>
          <w:kern w:val="0"/>
          <w:sz w:val="20"/>
          <w:szCs w:val="20"/>
        </w:rPr>
      </w:pPr>
      <w:r w:rsidRPr="00605FDB">
        <w:rPr>
          <w:rFonts w:ascii="ＭＳ ゴシック" w:eastAsia="ＭＳ ゴシック" w:hAnsi="ＭＳ ゴシック" w:cs="ＭＳ Ｐゴシック"/>
          <w:noProof/>
          <w:kern w:val="0"/>
          <w:sz w:val="20"/>
          <w:szCs w:val="20"/>
        </w:rPr>
        <mc:AlternateContent>
          <mc:Choice Requires="wps">
            <w:drawing>
              <wp:anchor distT="45720" distB="45720" distL="114300" distR="114300" simplePos="0" relativeHeight="251685884" behindDoc="0" locked="0" layoutInCell="1" allowOverlap="1" wp14:anchorId="17AF9F49" wp14:editId="5ED7031B">
                <wp:simplePos x="0" y="0"/>
                <wp:positionH relativeFrom="margin">
                  <wp:align>left</wp:align>
                </wp:positionH>
                <wp:positionV relativeFrom="paragraph">
                  <wp:posOffset>11430</wp:posOffset>
                </wp:positionV>
                <wp:extent cx="6787662" cy="6699739"/>
                <wp:effectExtent l="0" t="0" r="13335" b="25400"/>
                <wp:wrapNone/>
                <wp:docPr id="2026776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7662" cy="6699739"/>
                        </a:xfrm>
                        <a:prstGeom prst="rect">
                          <a:avLst/>
                        </a:prstGeom>
                        <a:noFill/>
                        <a:ln w="9525">
                          <a:solidFill>
                            <a:schemeClr val="accent1"/>
                          </a:solidFill>
                          <a:miter lim="800000"/>
                          <a:headEnd/>
                          <a:tailEnd/>
                        </a:ln>
                      </wps:spPr>
                      <wps:txbx>
                        <w:txbxContent>
                          <w:p w14:paraId="2BE7427D" w14:textId="2F258BA9" w:rsidR="00605FDB" w:rsidRDefault="009B051F">
                            <w:pPr>
                              <w:rPr>
                                <w:rFonts w:asciiTheme="majorHAnsi" w:eastAsiaTheme="majorHAnsi" w:hAnsiTheme="majorHAnsi"/>
                                <w:b/>
                                <w:bCs/>
                                <w:sz w:val="20"/>
                                <w:szCs w:val="20"/>
                              </w:rPr>
                            </w:pPr>
                            <w:r>
                              <w:rPr>
                                <w:rFonts w:asciiTheme="majorHAnsi" w:eastAsiaTheme="majorHAnsi" w:hAnsiTheme="majorHAnsi" w:hint="eastAsia"/>
                                <w:b/>
                                <w:bCs/>
                                <w:sz w:val="32"/>
                                <w:szCs w:val="32"/>
                              </w:rPr>
                              <w:t>※</w:t>
                            </w:r>
                            <w:r w:rsidR="00605FDB" w:rsidRPr="00605FDB">
                              <w:rPr>
                                <w:rFonts w:asciiTheme="majorHAnsi" w:eastAsiaTheme="majorHAnsi" w:hAnsiTheme="majorHAnsi" w:hint="eastAsia"/>
                                <w:b/>
                                <w:bCs/>
                                <w:sz w:val="32"/>
                                <w:szCs w:val="32"/>
                              </w:rPr>
                              <w:t>③</w:t>
                            </w:r>
                            <w:r>
                              <w:rPr>
                                <w:rFonts w:asciiTheme="majorHAnsi" w:eastAsiaTheme="majorHAnsi" w:hAnsiTheme="majorHAnsi" w:hint="eastAsia"/>
                                <w:b/>
                                <w:bCs/>
                                <w:sz w:val="32"/>
                                <w:szCs w:val="32"/>
                              </w:rPr>
                              <w:t xml:space="preserve">申請に必要な書類　</w:t>
                            </w:r>
                            <w:r w:rsidR="00605FDB" w:rsidRPr="00605FDB">
                              <w:rPr>
                                <w:rFonts w:asciiTheme="majorHAnsi" w:eastAsiaTheme="majorHAnsi" w:hAnsiTheme="majorHAnsi" w:hint="eastAsia"/>
                                <w:b/>
                                <w:bCs/>
                                <w:sz w:val="32"/>
                                <w:szCs w:val="32"/>
                              </w:rPr>
                              <w:t>（３）</w:t>
                            </w:r>
                            <w:r w:rsidR="00605FDB">
                              <w:rPr>
                                <w:rFonts w:asciiTheme="majorHAnsi" w:eastAsiaTheme="majorHAnsi" w:hAnsiTheme="majorHAnsi" w:hint="eastAsia"/>
                                <w:b/>
                                <w:bCs/>
                                <w:sz w:val="32"/>
                                <w:szCs w:val="32"/>
                              </w:rPr>
                              <w:t>添付</w:t>
                            </w:r>
                            <w:r w:rsidR="00605FDB" w:rsidRPr="00605FDB">
                              <w:rPr>
                                <w:rFonts w:asciiTheme="majorHAnsi" w:eastAsiaTheme="majorHAnsi" w:hAnsiTheme="majorHAnsi" w:hint="eastAsia"/>
                                <w:b/>
                                <w:bCs/>
                                <w:sz w:val="32"/>
                                <w:szCs w:val="32"/>
                              </w:rPr>
                              <w:t>資料</w:t>
                            </w:r>
                            <w:r>
                              <w:rPr>
                                <w:rFonts w:asciiTheme="majorHAnsi" w:eastAsiaTheme="majorHAnsi" w:hAnsiTheme="majorHAnsi" w:hint="eastAsia"/>
                                <w:b/>
                                <w:bCs/>
                                <w:sz w:val="32"/>
                                <w:szCs w:val="32"/>
                              </w:rPr>
                              <w:t>の</w:t>
                            </w:r>
                            <w:r w:rsidR="00605FDB">
                              <w:rPr>
                                <w:rFonts w:asciiTheme="majorHAnsi" w:eastAsiaTheme="majorHAnsi" w:hAnsiTheme="majorHAnsi" w:hint="eastAsia"/>
                                <w:b/>
                                <w:bCs/>
                                <w:sz w:val="32"/>
                                <w:szCs w:val="32"/>
                              </w:rPr>
                              <w:t>例</w:t>
                            </w:r>
                          </w:p>
                          <w:p w14:paraId="50C95544" w14:textId="4BF210C4" w:rsidR="003179A3" w:rsidRDefault="003179A3" w:rsidP="001E3717">
                            <w:pPr>
                              <w:spacing w:line="400" w:lineRule="exact"/>
                              <w:rPr>
                                <w:rFonts w:asciiTheme="majorHAnsi" w:eastAsiaTheme="majorHAnsi" w:hAnsiTheme="majorHAnsi"/>
                                <w:b/>
                                <w:bCs/>
                                <w:sz w:val="28"/>
                                <w:szCs w:val="28"/>
                              </w:rPr>
                            </w:pPr>
                            <w:r>
                              <w:rPr>
                                <w:rFonts w:asciiTheme="majorHAnsi" w:eastAsiaTheme="majorHAnsi" w:hAnsiTheme="majorHAnsi" w:hint="eastAsia"/>
                                <w:b/>
                                <w:bCs/>
                                <w:sz w:val="20"/>
                                <w:szCs w:val="20"/>
                              </w:rPr>
                              <w:t xml:space="preserve">　</w:t>
                            </w:r>
                            <w:r w:rsidR="006B0A29" w:rsidRPr="009B051F">
                              <w:rPr>
                                <w:rFonts w:asciiTheme="majorHAnsi" w:eastAsiaTheme="majorHAnsi" w:hAnsiTheme="majorHAnsi" w:hint="eastAsia"/>
                                <w:b/>
                                <w:bCs/>
                                <w:sz w:val="28"/>
                                <w:szCs w:val="28"/>
                              </w:rPr>
                              <w:t>申請書に「○」をつけた取組について、</w:t>
                            </w:r>
                            <w:r w:rsidRPr="009B051F">
                              <w:rPr>
                                <w:rFonts w:asciiTheme="majorHAnsi" w:eastAsiaTheme="majorHAnsi" w:hAnsiTheme="majorHAnsi" w:hint="eastAsia"/>
                                <w:b/>
                                <w:bCs/>
                                <w:sz w:val="28"/>
                                <w:szCs w:val="28"/>
                              </w:rPr>
                              <w:t>実際に</w:t>
                            </w:r>
                            <w:r w:rsidR="006B0A29" w:rsidRPr="009B051F">
                              <w:rPr>
                                <w:rFonts w:asciiTheme="majorHAnsi" w:eastAsiaTheme="majorHAnsi" w:hAnsiTheme="majorHAnsi" w:hint="eastAsia"/>
                                <w:b/>
                                <w:bCs/>
                                <w:sz w:val="28"/>
                                <w:szCs w:val="28"/>
                              </w:rPr>
                              <w:t>、</w:t>
                            </w:r>
                            <w:r w:rsidRPr="009B051F">
                              <w:rPr>
                                <w:rFonts w:asciiTheme="majorHAnsi" w:eastAsiaTheme="majorHAnsi" w:hAnsiTheme="majorHAnsi" w:hint="eastAsia"/>
                                <w:b/>
                                <w:bCs/>
                                <w:sz w:val="28"/>
                                <w:szCs w:val="28"/>
                              </w:rPr>
                              <w:t>ど</w:t>
                            </w:r>
                            <w:r w:rsidR="006B0A29" w:rsidRPr="009B051F">
                              <w:rPr>
                                <w:rFonts w:asciiTheme="majorHAnsi" w:eastAsiaTheme="majorHAnsi" w:hAnsiTheme="majorHAnsi" w:hint="eastAsia"/>
                                <w:b/>
                                <w:bCs/>
                                <w:sz w:val="28"/>
                                <w:szCs w:val="28"/>
                              </w:rPr>
                              <w:t>ういった内容</w:t>
                            </w:r>
                            <w:r w:rsidRPr="009B051F">
                              <w:rPr>
                                <w:rFonts w:asciiTheme="majorHAnsi" w:eastAsiaTheme="majorHAnsi" w:hAnsiTheme="majorHAnsi" w:hint="eastAsia"/>
                                <w:b/>
                                <w:bCs/>
                                <w:sz w:val="28"/>
                                <w:szCs w:val="28"/>
                              </w:rPr>
                              <w:t>が、どのように行われているかが分かる</w:t>
                            </w:r>
                            <w:r w:rsidR="008E45A2">
                              <w:rPr>
                                <w:rFonts w:asciiTheme="majorHAnsi" w:eastAsiaTheme="majorHAnsi" w:hAnsiTheme="majorHAnsi" w:hint="eastAsia"/>
                                <w:b/>
                                <w:bCs/>
                                <w:sz w:val="28"/>
                                <w:szCs w:val="28"/>
                              </w:rPr>
                              <w:t>もの</w:t>
                            </w:r>
                            <w:r w:rsidRPr="009B051F">
                              <w:rPr>
                                <w:rFonts w:asciiTheme="majorHAnsi" w:eastAsiaTheme="majorHAnsi" w:hAnsiTheme="majorHAnsi" w:hint="eastAsia"/>
                                <w:b/>
                                <w:bCs/>
                                <w:sz w:val="28"/>
                                <w:szCs w:val="28"/>
                              </w:rPr>
                              <w:t>を添付してください。</w:t>
                            </w:r>
                          </w:p>
                          <w:p w14:paraId="571B512B" w14:textId="77777777" w:rsidR="008E45A2" w:rsidRPr="009B051F" w:rsidRDefault="008E45A2" w:rsidP="008E45A2">
                            <w:pPr>
                              <w:spacing w:line="320" w:lineRule="exact"/>
                              <w:ind w:firstLineChars="100" w:firstLine="210"/>
                              <w:rPr>
                                <w:rFonts w:asciiTheme="majorHAnsi" w:eastAsiaTheme="majorHAnsi" w:hAnsiTheme="majorHAnsi"/>
                              </w:rPr>
                            </w:pPr>
                            <w:r w:rsidRPr="009B051F">
                              <w:rPr>
                                <w:rFonts w:asciiTheme="majorHAnsi" w:eastAsiaTheme="majorHAnsi" w:hAnsiTheme="majorHAnsi" w:hint="eastAsia"/>
                              </w:rPr>
                              <w:t>※個人情報や重要な法人情報はマスキングしてください。</w:t>
                            </w:r>
                          </w:p>
                          <w:p w14:paraId="70285A41" w14:textId="4E05CBA4" w:rsidR="008E45A2" w:rsidRPr="009B051F" w:rsidRDefault="008E45A2" w:rsidP="008E45A2">
                            <w:pPr>
                              <w:spacing w:line="400" w:lineRule="exact"/>
                              <w:rPr>
                                <w:rFonts w:asciiTheme="majorHAnsi" w:eastAsiaTheme="majorHAnsi" w:hAnsiTheme="majorHAnsi" w:hint="eastAsia"/>
                                <w:b/>
                                <w:bCs/>
                                <w:sz w:val="28"/>
                                <w:szCs w:val="28"/>
                              </w:rPr>
                            </w:pPr>
                            <w:r w:rsidRPr="009B051F">
                              <w:rPr>
                                <w:rFonts w:asciiTheme="majorHAnsi" w:eastAsiaTheme="majorHAnsi" w:hAnsiTheme="majorHAnsi" w:hint="eastAsia"/>
                              </w:rPr>
                              <w:t>※資料の提示が難しい場合は、代わりに具体例の記述を行ってください。</w:t>
                            </w:r>
                          </w:p>
                          <w:p w14:paraId="5DB3C3EE" w14:textId="77777777" w:rsidR="003179A3" w:rsidRDefault="003179A3">
                            <w:pPr>
                              <w:rPr>
                                <w:rFonts w:asciiTheme="majorHAnsi" w:eastAsiaTheme="majorHAnsi" w:hAnsiTheme="majorHAnsi"/>
                                <w:b/>
                                <w:bCs/>
                                <w:sz w:val="32"/>
                                <w:szCs w:val="32"/>
                              </w:rPr>
                            </w:pPr>
                          </w:p>
                          <w:p w14:paraId="2A7BEDF8" w14:textId="74504F35" w:rsidR="00605FDB" w:rsidRDefault="00605FDB">
                            <w:pPr>
                              <w:rPr>
                                <w:rFonts w:asciiTheme="majorHAnsi" w:eastAsiaTheme="majorHAnsi" w:hAnsiTheme="majorHAnsi"/>
                                <w:b/>
                                <w:bCs/>
                                <w:sz w:val="32"/>
                                <w:szCs w:val="32"/>
                              </w:rPr>
                            </w:pPr>
                          </w:p>
                          <w:p w14:paraId="2BB1ECE5" w14:textId="77777777" w:rsidR="009B051F" w:rsidRDefault="009B051F">
                            <w:pPr>
                              <w:rPr>
                                <w:rFonts w:asciiTheme="majorHAnsi" w:eastAsiaTheme="majorHAnsi" w:hAnsiTheme="majorHAnsi"/>
                                <w:b/>
                                <w:bCs/>
                                <w:sz w:val="32"/>
                                <w:szCs w:val="32"/>
                              </w:rPr>
                            </w:pPr>
                          </w:p>
                          <w:p w14:paraId="37FA182C" w14:textId="77777777" w:rsidR="009B051F" w:rsidRPr="00605FDB" w:rsidRDefault="009B051F">
                            <w:pPr>
                              <w:rPr>
                                <w:rFonts w:asciiTheme="majorHAnsi" w:eastAsiaTheme="majorHAnsi" w:hAnsiTheme="majorHAnsi"/>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F9F49" id="_x0000_s1068" type="#_x0000_t202" style="position:absolute;left:0;text-align:left;margin-left:0;margin-top:.9pt;width:534.45pt;height:527.55pt;z-index:2516858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" filled="f" strokecolor="#5b9bd5 [3204]">
                <v:textbox>
                  <w:txbxContent>
                    <w:p w14:paraId="2BE7427D" w14:textId="2F258BA9" w:rsidR="00605FDB" w:rsidRDefault="009B051F">
                      <w:pPr>
                        <w:rPr>
                          <w:rFonts w:asciiTheme="majorHAnsi" w:eastAsiaTheme="majorHAnsi" w:hAnsiTheme="majorHAnsi"/>
                          <w:b/>
                          <w:bCs/>
                          <w:sz w:val="20"/>
                          <w:szCs w:val="20"/>
                        </w:rPr>
                      </w:pPr>
                      <w:r>
                        <w:rPr>
                          <w:rFonts w:asciiTheme="majorHAnsi" w:eastAsiaTheme="majorHAnsi" w:hAnsiTheme="majorHAnsi" w:hint="eastAsia"/>
                          <w:b/>
                          <w:bCs/>
                          <w:sz w:val="32"/>
                          <w:szCs w:val="32"/>
                        </w:rPr>
                        <w:t>※</w:t>
                      </w:r>
                      <w:r w:rsidR="00605FDB" w:rsidRPr="00605FDB">
                        <w:rPr>
                          <w:rFonts w:asciiTheme="majorHAnsi" w:eastAsiaTheme="majorHAnsi" w:hAnsiTheme="majorHAnsi" w:hint="eastAsia"/>
                          <w:b/>
                          <w:bCs/>
                          <w:sz w:val="32"/>
                          <w:szCs w:val="32"/>
                        </w:rPr>
                        <w:t>③</w:t>
                      </w:r>
                      <w:r>
                        <w:rPr>
                          <w:rFonts w:asciiTheme="majorHAnsi" w:eastAsiaTheme="majorHAnsi" w:hAnsiTheme="majorHAnsi" w:hint="eastAsia"/>
                          <w:b/>
                          <w:bCs/>
                          <w:sz w:val="32"/>
                          <w:szCs w:val="32"/>
                        </w:rPr>
                        <w:t xml:space="preserve">申請に必要な書類　</w:t>
                      </w:r>
                      <w:r w:rsidR="00605FDB" w:rsidRPr="00605FDB">
                        <w:rPr>
                          <w:rFonts w:asciiTheme="majorHAnsi" w:eastAsiaTheme="majorHAnsi" w:hAnsiTheme="majorHAnsi" w:hint="eastAsia"/>
                          <w:b/>
                          <w:bCs/>
                          <w:sz w:val="32"/>
                          <w:szCs w:val="32"/>
                        </w:rPr>
                        <w:t>（３）</w:t>
                      </w:r>
                      <w:r w:rsidR="00605FDB">
                        <w:rPr>
                          <w:rFonts w:asciiTheme="majorHAnsi" w:eastAsiaTheme="majorHAnsi" w:hAnsiTheme="majorHAnsi" w:hint="eastAsia"/>
                          <w:b/>
                          <w:bCs/>
                          <w:sz w:val="32"/>
                          <w:szCs w:val="32"/>
                        </w:rPr>
                        <w:t>添付</w:t>
                      </w:r>
                      <w:r w:rsidR="00605FDB" w:rsidRPr="00605FDB">
                        <w:rPr>
                          <w:rFonts w:asciiTheme="majorHAnsi" w:eastAsiaTheme="majorHAnsi" w:hAnsiTheme="majorHAnsi" w:hint="eastAsia"/>
                          <w:b/>
                          <w:bCs/>
                          <w:sz w:val="32"/>
                          <w:szCs w:val="32"/>
                        </w:rPr>
                        <w:t>資料</w:t>
                      </w:r>
                      <w:r>
                        <w:rPr>
                          <w:rFonts w:asciiTheme="majorHAnsi" w:eastAsiaTheme="majorHAnsi" w:hAnsiTheme="majorHAnsi" w:hint="eastAsia"/>
                          <w:b/>
                          <w:bCs/>
                          <w:sz w:val="32"/>
                          <w:szCs w:val="32"/>
                        </w:rPr>
                        <w:t>の</w:t>
                      </w:r>
                      <w:r w:rsidR="00605FDB">
                        <w:rPr>
                          <w:rFonts w:asciiTheme="majorHAnsi" w:eastAsiaTheme="majorHAnsi" w:hAnsiTheme="majorHAnsi" w:hint="eastAsia"/>
                          <w:b/>
                          <w:bCs/>
                          <w:sz w:val="32"/>
                          <w:szCs w:val="32"/>
                        </w:rPr>
                        <w:t>例</w:t>
                      </w:r>
                    </w:p>
                    <w:p w14:paraId="50C95544" w14:textId="4BF210C4" w:rsidR="003179A3" w:rsidRDefault="003179A3" w:rsidP="001E3717">
                      <w:pPr>
                        <w:spacing w:line="400" w:lineRule="exact"/>
                        <w:rPr>
                          <w:rFonts w:asciiTheme="majorHAnsi" w:eastAsiaTheme="majorHAnsi" w:hAnsiTheme="majorHAnsi"/>
                          <w:b/>
                          <w:bCs/>
                          <w:sz w:val="28"/>
                          <w:szCs w:val="28"/>
                        </w:rPr>
                      </w:pPr>
                      <w:r>
                        <w:rPr>
                          <w:rFonts w:asciiTheme="majorHAnsi" w:eastAsiaTheme="majorHAnsi" w:hAnsiTheme="majorHAnsi" w:hint="eastAsia"/>
                          <w:b/>
                          <w:bCs/>
                          <w:sz w:val="20"/>
                          <w:szCs w:val="20"/>
                        </w:rPr>
                        <w:t xml:space="preserve">　</w:t>
                      </w:r>
                      <w:r w:rsidR="006B0A29" w:rsidRPr="009B051F">
                        <w:rPr>
                          <w:rFonts w:asciiTheme="majorHAnsi" w:eastAsiaTheme="majorHAnsi" w:hAnsiTheme="majorHAnsi" w:hint="eastAsia"/>
                          <w:b/>
                          <w:bCs/>
                          <w:sz w:val="28"/>
                          <w:szCs w:val="28"/>
                        </w:rPr>
                        <w:t>申請書に「○」をつけた取組について、</w:t>
                      </w:r>
                      <w:r w:rsidRPr="009B051F">
                        <w:rPr>
                          <w:rFonts w:asciiTheme="majorHAnsi" w:eastAsiaTheme="majorHAnsi" w:hAnsiTheme="majorHAnsi" w:hint="eastAsia"/>
                          <w:b/>
                          <w:bCs/>
                          <w:sz w:val="28"/>
                          <w:szCs w:val="28"/>
                        </w:rPr>
                        <w:t>実際に</w:t>
                      </w:r>
                      <w:r w:rsidR="006B0A29" w:rsidRPr="009B051F">
                        <w:rPr>
                          <w:rFonts w:asciiTheme="majorHAnsi" w:eastAsiaTheme="majorHAnsi" w:hAnsiTheme="majorHAnsi" w:hint="eastAsia"/>
                          <w:b/>
                          <w:bCs/>
                          <w:sz w:val="28"/>
                          <w:szCs w:val="28"/>
                        </w:rPr>
                        <w:t>、</w:t>
                      </w:r>
                      <w:r w:rsidRPr="009B051F">
                        <w:rPr>
                          <w:rFonts w:asciiTheme="majorHAnsi" w:eastAsiaTheme="majorHAnsi" w:hAnsiTheme="majorHAnsi" w:hint="eastAsia"/>
                          <w:b/>
                          <w:bCs/>
                          <w:sz w:val="28"/>
                          <w:szCs w:val="28"/>
                        </w:rPr>
                        <w:t>ど</w:t>
                      </w:r>
                      <w:r w:rsidR="006B0A29" w:rsidRPr="009B051F">
                        <w:rPr>
                          <w:rFonts w:asciiTheme="majorHAnsi" w:eastAsiaTheme="majorHAnsi" w:hAnsiTheme="majorHAnsi" w:hint="eastAsia"/>
                          <w:b/>
                          <w:bCs/>
                          <w:sz w:val="28"/>
                          <w:szCs w:val="28"/>
                        </w:rPr>
                        <w:t>ういった内容</w:t>
                      </w:r>
                      <w:r w:rsidRPr="009B051F">
                        <w:rPr>
                          <w:rFonts w:asciiTheme="majorHAnsi" w:eastAsiaTheme="majorHAnsi" w:hAnsiTheme="majorHAnsi" w:hint="eastAsia"/>
                          <w:b/>
                          <w:bCs/>
                          <w:sz w:val="28"/>
                          <w:szCs w:val="28"/>
                        </w:rPr>
                        <w:t>が、どのように行われているかが分かる</w:t>
                      </w:r>
                      <w:r w:rsidR="008E45A2">
                        <w:rPr>
                          <w:rFonts w:asciiTheme="majorHAnsi" w:eastAsiaTheme="majorHAnsi" w:hAnsiTheme="majorHAnsi" w:hint="eastAsia"/>
                          <w:b/>
                          <w:bCs/>
                          <w:sz w:val="28"/>
                          <w:szCs w:val="28"/>
                        </w:rPr>
                        <w:t>もの</w:t>
                      </w:r>
                      <w:r w:rsidRPr="009B051F">
                        <w:rPr>
                          <w:rFonts w:asciiTheme="majorHAnsi" w:eastAsiaTheme="majorHAnsi" w:hAnsiTheme="majorHAnsi" w:hint="eastAsia"/>
                          <w:b/>
                          <w:bCs/>
                          <w:sz w:val="28"/>
                          <w:szCs w:val="28"/>
                        </w:rPr>
                        <w:t>を添付してください。</w:t>
                      </w:r>
                    </w:p>
                    <w:p w14:paraId="571B512B" w14:textId="77777777" w:rsidR="008E45A2" w:rsidRPr="009B051F" w:rsidRDefault="008E45A2" w:rsidP="008E45A2">
                      <w:pPr>
                        <w:spacing w:line="320" w:lineRule="exact"/>
                        <w:ind w:firstLineChars="100" w:firstLine="210"/>
                        <w:rPr>
                          <w:rFonts w:asciiTheme="majorHAnsi" w:eastAsiaTheme="majorHAnsi" w:hAnsiTheme="majorHAnsi"/>
                        </w:rPr>
                      </w:pPr>
                      <w:r w:rsidRPr="009B051F">
                        <w:rPr>
                          <w:rFonts w:asciiTheme="majorHAnsi" w:eastAsiaTheme="majorHAnsi" w:hAnsiTheme="majorHAnsi" w:hint="eastAsia"/>
                        </w:rPr>
                        <w:t>※個人情報や重要な法人情報はマスキングしてください。</w:t>
                      </w:r>
                    </w:p>
                    <w:p w14:paraId="70285A41" w14:textId="4E05CBA4" w:rsidR="008E45A2" w:rsidRPr="009B051F" w:rsidRDefault="008E45A2" w:rsidP="008E45A2">
                      <w:pPr>
                        <w:spacing w:line="400" w:lineRule="exact"/>
                        <w:rPr>
                          <w:rFonts w:asciiTheme="majorHAnsi" w:eastAsiaTheme="majorHAnsi" w:hAnsiTheme="majorHAnsi" w:hint="eastAsia"/>
                          <w:b/>
                          <w:bCs/>
                          <w:sz w:val="28"/>
                          <w:szCs w:val="28"/>
                        </w:rPr>
                      </w:pPr>
                      <w:r w:rsidRPr="009B051F">
                        <w:rPr>
                          <w:rFonts w:asciiTheme="majorHAnsi" w:eastAsiaTheme="majorHAnsi" w:hAnsiTheme="majorHAnsi" w:hint="eastAsia"/>
                        </w:rPr>
                        <w:t>※資料の提示が難しい場合は、代わりに具体例の記述を行ってください。</w:t>
                      </w:r>
                    </w:p>
                    <w:p w14:paraId="5DB3C3EE" w14:textId="77777777" w:rsidR="003179A3" w:rsidRDefault="003179A3">
                      <w:pPr>
                        <w:rPr>
                          <w:rFonts w:asciiTheme="majorHAnsi" w:eastAsiaTheme="majorHAnsi" w:hAnsiTheme="majorHAnsi"/>
                          <w:b/>
                          <w:bCs/>
                          <w:sz w:val="32"/>
                          <w:szCs w:val="32"/>
                        </w:rPr>
                      </w:pPr>
                    </w:p>
                    <w:p w14:paraId="2A7BEDF8" w14:textId="74504F35" w:rsidR="00605FDB" w:rsidRDefault="00605FDB">
                      <w:pPr>
                        <w:rPr>
                          <w:rFonts w:asciiTheme="majorHAnsi" w:eastAsiaTheme="majorHAnsi" w:hAnsiTheme="majorHAnsi"/>
                          <w:b/>
                          <w:bCs/>
                          <w:sz w:val="32"/>
                          <w:szCs w:val="32"/>
                        </w:rPr>
                      </w:pPr>
                    </w:p>
                    <w:p w14:paraId="2BB1ECE5" w14:textId="77777777" w:rsidR="009B051F" w:rsidRDefault="009B051F">
                      <w:pPr>
                        <w:rPr>
                          <w:rFonts w:asciiTheme="majorHAnsi" w:eastAsiaTheme="majorHAnsi" w:hAnsiTheme="majorHAnsi"/>
                          <w:b/>
                          <w:bCs/>
                          <w:sz w:val="32"/>
                          <w:szCs w:val="32"/>
                        </w:rPr>
                      </w:pPr>
                    </w:p>
                    <w:p w14:paraId="37FA182C" w14:textId="77777777" w:rsidR="009B051F" w:rsidRPr="00605FDB" w:rsidRDefault="009B051F">
                      <w:pPr>
                        <w:rPr>
                          <w:rFonts w:asciiTheme="majorHAnsi" w:eastAsiaTheme="majorHAnsi" w:hAnsiTheme="majorHAnsi"/>
                          <w:b/>
                          <w:bCs/>
                          <w:sz w:val="32"/>
                          <w:szCs w:val="32"/>
                        </w:rPr>
                      </w:pPr>
                    </w:p>
                  </w:txbxContent>
                </v:textbox>
                <w10:wrap anchorx="margin"/>
              </v:shape>
            </w:pict>
          </mc:Fallback>
        </mc:AlternateContent>
      </w:r>
    </w:p>
    <w:p w14:paraId="7CB6628A" w14:textId="184EBE54" w:rsidR="006151BE" w:rsidRDefault="006151BE" w:rsidP="00C34D63">
      <w:pPr>
        <w:spacing w:line="300" w:lineRule="exact"/>
        <w:rPr>
          <w:rFonts w:ascii="ＭＳ ゴシック" w:eastAsia="ＭＳ ゴシック" w:hAnsi="ＭＳ ゴシック" w:cs="ＭＳ Ｐゴシック"/>
          <w:kern w:val="0"/>
          <w:sz w:val="20"/>
          <w:szCs w:val="20"/>
        </w:rPr>
      </w:pPr>
    </w:p>
    <w:p w14:paraId="25BDF3FE" w14:textId="2FD3065E" w:rsidR="006151BE" w:rsidRDefault="006151BE" w:rsidP="00C34D63">
      <w:pPr>
        <w:spacing w:line="300" w:lineRule="exact"/>
        <w:rPr>
          <w:rFonts w:ascii="ＭＳ ゴシック" w:eastAsia="ＭＳ ゴシック" w:hAnsi="ＭＳ ゴシック" w:cs="ＭＳ Ｐゴシック"/>
          <w:kern w:val="0"/>
          <w:sz w:val="20"/>
          <w:szCs w:val="20"/>
        </w:rPr>
      </w:pPr>
    </w:p>
    <w:p w14:paraId="329E27D6" w14:textId="56A8BF1D" w:rsidR="006151BE" w:rsidRDefault="006151BE" w:rsidP="00C34D63">
      <w:pPr>
        <w:spacing w:line="300" w:lineRule="exact"/>
        <w:rPr>
          <w:rFonts w:ascii="ＭＳ ゴシック" w:eastAsia="ＭＳ ゴシック" w:hAnsi="ＭＳ ゴシック" w:cs="ＭＳ Ｐゴシック"/>
          <w:kern w:val="0"/>
          <w:sz w:val="20"/>
          <w:szCs w:val="20"/>
        </w:rPr>
      </w:pPr>
    </w:p>
    <w:p w14:paraId="3BBC23EE" w14:textId="6C9B4F02" w:rsidR="006151BE" w:rsidRDefault="006151BE" w:rsidP="00C34D63">
      <w:pPr>
        <w:spacing w:line="300" w:lineRule="exact"/>
        <w:rPr>
          <w:rFonts w:ascii="ＭＳ ゴシック" w:eastAsia="ＭＳ ゴシック" w:hAnsi="ＭＳ ゴシック" w:cs="ＭＳ Ｐゴシック"/>
          <w:kern w:val="0"/>
          <w:sz w:val="20"/>
          <w:szCs w:val="20"/>
        </w:rPr>
      </w:pPr>
    </w:p>
    <w:p w14:paraId="18605056" w14:textId="48289DD9" w:rsidR="006151BE" w:rsidRDefault="006151BE" w:rsidP="00C34D63">
      <w:pPr>
        <w:spacing w:line="300" w:lineRule="exact"/>
        <w:rPr>
          <w:rFonts w:ascii="ＭＳ ゴシック" w:eastAsia="ＭＳ ゴシック" w:hAnsi="ＭＳ ゴシック" w:cs="ＭＳ Ｐゴシック"/>
          <w:kern w:val="0"/>
          <w:sz w:val="20"/>
          <w:szCs w:val="20"/>
        </w:rPr>
      </w:pPr>
    </w:p>
    <w:p w14:paraId="3282C32F" w14:textId="1DECDC97" w:rsidR="006151BE" w:rsidRDefault="006151BE" w:rsidP="00C34D63">
      <w:pPr>
        <w:spacing w:line="300" w:lineRule="exact"/>
        <w:rPr>
          <w:rFonts w:ascii="ＭＳ ゴシック" w:eastAsia="ＭＳ ゴシック" w:hAnsi="ＭＳ ゴシック" w:cs="ＭＳ Ｐゴシック"/>
          <w:kern w:val="0"/>
          <w:sz w:val="20"/>
          <w:szCs w:val="20"/>
        </w:rPr>
      </w:pPr>
    </w:p>
    <w:p w14:paraId="1300E769" w14:textId="6AE6ECF6" w:rsidR="006151BE" w:rsidRDefault="006151BE" w:rsidP="00C34D63">
      <w:pPr>
        <w:spacing w:line="300" w:lineRule="exact"/>
        <w:rPr>
          <w:rFonts w:ascii="ＭＳ ゴシック" w:eastAsia="ＭＳ ゴシック" w:hAnsi="ＭＳ ゴシック" w:cs="ＭＳ Ｐゴシック"/>
          <w:kern w:val="0"/>
          <w:sz w:val="20"/>
          <w:szCs w:val="20"/>
        </w:rPr>
      </w:pPr>
    </w:p>
    <w:p w14:paraId="1C67151C" w14:textId="301766F7" w:rsidR="006151BE" w:rsidRDefault="006151BE" w:rsidP="00C34D63">
      <w:pPr>
        <w:spacing w:line="300" w:lineRule="exact"/>
        <w:rPr>
          <w:rFonts w:ascii="ＭＳ ゴシック" w:eastAsia="ＭＳ ゴシック" w:hAnsi="ＭＳ ゴシック" w:cs="ＭＳ Ｐゴシック"/>
          <w:kern w:val="0"/>
          <w:sz w:val="20"/>
          <w:szCs w:val="20"/>
        </w:rPr>
      </w:pPr>
    </w:p>
    <w:p w14:paraId="7D9B22C5" w14:textId="22D73F5C" w:rsidR="00C34D63" w:rsidRDefault="008E45A2" w:rsidP="00C34D63">
      <w:pPr>
        <w:spacing w:line="300" w:lineRule="exac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noProof/>
          <w:kern w:val="0"/>
          <w:sz w:val="20"/>
          <w:szCs w:val="20"/>
        </w:rPr>
        <mc:AlternateContent>
          <mc:Choice Requires="wps">
            <w:drawing>
              <wp:anchor distT="0" distB="0" distL="114300" distR="114300" simplePos="0" relativeHeight="251686909" behindDoc="0" locked="0" layoutInCell="1" allowOverlap="1" wp14:anchorId="7ACAB422" wp14:editId="185E2CD2">
                <wp:simplePos x="0" y="0"/>
                <wp:positionH relativeFrom="margin">
                  <wp:posOffset>103505</wp:posOffset>
                </wp:positionH>
                <wp:positionV relativeFrom="paragraph">
                  <wp:posOffset>8890</wp:posOffset>
                </wp:positionV>
                <wp:extent cx="6567854" cy="2279650"/>
                <wp:effectExtent l="0" t="0" r="0" b="6350"/>
                <wp:wrapNone/>
                <wp:docPr id="63229772" name="テキスト ボックス 12"/>
                <wp:cNvGraphicFramePr/>
                <a:graphic xmlns:a="http://schemas.openxmlformats.org/drawingml/2006/main">
                  <a:graphicData uri="http://schemas.microsoft.com/office/word/2010/wordprocessingShape">
                    <wps:wsp>
                      <wps:cNvSpPr txBox="1"/>
                      <wps:spPr>
                        <a:xfrm>
                          <a:off x="0" y="0"/>
                          <a:ext cx="6567854" cy="2279650"/>
                        </a:xfrm>
                        <a:prstGeom prst="rect">
                          <a:avLst/>
                        </a:prstGeom>
                        <a:noFill/>
                        <a:ln w="6350">
                          <a:noFill/>
                        </a:ln>
                      </wps:spPr>
                      <wps:txbx>
                        <w:txbxContent>
                          <w:p w14:paraId="787BF181" w14:textId="69ACCA31" w:rsidR="001277AE" w:rsidRPr="009B051F" w:rsidRDefault="008E45A2" w:rsidP="001277AE">
                            <w:pPr>
                              <w:spacing w:line="400" w:lineRule="exact"/>
                              <w:rPr>
                                <w:rFonts w:asciiTheme="majorHAnsi" w:eastAsiaTheme="majorHAnsi" w:hAnsiTheme="majorHAnsi"/>
                                <w:b/>
                                <w:bCs/>
                                <w:sz w:val="24"/>
                                <w:szCs w:val="24"/>
                              </w:rPr>
                            </w:pPr>
                            <w:r>
                              <w:rPr>
                                <w:rFonts w:asciiTheme="majorHAnsi" w:eastAsiaTheme="majorHAnsi" w:hAnsiTheme="majorHAnsi" w:hint="eastAsia"/>
                                <w:b/>
                                <w:bCs/>
                                <w:sz w:val="24"/>
                                <w:szCs w:val="24"/>
                              </w:rPr>
                              <w:t>【</w:t>
                            </w:r>
                            <w:r w:rsidR="003179A3" w:rsidRPr="009B051F">
                              <w:rPr>
                                <w:rFonts w:asciiTheme="majorHAnsi" w:eastAsiaTheme="majorHAnsi" w:hAnsiTheme="majorHAnsi" w:hint="eastAsia"/>
                                <w:b/>
                                <w:bCs/>
                                <w:sz w:val="24"/>
                                <w:szCs w:val="24"/>
                              </w:rPr>
                              <w:t>例</w:t>
                            </w:r>
                            <w:r>
                              <w:rPr>
                                <w:rFonts w:asciiTheme="majorHAnsi" w:eastAsiaTheme="majorHAnsi" w:hAnsiTheme="majorHAnsi" w:hint="eastAsia"/>
                                <w:b/>
                                <w:bCs/>
                                <w:sz w:val="24"/>
                                <w:szCs w:val="24"/>
                              </w:rPr>
                              <w:t>】</w:t>
                            </w:r>
                          </w:p>
                          <w:p w14:paraId="706A9F12" w14:textId="77458F40" w:rsidR="001277AE" w:rsidRPr="009B051F" w:rsidRDefault="00563122" w:rsidP="003179A3">
                            <w:pPr>
                              <w:spacing w:line="400" w:lineRule="exact"/>
                              <w:rPr>
                                <w:rFonts w:asciiTheme="majorHAnsi" w:eastAsiaTheme="majorHAnsi" w:hAnsiTheme="majorHAnsi"/>
                                <w:sz w:val="24"/>
                                <w:szCs w:val="24"/>
                              </w:rPr>
                            </w:pPr>
                            <w:r w:rsidRPr="009B051F">
                              <w:rPr>
                                <w:rFonts w:asciiTheme="majorHAnsi" w:eastAsiaTheme="majorHAnsi" w:hAnsiTheme="majorHAnsi" w:hint="eastAsia"/>
                                <w:sz w:val="24"/>
                                <w:szCs w:val="24"/>
                              </w:rPr>
                              <w:t>・</w:t>
                            </w:r>
                            <w:r w:rsidR="003179A3" w:rsidRPr="009B051F">
                              <w:rPr>
                                <w:rFonts w:asciiTheme="majorHAnsi" w:eastAsiaTheme="majorHAnsi" w:hAnsiTheme="majorHAnsi" w:hint="eastAsia"/>
                                <w:sz w:val="24"/>
                                <w:szCs w:val="24"/>
                              </w:rPr>
                              <w:t>直近に多様な勤務体制が活用されていることが分かる出勤簿の抜粋</w:t>
                            </w:r>
                          </w:p>
                          <w:p w14:paraId="72D963FA" w14:textId="77777777" w:rsidR="006B0A29" w:rsidRPr="009B051F" w:rsidRDefault="006B0A29" w:rsidP="006B0A29">
                            <w:pPr>
                              <w:spacing w:line="400" w:lineRule="exact"/>
                              <w:rPr>
                                <w:rFonts w:asciiTheme="majorHAnsi" w:eastAsiaTheme="majorHAnsi" w:hAnsiTheme="majorHAnsi"/>
                                <w:sz w:val="24"/>
                                <w:szCs w:val="24"/>
                              </w:rPr>
                            </w:pPr>
                            <w:r w:rsidRPr="009B051F">
                              <w:rPr>
                                <w:rFonts w:asciiTheme="majorHAnsi" w:eastAsiaTheme="majorHAnsi" w:hAnsiTheme="majorHAnsi" w:hint="eastAsia"/>
                                <w:sz w:val="24"/>
                                <w:szCs w:val="24"/>
                              </w:rPr>
                              <w:t>・該当システム画面やホームページのスクリーンショット</w:t>
                            </w:r>
                          </w:p>
                          <w:p w14:paraId="4600248C" w14:textId="353A61BA" w:rsidR="006B0A29" w:rsidRPr="009B051F" w:rsidRDefault="006B0A29" w:rsidP="00563122">
                            <w:pPr>
                              <w:spacing w:line="400" w:lineRule="exact"/>
                              <w:rPr>
                                <w:rFonts w:asciiTheme="majorHAnsi" w:eastAsiaTheme="majorHAnsi" w:hAnsiTheme="majorHAnsi"/>
                                <w:sz w:val="24"/>
                                <w:szCs w:val="24"/>
                              </w:rPr>
                            </w:pPr>
                            <w:r w:rsidRPr="009B051F">
                              <w:rPr>
                                <w:rFonts w:asciiTheme="majorHAnsi" w:eastAsiaTheme="majorHAnsi" w:hAnsiTheme="majorHAnsi" w:hint="eastAsia"/>
                                <w:sz w:val="24"/>
                                <w:szCs w:val="24"/>
                              </w:rPr>
                              <w:t>・社員に取組を呼びかけたメール、ポスター　・取組の実施時期が分かる予定表または記録</w:t>
                            </w:r>
                          </w:p>
                          <w:p w14:paraId="27365711" w14:textId="7B42314D" w:rsidR="001277AE" w:rsidRPr="009B051F" w:rsidRDefault="006B0A29" w:rsidP="00563122">
                            <w:pPr>
                              <w:spacing w:line="400" w:lineRule="exact"/>
                              <w:rPr>
                                <w:rFonts w:asciiTheme="majorHAnsi" w:eastAsiaTheme="majorHAnsi" w:hAnsiTheme="majorHAnsi"/>
                                <w:sz w:val="24"/>
                                <w:szCs w:val="24"/>
                              </w:rPr>
                            </w:pPr>
                            <w:r w:rsidRPr="009B051F">
                              <w:rPr>
                                <w:rFonts w:asciiTheme="majorHAnsi" w:eastAsiaTheme="majorHAnsi" w:hAnsiTheme="majorHAnsi" w:hint="eastAsia"/>
                                <w:sz w:val="24"/>
                                <w:szCs w:val="24"/>
                              </w:rPr>
                              <w:t>・工夫されたマニュアルの抜粋</w:t>
                            </w:r>
                            <w:r w:rsidR="003179A3" w:rsidRPr="009B051F">
                              <w:rPr>
                                <w:rFonts w:asciiTheme="majorHAnsi" w:eastAsiaTheme="majorHAnsi" w:hAnsiTheme="majorHAnsi" w:hint="eastAsia"/>
                                <w:sz w:val="24"/>
                                <w:szCs w:val="24"/>
                              </w:rPr>
                              <w:t xml:space="preserve">　　　　　</w:t>
                            </w:r>
                            <w:r w:rsidRPr="009B051F">
                              <w:rPr>
                                <w:rFonts w:asciiTheme="majorHAnsi" w:eastAsiaTheme="majorHAnsi" w:hAnsiTheme="majorHAnsi" w:hint="eastAsia"/>
                                <w:sz w:val="24"/>
                                <w:szCs w:val="24"/>
                              </w:rPr>
                              <w:t xml:space="preserve">　　</w:t>
                            </w:r>
                            <w:r w:rsidR="003179A3" w:rsidRPr="009B051F">
                              <w:rPr>
                                <w:rFonts w:asciiTheme="majorHAnsi" w:eastAsiaTheme="majorHAnsi" w:hAnsiTheme="majorHAnsi" w:hint="eastAsia"/>
                                <w:sz w:val="24"/>
                                <w:szCs w:val="24"/>
                              </w:rPr>
                              <w:t>・取組が行われている様子を写した写真　など</w:t>
                            </w:r>
                          </w:p>
                          <w:p w14:paraId="1855C810" w14:textId="77777777" w:rsidR="0030023B" w:rsidRPr="009B051F" w:rsidRDefault="0030023B" w:rsidP="0030023B">
                            <w:pPr>
                              <w:spacing w:line="320" w:lineRule="exact"/>
                              <w:rPr>
                                <w:rFonts w:asciiTheme="majorHAnsi" w:eastAsiaTheme="majorHAnsi" w:hAnsiTheme="majorHAnsi"/>
                                <w:b/>
                                <w:bCs/>
                              </w:rPr>
                            </w:pPr>
                          </w:p>
                          <w:p w14:paraId="54660FE6" w14:textId="05D2D2A1" w:rsidR="0030023B" w:rsidRPr="009B051F" w:rsidRDefault="0030023B" w:rsidP="008E45A2">
                            <w:pPr>
                              <w:spacing w:line="320" w:lineRule="exact"/>
                              <w:ind w:firstLineChars="100" w:firstLine="240"/>
                              <w:rPr>
                                <w:rFonts w:asciiTheme="majorHAnsi" w:eastAsiaTheme="majorHAnsi" w:hAnsiTheme="majorHAnsi"/>
                                <w:b/>
                                <w:bCs/>
                                <w:sz w:val="24"/>
                                <w:szCs w:val="24"/>
                              </w:rPr>
                            </w:pPr>
                            <w:r w:rsidRPr="009B051F">
                              <w:rPr>
                                <w:rFonts w:asciiTheme="majorHAnsi" w:eastAsiaTheme="majorHAnsi" w:hAnsiTheme="majorHAnsi" w:hint="eastAsia"/>
                                <w:b/>
                                <w:bCs/>
                                <w:sz w:val="24"/>
                                <w:szCs w:val="24"/>
                              </w:rPr>
                              <w:t>イメージ　（昨年度版の抜粋です。今年度版はホームページをご覧ください）</w:t>
                            </w:r>
                          </w:p>
                          <w:p w14:paraId="188E8B62" w14:textId="0A201003" w:rsidR="0030023B" w:rsidRPr="009B051F" w:rsidRDefault="0030023B" w:rsidP="0030023B">
                            <w:pPr>
                              <w:spacing w:line="320" w:lineRule="exact"/>
                              <w:ind w:firstLineChars="100" w:firstLine="210"/>
                              <w:rPr>
                                <w:rFonts w:asciiTheme="majorHAnsi" w:eastAsiaTheme="majorHAnsi" w:hAnsiTheme="majorHAnsi"/>
                              </w:rPr>
                            </w:pPr>
                          </w:p>
                          <w:p w14:paraId="2D3E8074" w14:textId="77777777" w:rsidR="0030023B" w:rsidRPr="0030023B" w:rsidRDefault="0030023B" w:rsidP="0030023B">
                            <w:pPr>
                              <w:spacing w:line="320" w:lineRule="exact"/>
                              <w:rPr>
                                <w:rFonts w:asciiTheme="majorHAnsi" w:eastAsiaTheme="majorHAnsi" w:hAnsiTheme="maj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AB422" id="テキスト ボックス 12" o:spid="_x0000_s1069" type="#_x0000_t202" style="position:absolute;left:0;text-align:left;margin-left:8.15pt;margin-top:.7pt;width:517.15pt;height:179.5pt;z-index:2516869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" filled="f" stroked="f" strokeweight=".5pt">
                <v:textbox>
                  <w:txbxContent>
                    <w:p w14:paraId="787BF181" w14:textId="69ACCA31" w:rsidR="001277AE" w:rsidRPr="009B051F" w:rsidRDefault="008E45A2" w:rsidP="001277AE">
                      <w:pPr>
                        <w:spacing w:line="400" w:lineRule="exact"/>
                        <w:rPr>
                          <w:rFonts w:asciiTheme="majorHAnsi" w:eastAsiaTheme="majorHAnsi" w:hAnsiTheme="majorHAnsi"/>
                          <w:b/>
                          <w:bCs/>
                          <w:sz w:val="24"/>
                          <w:szCs w:val="24"/>
                        </w:rPr>
                      </w:pPr>
                      <w:r>
                        <w:rPr>
                          <w:rFonts w:asciiTheme="majorHAnsi" w:eastAsiaTheme="majorHAnsi" w:hAnsiTheme="majorHAnsi" w:hint="eastAsia"/>
                          <w:b/>
                          <w:bCs/>
                          <w:sz w:val="24"/>
                          <w:szCs w:val="24"/>
                        </w:rPr>
                        <w:t>【</w:t>
                      </w:r>
                      <w:r w:rsidR="003179A3" w:rsidRPr="009B051F">
                        <w:rPr>
                          <w:rFonts w:asciiTheme="majorHAnsi" w:eastAsiaTheme="majorHAnsi" w:hAnsiTheme="majorHAnsi" w:hint="eastAsia"/>
                          <w:b/>
                          <w:bCs/>
                          <w:sz w:val="24"/>
                          <w:szCs w:val="24"/>
                        </w:rPr>
                        <w:t>例</w:t>
                      </w:r>
                      <w:r>
                        <w:rPr>
                          <w:rFonts w:asciiTheme="majorHAnsi" w:eastAsiaTheme="majorHAnsi" w:hAnsiTheme="majorHAnsi" w:hint="eastAsia"/>
                          <w:b/>
                          <w:bCs/>
                          <w:sz w:val="24"/>
                          <w:szCs w:val="24"/>
                        </w:rPr>
                        <w:t>】</w:t>
                      </w:r>
                    </w:p>
                    <w:p w14:paraId="706A9F12" w14:textId="77458F40" w:rsidR="001277AE" w:rsidRPr="009B051F" w:rsidRDefault="00563122" w:rsidP="003179A3">
                      <w:pPr>
                        <w:spacing w:line="400" w:lineRule="exact"/>
                        <w:rPr>
                          <w:rFonts w:asciiTheme="majorHAnsi" w:eastAsiaTheme="majorHAnsi" w:hAnsiTheme="majorHAnsi"/>
                          <w:sz w:val="24"/>
                          <w:szCs w:val="24"/>
                        </w:rPr>
                      </w:pPr>
                      <w:r w:rsidRPr="009B051F">
                        <w:rPr>
                          <w:rFonts w:asciiTheme="majorHAnsi" w:eastAsiaTheme="majorHAnsi" w:hAnsiTheme="majorHAnsi" w:hint="eastAsia"/>
                          <w:sz w:val="24"/>
                          <w:szCs w:val="24"/>
                        </w:rPr>
                        <w:t>・</w:t>
                      </w:r>
                      <w:r w:rsidR="003179A3" w:rsidRPr="009B051F">
                        <w:rPr>
                          <w:rFonts w:asciiTheme="majorHAnsi" w:eastAsiaTheme="majorHAnsi" w:hAnsiTheme="majorHAnsi" w:hint="eastAsia"/>
                          <w:sz w:val="24"/>
                          <w:szCs w:val="24"/>
                        </w:rPr>
                        <w:t>直近に多様な勤務体制が活用されていることが分かる出勤簿の抜粋</w:t>
                      </w:r>
                    </w:p>
                    <w:p w14:paraId="72D963FA" w14:textId="77777777" w:rsidR="006B0A29" w:rsidRPr="009B051F" w:rsidRDefault="006B0A29" w:rsidP="006B0A29">
                      <w:pPr>
                        <w:spacing w:line="400" w:lineRule="exact"/>
                        <w:rPr>
                          <w:rFonts w:asciiTheme="majorHAnsi" w:eastAsiaTheme="majorHAnsi" w:hAnsiTheme="majorHAnsi"/>
                          <w:sz w:val="24"/>
                          <w:szCs w:val="24"/>
                        </w:rPr>
                      </w:pPr>
                      <w:r w:rsidRPr="009B051F">
                        <w:rPr>
                          <w:rFonts w:asciiTheme="majorHAnsi" w:eastAsiaTheme="majorHAnsi" w:hAnsiTheme="majorHAnsi" w:hint="eastAsia"/>
                          <w:sz w:val="24"/>
                          <w:szCs w:val="24"/>
                        </w:rPr>
                        <w:t>・該当システム画面やホームページのスクリーンショット</w:t>
                      </w:r>
                    </w:p>
                    <w:p w14:paraId="4600248C" w14:textId="353A61BA" w:rsidR="006B0A29" w:rsidRPr="009B051F" w:rsidRDefault="006B0A29" w:rsidP="00563122">
                      <w:pPr>
                        <w:spacing w:line="400" w:lineRule="exact"/>
                        <w:rPr>
                          <w:rFonts w:asciiTheme="majorHAnsi" w:eastAsiaTheme="majorHAnsi" w:hAnsiTheme="majorHAnsi"/>
                          <w:sz w:val="24"/>
                          <w:szCs w:val="24"/>
                        </w:rPr>
                      </w:pPr>
                      <w:r w:rsidRPr="009B051F">
                        <w:rPr>
                          <w:rFonts w:asciiTheme="majorHAnsi" w:eastAsiaTheme="majorHAnsi" w:hAnsiTheme="majorHAnsi" w:hint="eastAsia"/>
                          <w:sz w:val="24"/>
                          <w:szCs w:val="24"/>
                        </w:rPr>
                        <w:t>・社員に取組を呼びかけたメール、ポスター　・取組の実施時期が分かる予定表または記録</w:t>
                      </w:r>
                    </w:p>
                    <w:p w14:paraId="27365711" w14:textId="7B42314D" w:rsidR="001277AE" w:rsidRPr="009B051F" w:rsidRDefault="006B0A29" w:rsidP="00563122">
                      <w:pPr>
                        <w:spacing w:line="400" w:lineRule="exact"/>
                        <w:rPr>
                          <w:rFonts w:asciiTheme="majorHAnsi" w:eastAsiaTheme="majorHAnsi" w:hAnsiTheme="majorHAnsi"/>
                          <w:sz w:val="24"/>
                          <w:szCs w:val="24"/>
                        </w:rPr>
                      </w:pPr>
                      <w:r w:rsidRPr="009B051F">
                        <w:rPr>
                          <w:rFonts w:asciiTheme="majorHAnsi" w:eastAsiaTheme="majorHAnsi" w:hAnsiTheme="majorHAnsi" w:hint="eastAsia"/>
                          <w:sz w:val="24"/>
                          <w:szCs w:val="24"/>
                        </w:rPr>
                        <w:t>・工夫されたマニュアルの抜粋</w:t>
                      </w:r>
                      <w:r w:rsidR="003179A3" w:rsidRPr="009B051F">
                        <w:rPr>
                          <w:rFonts w:asciiTheme="majorHAnsi" w:eastAsiaTheme="majorHAnsi" w:hAnsiTheme="majorHAnsi" w:hint="eastAsia"/>
                          <w:sz w:val="24"/>
                          <w:szCs w:val="24"/>
                        </w:rPr>
                        <w:t xml:space="preserve">　　　　　</w:t>
                      </w:r>
                      <w:r w:rsidRPr="009B051F">
                        <w:rPr>
                          <w:rFonts w:asciiTheme="majorHAnsi" w:eastAsiaTheme="majorHAnsi" w:hAnsiTheme="majorHAnsi" w:hint="eastAsia"/>
                          <w:sz w:val="24"/>
                          <w:szCs w:val="24"/>
                        </w:rPr>
                        <w:t xml:space="preserve">　　</w:t>
                      </w:r>
                      <w:r w:rsidR="003179A3" w:rsidRPr="009B051F">
                        <w:rPr>
                          <w:rFonts w:asciiTheme="majorHAnsi" w:eastAsiaTheme="majorHAnsi" w:hAnsiTheme="majorHAnsi" w:hint="eastAsia"/>
                          <w:sz w:val="24"/>
                          <w:szCs w:val="24"/>
                        </w:rPr>
                        <w:t>・取組が行われている様子を写した写真　など</w:t>
                      </w:r>
                    </w:p>
                    <w:p w14:paraId="1855C810" w14:textId="77777777" w:rsidR="0030023B" w:rsidRPr="009B051F" w:rsidRDefault="0030023B" w:rsidP="0030023B">
                      <w:pPr>
                        <w:spacing w:line="320" w:lineRule="exact"/>
                        <w:rPr>
                          <w:rFonts w:asciiTheme="majorHAnsi" w:eastAsiaTheme="majorHAnsi" w:hAnsiTheme="majorHAnsi"/>
                          <w:b/>
                          <w:bCs/>
                        </w:rPr>
                      </w:pPr>
                    </w:p>
                    <w:p w14:paraId="54660FE6" w14:textId="05D2D2A1" w:rsidR="0030023B" w:rsidRPr="009B051F" w:rsidRDefault="0030023B" w:rsidP="008E45A2">
                      <w:pPr>
                        <w:spacing w:line="320" w:lineRule="exact"/>
                        <w:ind w:firstLineChars="100" w:firstLine="240"/>
                        <w:rPr>
                          <w:rFonts w:asciiTheme="majorHAnsi" w:eastAsiaTheme="majorHAnsi" w:hAnsiTheme="majorHAnsi"/>
                          <w:b/>
                          <w:bCs/>
                          <w:sz w:val="24"/>
                          <w:szCs w:val="24"/>
                        </w:rPr>
                      </w:pPr>
                      <w:r w:rsidRPr="009B051F">
                        <w:rPr>
                          <w:rFonts w:asciiTheme="majorHAnsi" w:eastAsiaTheme="majorHAnsi" w:hAnsiTheme="majorHAnsi" w:hint="eastAsia"/>
                          <w:b/>
                          <w:bCs/>
                          <w:sz w:val="24"/>
                          <w:szCs w:val="24"/>
                        </w:rPr>
                        <w:t>イメージ　（昨年度版の抜粋です。今年度版はホームページをご覧ください）</w:t>
                      </w:r>
                    </w:p>
                    <w:p w14:paraId="188E8B62" w14:textId="0A201003" w:rsidR="0030023B" w:rsidRPr="009B051F" w:rsidRDefault="0030023B" w:rsidP="0030023B">
                      <w:pPr>
                        <w:spacing w:line="320" w:lineRule="exact"/>
                        <w:ind w:firstLineChars="100" w:firstLine="210"/>
                        <w:rPr>
                          <w:rFonts w:asciiTheme="majorHAnsi" w:eastAsiaTheme="majorHAnsi" w:hAnsiTheme="majorHAnsi"/>
                        </w:rPr>
                      </w:pPr>
                    </w:p>
                    <w:p w14:paraId="2D3E8074" w14:textId="77777777" w:rsidR="0030023B" w:rsidRPr="0030023B" w:rsidRDefault="0030023B" w:rsidP="0030023B">
                      <w:pPr>
                        <w:spacing w:line="320" w:lineRule="exact"/>
                        <w:rPr>
                          <w:rFonts w:asciiTheme="majorHAnsi" w:eastAsiaTheme="majorHAnsi" w:hAnsiTheme="majorHAnsi"/>
                          <w:sz w:val="22"/>
                          <w:szCs w:val="22"/>
                        </w:rPr>
                      </w:pPr>
                    </w:p>
                  </w:txbxContent>
                </v:textbox>
                <w10:wrap anchorx="margin"/>
              </v:shape>
            </w:pict>
          </mc:Fallback>
        </mc:AlternateContent>
      </w:r>
    </w:p>
    <w:p w14:paraId="4391E0E5" w14:textId="1C5C3865" w:rsidR="00C34D63" w:rsidRDefault="00C34D63" w:rsidP="00C34D63">
      <w:pPr>
        <w:spacing w:line="300" w:lineRule="exact"/>
        <w:rPr>
          <w:rFonts w:ascii="ＭＳ ゴシック" w:eastAsia="ＭＳ ゴシック" w:hAnsi="ＭＳ ゴシック" w:cs="ＭＳ Ｐゴシック"/>
          <w:kern w:val="0"/>
          <w:sz w:val="20"/>
          <w:szCs w:val="20"/>
        </w:rPr>
      </w:pPr>
    </w:p>
    <w:p w14:paraId="3EA7C3F5" w14:textId="5BD40AD3" w:rsidR="006151BE" w:rsidRDefault="006151BE" w:rsidP="00C34D63">
      <w:pPr>
        <w:spacing w:line="300" w:lineRule="exact"/>
        <w:rPr>
          <w:rFonts w:ascii="ＭＳ ゴシック" w:eastAsia="ＭＳ ゴシック" w:hAnsi="ＭＳ ゴシック" w:cs="ＭＳ Ｐゴシック"/>
          <w:kern w:val="0"/>
          <w:sz w:val="20"/>
          <w:szCs w:val="20"/>
        </w:rPr>
      </w:pPr>
    </w:p>
    <w:p w14:paraId="60C200B3" w14:textId="7A0500D4" w:rsidR="006151BE" w:rsidRDefault="006151BE" w:rsidP="00C34D63">
      <w:pPr>
        <w:spacing w:line="300" w:lineRule="exact"/>
        <w:rPr>
          <w:rFonts w:ascii="ＭＳ ゴシック" w:eastAsia="ＭＳ ゴシック" w:hAnsi="ＭＳ ゴシック" w:cs="ＭＳ Ｐゴシック"/>
          <w:kern w:val="0"/>
          <w:sz w:val="20"/>
          <w:szCs w:val="20"/>
        </w:rPr>
      </w:pPr>
    </w:p>
    <w:p w14:paraId="11EF8A1A" w14:textId="4F0EAFF4" w:rsidR="006151BE" w:rsidRDefault="006151BE" w:rsidP="00C34D63">
      <w:pPr>
        <w:spacing w:line="300" w:lineRule="exact"/>
        <w:rPr>
          <w:rFonts w:ascii="ＭＳ ゴシック" w:eastAsia="ＭＳ ゴシック" w:hAnsi="ＭＳ ゴシック" w:cs="ＭＳ Ｐゴシック"/>
          <w:kern w:val="0"/>
          <w:sz w:val="20"/>
          <w:szCs w:val="20"/>
        </w:rPr>
      </w:pPr>
    </w:p>
    <w:p w14:paraId="4E127AFF" w14:textId="5B5FBFE1" w:rsidR="006151BE" w:rsidRDefault="006151BE" w:rsidP="00C34D63">
      <w:pPr>
        <w:spacing w:line="300" w:lineRule="exact"/>
        <w:rPr>
          <w:rFonts w:ascii="ＭＳ ゴシック" w:eastAsia="ＭＳ ゴシック" w:hAnsi="ＭＳ ゴシック" w:cs="ＭＳ Ｐゴシック"/>
          <w:kern w:val="0"/>
          <w:sz w:val="20"/>
          <w:szCs w:val="20"/>
        </w:rPr>
      </w:pPr>
    </w:p>
    <w:p w14:paraId="081B4E6F" w14:textId="285DC8B3" w:rsidR="006151BE" w:rsidRDefault="006151BE" w:rsidP="00C34D63">
      <w:pPr>
        <w:spacing w:line="300" w:lineRule="exact"/>
        <w:rPr>
          <w:rFonts w:ascii="ＭＳ ゴシック" w:eastAsia="ＭＳ ゴシック" w:hAnsi="ＭＳ ゴシック" w:cs="ＭＳ Ｐゴシック"/>
          <w:kern w:val="0"/>
          <w:sz w:val="20"/>
          <w:szCs w:val="20"/>
        </w:rPr>
      </w:pPr>
    </w:p>
    <w:p w14:paraId="0996F0B5" w14:textId="43D5F841" w:rsidR="006151BE" w:rsidRDefault="006151BE" w:rsidP="00C34D63">
      <w:pPr>
        <w:spacing w:line="300" w:lineRule="exact"/>
        <w:rPr>
          <w:rFonts w:ascii="ＭＳ ゴシック" w:eastAsia="ＭＳ ゴシック" w:hAnsi="ＭＳ ゴシック" w:cs="ＭＳ Ｐゴシック"/>
          <w:kern w:val="0"/>
          <w:sz w:val="20"/>
          <w:szCs w:val="20"/>
        </w:rPr>
      </w:pPr>
    </w:p>
    <w:p w14:paraId="66C2F4ED" w14:textId="0CE6B248" w:rsidR="006151BE" w:rsidRDefault="006151BE" w:rsidP="00C34D63">
      <w:pPr>
        <w:spacing w:line="300" w:lineRule="exact"/>
        <w:rPr>
          <w:rFonts w:ascii="ＭＳ ゴシック" w:eastAsia="ＭＳ ゴシック" w:hAnsi="ＭＳ ゴシック" w:cs="ＭＳ Ｐゴシック"/>
          <w:kern w:val="0"/>
          <w:sz w:val="20"/>
          <w:szCs w:val="20"/>
        </w:rPr>
      </w:pPr>
    </w:p>
    <w:p w14:paraId="5469D2FA" w14:textId="0691942F" w:rsidR="006151BE" w:rsidRDefault="0030023B" w:rsidP="00C34D63">
      <w:pPr>
        <w:spacing w:line="300" w:lineRule="exact"/>
        <w:rPr>
          <w:rFonts w:ascii="ＭＳ ゴシック" w:eastAsia="ＭＳ ゴシック" w:hAnsi="ＭＳ ゴシック" w:cs="ＭＳ Ｐゴシック"/>
          <w:kern w:val="0"/>
          <w:sz w:val="20"/>
          <w:szCs w:val="20"/>
        </w:rPr>
      </w:pPr>
      <w:r w:rsidRPr="00DB720C">
        <w:rPr>
          <w:rFonts w:ascii="游ゴシック Light" w:eastAsia="游ゴシック Light" w:hAnsi="游ゴシック Light" w:cs="ＭＳ 明朝" w:hint="eastAsia"/>
          <w:bCs/>
          <w:noProof/>
          <w:sz w:val="28"/>
          <w:szCs w:val="28"/>
        </w:rPr>
        <mc:AlternateContent>
          <mc:Choice Requires="wps">
            <w:drawing>
              <wp:anchor distT="0" distB="0" distL="114300" distR="114300" simplePos="0" relativeHeight="252110848" behindDoc="0" locked="0" layoutInCell="1" allowOverlap="1" wp14:anchorId="09D30CB1" wp14:editId="7057D2C5">
                <wp:simplePos x="0" y="0"/>
                <wp:positionH relativeFrom="margin">
                  <wp:align>center</wp:align>
                </wp:positionH>
                <wp:positionV relativeFrom="paragraph">
                  <wp:posOffset>184150</wp:posOffset>
                </wp:positionV>
                <wp:extent cx="1231900" cy="1524000"/>
                <wp:effectExtent l="0" t="0" r="25400" b="19050"/>
                <wp:wrapNone/>
                <wp:docPr id="2020670938" name="楕円 26"/>
                <wp:cNvGraphicFramePr/>
                <a:graphic xmlns:a="http://schemas.openxmlformats.org/drawingml/2006/main">
                  <a:graphicData uri="http://schemas.microsoft.com/office/word/2010/wordprocessingShape">
                    <wps:wsp>
                      <wps:cNvSpPr/>
                      <wps:spPr>
                        <a:xfrm>
                          <a:off x="0" y="0"/>
                          <a:ext cx="1231900" cy="152400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92ACC9" w14:textId="1A538DD6" w:rsidR="003E549B" w:rsidRPr="0026200A" w:rsidRDefault="003E549B" w:rsidP="003E549B">
                            <w:pPr>
                              <w:jc w:val="center"/>
                              <w:rPr>
                                <w:rFonts w:ascii="BIZ UDPゴシック" w:eastAsia="BIZ UDPゴシック" w:hAnsi="BIZ UDPゴシック"/>
                                <w:color w:val="FF0000"/>
                              </w:rPr>
                            </w:pPr>
                            <w:r w:rsidRPr="0026200A">
                              <w:rPr>
                                <w:rFonts w:ascii="BIZ UDPゴシック" w:eastAsia="BIZ UDPゴシック" w:hAnsi="BIZ UDPゴシック" w:hint="eastAsia"/>
                                <w:color w:val="FF0000"/>
                              </w:rPr>
                              <w:t>※注※</w:t>
                            </w:r>
                          </w:p>
                          <w:p w14:paraId="2F1B2711" w14:textId="662A5812" w:rsidR="003E549B" w:rsidRPr="0026200A" w:rsidRDefault="003E549B" w:rsidP="003E549B">
                            <w:pPr>
                              <w:jc w:val="center"/>
                              <w:rPr>
                                <w:rFonts w:ascii="BIZ UDPゴシック" w:eastAsia="BIZ UDPゴシック" w:hAnsi="BIZ UDPゴシック"/>
                                <w:color w:val="FF0000"/>
                              </w:rPr>
                            </w:pPr>
                            <w:r w:rsidRPr="0026200A">
                              <w:rPr>
                                <w:rFonts w:ascii="BIZ UDPゴシック" w:eastAsia="BIZ UDPゴシック" w:hAnsi="BIZ UDPゴシック" w:hint="eastAsia"/>
                                <w:color w:val="FF0000"/>
                              </w:rPr>
                              <w:t>県作成の資料例の切り抜きを貼付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D30CB1" id="_x0000_s1070" style="position:absolute;left:0;text-align:left;margin-left:0;margin-top:14.5pt;width:97pt;height:120pt;z-index:252110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" fillcolor="white [3212]" strokecolor="#091723 [484]" strokeweight="1pt">
                <v:stroke joinstyle="miter"/>
                <v:textbox>
                  <w:txbxContent>
                    <w:p w14:paraId="2792ACC9" w14:textId="1A538DD6" w:rsidR="003E549B" w:rsidRPr="0026200A" w:rsidRDefault="003E549B" w:rsidP="003E549B">
                      <w:pPr>
                        <w:jc w:val="center"/>
                        <w:rPr>
                          <w:rFonts w:ascii="BIZ UDPゴシック" w:eastAsia="BIZ UDPゴシック" w:hAnsi="BIZ UDPゴシック"/>
                          <w:color w:val="FF0000"/>
                        </w:rPr>
                      </w:pPr>
                      <w:r w:rsidRPr="0026200A">
                        <w:rPr>
                          <w:rFonts w:ascii="BIZ UDPゴシック" w:eastAsia="BIZ UDPゴシック" w:hAnsi="BIZ UDPゴシック" w:hint="eastAsia"/>
                          <w:color w:val="FF0000"/>
                        </w:rPr>
                        <w:t>※注※</w:t>
                      </w:r>
                    </w:p>
                    <w:p w14:paraId="2F1B2711" w14:textId="662A5812" w:rsidR="003E549B" w:rsidRPr="0026200A" w:rsidRDefault="003E549B" w:rsidP="003E549B">
                      <w:pPr>
                        <w:jc w:val="center"/>
                        <w:rPr>
                          <w:rFonts w:ascii="BIZ UDPゴシック" w:eastAsia="BIZ UDPゴシック" w:hAnsi="BIZ UDPゴシック"/>
                          <w:color w:val="FF0000"/>
                        </w:rPr>
                      </w:pPr>
                      <w:r w:rsidRPr="0026200A">
                        <w:rPr>
                          <w:rFonts w:ascii="BIZ UDPゴシック" w:eastAsia="BIZ UDPゴシック" w:hAnsi="BIZ UDPゴシック" w:hint="eastAsia"/>
                          <w:color w:val="FF0000"/>
                        </w:rPr>
                        <w:t>県作成の資料例の切り抜きを貼付</w:t>
                      </w:r>
                    </w:p>
                  </w:txbxContent>
                </v:textbox>
                <w10:wrap anchorx="margin"/>
              </v:oval>
            </w:pict>
          </mc:Fallback>
        </mc:AlternateContent>
      </w:r>
    </w:p>
    <w:p w14:paraId="0B2D82E5" w14:textId="4010A1AF" w:rsidR="006151BE" w:rsidRDefault="00E05144" w:rsidP="00C34D63">
      <w:pPr>
        <w:spacing w:line="300" w:lineRule="exact"/>
        <w:rPr>
          <w:rFonts w:ascii="ＭＳ ゴシック" w:eastAsia="ＭＳ ゴシック" w:hAnsi="ＭＳ ゴシック" w:cs="ＭＳ Ｐゴシック"/>
          <w:kern w:val="0"/>
          <w:sz w:val="20"/>
          <w:szCs w:val="20"/>
        </w:rPr>
      </w:pPr>
      <w:r>
        <w:rPr>
          <w:noProof/>
        </w:rPr>
        <w:drawing>
          <wp:anchor distT="0" distB="0" distL="114300" distR="114300" simplePos="0" relativeHeight="252109824" behindDoc="0" locked="0" layoutInCell="1" allowOverlap="1" wp14:anchorId="1D1D2007" wp14:editId="30E4F54A">
            <wp:simplePos x="0" y="0"/>
            <wp:positionH relativeFrom="column">
              <wp:posOffset>5152292</wp:posOffset>
            </wp:positionH>
            <wp:positionV relativeFrom="paragraph">
              <wp:posOffset>11722</wp:posOffset>
            </wp:positionV>
            <wp:extent cx="1601319" cy="2602523"/>
            <wp:effectExtent l="0" t="0" r="0" b="7620"/>
            <wp:wrapNone/>
            <wp:docPr id="14005013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01341" name="図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5763" cy="260974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08800" behindDoc="0" locked="0" layoutInCell="1" allowOverlap="1" wp14:anchorId="6CB2E723" wp14:editId="13CB104B">
            <wp:simplePos x="0" y="0"/>
            <wp:positionH relativeFrom="column">
              <wp:posOffset>3675185</wp:posOffset>
            </wp:positionH>
            <wp:positionV relativeFrom="paragraph">
              <wp:posOffset>46892</wp:posOffset>
            </wp:positionV>
            <wp:extent cx="1428840" cy="2514356"/>
            <wp:effectExtent l="0" t="0" r="0" b="635"/>
            <wp:wrapNone/>
            <wp:docPr id="15262331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33112" name="図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431926" cy="251978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07776" behindDoc="0" locked="0" layoutInCell="1" allowOverlap="1" wp14:anchorId="1E5E34A9" wp14:editId="3110FB81">
            <wp:simplePos x="0" y="0"/>
            <wp:positionH relativeFrom="column">
              <wp:posOffset>2004646</wp:posOffset>
            </wp:positionH>
            <wp:positionV relativeFrom="paragraph">
              <wp:posOffset>11723</wp:posOffset>
            </wp:positionV>
            <wp:extent cx="1443845" cy="2549769"/>
            <wp:effectExtent l="0" t="0" r="4445" b="3175"/>
            <wp:wrapNone/>
            <wp:docPr id="1849649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4902" name="図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449832" cy="2560342"/>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heme="majorHAnsi" w:hAnsiTheme="majorHAnsi"/>
          <w:b/>
          <w:bCs/>
          <w:noProof/>
          <w:sz w:val="32"/>
          <w:szCs w:val="32"/>
        </w:rPr>
        <w:drawing>
          <wp:anchor distT="0" distB="0" distL="114300" distR="114300" simplePos="0" relativeHeight="252106752" behindDoc="0" locked="0" layoutInCell="1" allowOverlap="1" wp14:anchorId="2FBBFAFE" wp14:editId="1B6ECC9F">
            <wp:simplePos x="0" y="0"/>
            <wp:positionH relativeFrom="column">
              <wp:posOffset>457200</wp:posOffset>
            </wp:positionH>
            <wp:positionV relativeFrom="paragraph">
              <wp:posOffset>11723</wp:posOffset>
            </wp:positionV>
            <wp:extent cx="1538654" cy="2624121"/>
            <wp:effectExtent l="0" t="0" r="4445" b="5080"/>
            <wp:wrapNone/>
            <wp:docPr id="2039149664" name="図 1" descr="グラフィカル ユーザー インターフェイス, 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49664" name="図 1" descr="グラフィカル ユーザー インターフェイス, テーブル&#10;&#10;AI によって生成されたコンテンツは間違っている可能性があります。"/>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41248" cy="2628545"/>
                    </a:xfrm>
                    <a:prstGeom prst="rect">
                      <a:avLst/>
                    </a:prstGeom>
                  </pic:spPr>
                </pic:pic>
              </a:graphicData>
            </a:graphic>
            <wp14:sizeRelH relativeFrom="margin">
              <wp14:pctWidth>0</wp14:pctWidth>
            </wp14:sizeRelH>
            <wp14:sizeRelV relativeFrom="margin">
              <wp14:pctHeight>0</wp14:pctHeight>
            </wp14:sizeRelV>
          </wp:anchor>
        </w:drawing>
      </w:r>
    </w:p>
    <w:p w14:paraId="54E0E846" w14:textId="1BCEC15C" w:rsidR="006151BE" w:rsidRDefault="006151BE" w:rsidP="00C34D63">
      <w:pPr>
        <w:spacing w:line="300" w:lineRule="exact"/>
        <w:rPr>
          <w:rFonts w:ascii="ＭＳ ゴシック" w:eastAsia="ＭＳ ゴシック" w:hAnsi="ＭＳ ゴシック" w:cs="ＭＳ Ｐゴシック"/>
          <w:kern w:val="0"/>
          <w:sz w:val="20"/>
          <w:szCs w:val="20"/>
        </w:rPr>
      </w:pPr>
    </w:p>
    <w:p w14:paraId="31EF6504" w14:textId="588B4E89" w:rsidR="006151BE" w:rsidRDefault="006151BE" w:rsidP="00C34D63">
      <w:pPr>
        <w:spacing w:line="300" w:lineRule="exact"/>
        <w:rPr>
          <w:rFonts w:ascii="ＭＳ ゴシック" w:eastAsia="ＭＳ ゴシック" w:hAnsi="ＭＳ ゴシック" w:cs="ＭＳ Ｐゴシック"/>
          <w:kern w:val="0"/>
          <w:sz w:val="20"/>
          <w:szCs w:val="20"/>
        </w:rPr>
      </w:pPr>
    </w:p>
    <w:p w14:paraId="38248A7E" w14:textId="570FDB70" w:rsidR="006151BE" w:rsidRDefault="006151BE" w:rsidP="00C34D63">
      <w:pPr>
        <w:spacing w:line="300" w:lineRule="exact"/>
        <w:rPr>
          <w:rFonts w:ascii="ＭＳ ゴシック" w:eastAsia="ＭＳ ゴシック" w:hAnsi="ＭＳ ゴシック" w:cs="ＭＳ Ｐゴシック"/>
          <w:kern w:val="0"/>
          <w:sz w:val="20"/>
          <w:szCs w:val="20"/>
        </w:rPr>
      </w:pPr>
    </w:p>
    <w:p w14:paraId="2F30AB05" w14:textId="0933BAC6" w:rsidR="006151BE" w:rsidRDefault="006151BE" w:rsidP="00C34D63">
      <w:pPr>
        <w:spacing w:line="300" w:lineRule="exact"/>
        <w:rPr>
          <w:rFonts w:ascii="ＭＳ ゴシック" w:eastAsia="ＭＳ ゴシック" w:hAnsi="ＭＳ ゴシック" w:cs="ＭＳ Ｐゴシック"/>
          <w:kern w:val="0"/>
          <w:sz w:val="20"/>
          <w:szCs w:val="20"/>
        </w:rPr>
      </w:pPr>
    </w:p>
    <w:p w14:paraId="02AF68D0" w14:textId="6BDD5FB1" w:rsidR="006151BE" w:rsidRDefault="006151BE" w:rsidP="00C34D63">
      <w:pPr>
        <w:spacing w:line="300" w:lineRule="exact"/>
        <w:rPr>
          <w:rFonts w:ascii="ＭＳ ゴシック" w:eastAsia="ＭＳ ゴシック" w:hAnsi="ＭＳ ゴシック" w:cs="ＭＳ Ｐゴシック"/>
          <w:kern w:val="0"/>
          <w:sz w:val="20"/>
          <w:szCs w:val="20"/>
        </w:rPr>
      </w:pPr>
    </w:p>
    <w:p w14:paraId="30C6FA3D" w14:textId="3FEBE86D" w:rsidR="006151BE" w:rsidRDefault="006151BE" w:rsidP="00C34D63">
      <w:pPr>
        <w:spacing w:line="300" w:lineRule="exact"/>
        <w:rPr>
          <w:rFonts w:ascii="ＭＳ ゴシック" w:eastAsia="ＭＳ ゴシック" w:hAnsi="ＭＳ ゴシック" w:cs="ＭＳ Ｐゴシック"/>
          <w:kern w:val="0"/>
          <w:sz w:val="20"/>
          <w:szCs w:val="20"/>
        </w:rPr>
      </w:pPr>
    </w:p>
    <w:p w14:paraId="6DC9CA56" w14:textId="79D0A85C" w:rsidR="006151BE" w:rsidRDefault="006151BE" w:rsidP="00C34D63">
      <w:pPr>
        <w:spacing w:line="300" w:lineRule="exact"/>
        <w:rPr>
          <w:rFonts w:ascii="ＭＳ ゴシック" w:eastAsia="ＭＳ ゴシック" w:hAnsi="ＭＳ ゴシック" w:cs="ＭＳ Ｐゴシック"/>
          <w:kern w:val="0"/>
          <w:sz w:val="20"/>
          <w:szCs w:val="20"/>
        </w:rPr>
      </w:pPr>
    </w:p>
    <w:p w14:paraId="2A1A4E2B" w14:textId="43A69D0D" w:rsidR="006151BE" w:rsidRDefault="006151BE" w:rsidP="00C34D63">
      <w:pPr>
        <w:spacing w:line="300" w:lineRule="exact"/>
        <w:rPr>
          <w:rFonts w:ascii="ＭＳ ゴシック" w:eastAsia="ＭＳ ゴシック" w:hAnsi="ＭＳ ゴシック" w:cs="ＭＳ Ｐゴシック"/>
          <w:kern w:val="0"/>
          <w:sz w:val="20"/>
          <w:szCs w:val="20"/>
        </w:rPr>
      </w:pPr>
    </w:p>
    <w:p w14:paraId="759AB5EC" w14:textId="5999D46F" w:rsidR="006151BE" w:rsidRDefault="006151BE" w:rsidP="00C34D63">
      <w:pPr>
        <w:spacing w:line="300" w:lineRule="exact"/>
        <w:rPr>
          <w:rFonts w:ascii="ＭＳ ゴシック" w:eastAsia="ＭＳ ゴシック" w:hAnsi="ＭＳ ゴシック" w:cs="ＭＳ Ｐゴシック"/>
          <w:kern w:val="0"/>
          <w:sz w:val="20"/>
          <w:szCs w:val="20"/>
        </w:rPr>
      </w:pPr>
    </w:p>
    <w:p w14:paraId="41A6FA93" w14:textId="6EB20E49" w:rsidR="006151BE" w:rsidRDefault="006151BE" w:rsidP="00C34D63">
      <w:pPr>
        <w:spacing w:line="300" w:lineRule="exact"/>
        <w:rPr>
          <w:rFonts w:ascii="ＭＳ ゴシック" w:eastAsia="ＭＳ ゴシック" w:hAnsi="ＭＳ ゴシック" w:cs="ＭＳ Ｐゴシック"/>
          <w:kern w:val="0"/>
          <w:sz w:val="20"/>
          <w:szCs w:val="20"/>
        </w:rPr>
      </w:pPr>
    </w:p>
    <w:p w14:paraId="7BE58DED" w14:textId="13A7A8AA" w:rsidR="006151BE" w:rsidRDefault="006151BE" w:rsidP="00C34D63">
      <w:pPr>
        <w:spacing w:line="300" w:lineRule="exact"/>
        <w:rPr>
          <w:rFonts w:ascii="ＭＳ ゴシック" w:eastAsia="ＭＳ ゴシック" w:hAnsi="ＭＳ ゴシック" w:cs="ＭＳ Ｐゴシック"/>
          <w:kern w:val="0"/>
          <w:sz w:val="20"/>
          <w:szCs w:val="20"/>
        </w:rPr>
      </w:pPr>
    </w:p>
    <w:p w14:paraId="19A552A8" w14:textId="77777777" w:rsidR="0073280B" w:rsidRDefault="0073280B" w:rsidP="00C34D63">
      <w:pPr>
        <w:spacing w:line="300" w:lineRule="exact"/>
        <w:rPr>
          <w:rFonts w:ascii="ＭＳ ゴシック" w:eastAsia="ＭＳ ゴシック" w:hAnsi="ＭＳ ゴシック" w:cs="ＭＳ Ｐゴシック"/>
          <w:kern w:val="0"/>
          <w:sz w:val="20"/>
          <w:szCs w:val="20"/>
        </w:rPr>
      </w:pPr>
    </w:p>
    <w:p w14:paraId="75B94C0D" w14:textId="77777777" w:rsidR="0073280B" w:rsidRDefault="0073280B" w:rsidP="00C34D63">
      <w:pPr>
        <w:spacing w:line="300" w:lineRule="exact"/>
        <w:rPr>
          <w:rFonts w:ascii="ＭＳ ゴシック" w:eastAsia="ＭＳ ゴシック" w:hAnsi="ＭＳ ゴシック" w:cs="ＭＳ Ｐゴシック"/>
          <w:kern w:val="0"/>
          <w:sz w:val="20"/>
          <w:szCs w:val="20"/>
        </w:rPr>
      </w:pPr>
    </w:p>
    <w:p w14:paraId="390A333A" w14:textId="77777777" w:rsidR="00E05144" w:rsidRDefault="00E05144" w:rsidP="00C34D63">
      <w:pPr>
        <w:spacing w:line="300" w:lineRule="exact"/>
        <w:rPr>
          <w:rFonts w:ascii="ＭＳ ゴシック" w:eastAsia="ＭＳ ゴシック" w:hAnsi="ＭＳ ゴシック" w:cs="ＭＳ Ｐゴシック"/>
          <w:kern w:val="0"/>
          <w:sz w:val="20"/>
          <w:szCs w:val="20"/>
        </w:rPr>
      </w:pPr>
    </w:p>
    <w:p w14:paraId="03A35840" w14:textId="77777777" w:rsidR="00E05144" w:rsidRDefault="00E05144" w:rsidP="00C34D63">
      <w:pPr>
        <w:spacing w:line="300" w:lineRule="exact"/>
        <w:rPr>
          <w:rFonts w:ascii="ＭＳ ゴシック" w:eastAsia="ＭＳ ゴシック" w:hAnsi="ＭＳ ゴシック" w:cs="ＭＳ Ｐゴシック"/>
          <w:kern w:val="0"/>
          <w:sz w:val="20"/>
          <w:szCs w:val="20"/>
        </w:rPr>
      </w:pPr>
    </w:p>
    <w:p w14:paraId="5B5BF7EA" w14:textId="77777777" w:rsidR="00E05144" w:rsidRDefault="00E05144" w:rsidP="00C34D63">
      <w:pPr>
        <w:spacing w:line="300" w:lineRule="exact"/>
        <w:rPr>
          <w:rFonts w:ascii="ＭＳ ゴシック" w:eastAsia="ＭＳ ゴシック" w:hAnsi="ＭＳ ゴシック" w:cs="ＭＳ Ｐゴシック"/>
          <w:kern w:val="0"/>
          <w:sz w:val="20"/>
          <w:szCs w:val="20"/>
        </w:rPr>
      </w:pPr>
    </w:p>
    <w:p w14:paraId="0AEEA83C" w14:textId="1BF9407A" w:rsidR="005124EA" w:rsidRPr="009B051F" w:rsidRDefault="005124EA" w:rsidP="005124EA">
      <w:pPr>
        <w:spacing w:line="480" w:lineRule="auto"/>
        <w:rPr>
          <w:rFonts w:ascii="游ゴシック Light" w:eastAsia="游ゴシック Light" w:hAnsi="游ゴシック Light"/>
          <w:sz w:val="20"/>
          <w:szCs w:val="20"/>
        </w:rPr>
      </w:pPr>
      <w:r w:rsidRPr="009B051F">
        <w:rPr>
          <w:rFonts w:ascii="游ゴシック Light" w:eastAsia="游ゴシック Light" w:hAnsi="游ゴシック Light" w:hint="eastAsia"/>
          <w:sz w:val="28"/>
          <w:szCs w:val="28"/>
          <w:shd w:val="pct15" w:color="auto" w:fill="FFFFFF"/>
        </w:rPr>
        <w:t>登録・表彰までの流れ</w:t>
      </w:r>
    </w:p>
    <w:p w14:paraId="7178DBB1" w14:textId="77777777" w:rsidR="0073280B" w:rsidRDefault="0073280B" w:rsidP="00C34D63">
      <w:pPr>
        <w:spacing w:line="300" w:lineRule="exact"/>
        <w:rPr>
          <w:rFonts w:ascii="ＭＳ ゴシック" w:eastAsia="ＭＳ ゴシック" w:hAnsi="ＭＳ ゴシック" w:cs="ＭＳ Ｐゴシック"/>
          <w:kern w:val="0"/>
          <w:sz w:val="20"/>
          <w:szCs w:val="20"/>
        </w:rPr>
      </w:pPr>
    </w:p>
    <w:p w14:paraId="3D5AC0C9" w14:textId="77777777" w:rsidR="009B051F" w:rsidRDefault="009B051F" w:rsidP="009B051F">
      <w:pPr>
        <w:spacing w:line="320" w:lineRule="exact"/>
        <w:ind w:firstLineChars="50" w:firstLine="110"/>
        <w:rPr>
          <w:rFonts w:ascii="游ゴシック Light" w:eastAsia="游ゴシック Light" w:hAnsi="游ゴシック Light" w:cs="Times New Roman"/>
          <w:sz w:val="22"/>
          <w:szCs w:val="22"/>
        </w:rPr>
      </w:pPr>
      <w:r w:rsidRPr="00F41119">
        <w:rPr>
          <w:rFonts w:ascii="游ゴシック Light" w:eastAsia="游ゴシック Light" w:hAnsi="游ゴシック Light" w:cs="Times New Roman" w:hint="eastAsia"/>
          <w:sz w:val="22"/>
          <w:szCs w:val="22"/>
          <w:highlight w:val="yellow"/>
        </w:rPr>
        <w:t>４~</w:t>
      </w:r>
      <w:r>
        <w:rPr>
          <w:rFonts w:ascii="游ゴシック Light" w:eastAsia="游ゴシック Light" w:hAnsi="游ゴシック Light" w:cs="Times New Roman" w:hint="eastAsia"/>
          <w:sz w:val="22"/>
          <w:szCs w:val="22"/>
        </w:rPr>
        <w:t>７月　　　10月1日　　11月頃　　　　12月頃～　　　　　　　　　　　　　　　　　翌年10月</w:t>
      </w:r>
    </w:p>
    <w:p w14:paraId="5DA2B7A9" w14:textId="77777777" w:rsidR="009B051F" w:rsidRDefault="009B051F" w:rsidP="009B051F">
      <w:pPr>
        <w:spacing w:line="320" w:lineRule="exact"/>
        <w:rPr>
          <w:rFonts w:ascii="游ゴシック Light" w:eastAsia="游ゴシック Light" w:hAnsi="游ゴシック Light" w:cs="Times New Roman"/>
          <w:sz w:val="22"/>
          <w:szCs w:val="22"/>
        </w:rPr>
      </w:pPr>
      <w:r w:rsidRPr="00B80952">
        <w:rPr>
          <w:rFonts w:ascii="游ゴシック Light" w:eastAsia="游ゴシック Light" w:hAnsi="游ゴシック Light" w:cs="Times New Roman"/>
          <w:noProof/>
          <w:sz w:val="22"/>
          <w:szCs w:val="22"/>
        </w:rPr>
        <mc:AlternateContent>
          <mc:Choice Requires="wps">
            <w:drawing>
              <wp:anchor distT="45720" distB="45720" distL="114300" distR="114300" simplePos="0" relativeHeight="252144640" behindDoc="0" locked="0" layoutInCell="1" allowOverlap="1" wp14:anchorId="07E67A2D" wp14:editId="2FE9D343">
                <wp:simplePos x="0" y="0"/>
                <wp:positionH relativeFrom="margin">
                  <wp:posOffset>5924550</wp:posOffset>
                </wp:positionH>
                <wp:positionV relativeFrom="paragraph">
                  <wp:posOffset>7620</wp:posOffset>
                </wp:positionV>
                <wp:extent cx="558800" cy="1549400"/>
                <wp:effectExtent l="0" t="0" r="12700" b="12700"/>
                <wp:wrapNone/>
                <wp:docPr id="5826737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549400"/>
                        </a:xfrm>
                        <a:prstGeom prst="rect">
                          <a:avLst/>
                        </a:prstGeom>
                        <a:solidFill>
                          <a:srgbClr val="FFFFFF"/>
                        </a:solidFill>
                        <a:ln w="9525">
                          <a:solidFill>
                            <a:srgbClr val="000000"/>
                          </a:solidFill>
                          <a:miter lim="800000"/>
                          <a:headEnd/>
                          <a:tailEnd/>
                        </a:ln>
                      </wps:spPr>
                      <wps:txbx>
                        <w:txbxContent>
                          <w:p w14:paraId="2BC46439" w14:textId="77777777" w:rsidR="009B051F" w:rsidRPr="0085725E" w:rsidRDefault="009B051F" w:rsidP="009B051F">
                            <w:pPr>
                              <w:spacing w:line="320" w:lineRule="exact"/>
                              <w:jc w:val="center"/>
                              <w:rPr>
                                <w:rFonts w:asciiTheme="majorHAnsi" w:eastAsiaTheme="majorHAnsi" w:hAnsiTheme="majorHAnsi"/>
                              </w:rPr>
                            </w:pPr>
                            <w:r w:rsidRPr="0085725E">
                              <w:rPr>
                                <w:rFonts w:asciiTheme="majorHAnsi" w:eastAsiaTheme="majorHAnsi" w:hAnsiTheme="majorHAnsi" w:hint="eastAsia"/>
                              </w:rPr>
                              <w:t>取組状況報告依頼</w:t>
                            </w:r>
                          </w:p>
                        </w:txbxContent>
                      </wps:txbx>
                      <wps:bodyPr rot="0" vert="ea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E67A2D" id="_x0000_s1071" type="#_x0000_t202" style="position:absolute;left:0;text-align:left;margin-left:466.5pt;margin-top:.6pt;width:44pt;height:122pt;z-index:252144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">
                <v:textbox style="layout-flow:vertical-ideographic">
                  <w:txbxContent>
                    <w:p w14:paraId="2BC46439" w14:textId="77777777" w:rsidR="009B051F" w:rsidRPr="0085725E" w:rsidRDefault="009B051F" w:rsidP="009B051F">
                      <w:pPr>
                        <w:spacing w:line="320" w:lineRule="exact"/>
                        <w:jc w:val="center"/>
                        <w:rPr>
                          <w:rFonts w:asciiTheme="majorHAnsi" w:eastAsiaTheme="majorHAnsi" w:hAnsiTheme="majorHAnsi"/>
                        </w:rPr>
                      </w:pPr>
                      <w:r w:rsidRPr="0085725E">
                        <w:rPr>
                          <w:rFonts w:asciiTheme="majorHAnsi" w:eastAsiaTheme="majorHAnsi" w:hAnsiTheme="majorHAnsi" w:hint="eastAsia"/>
                        </w:rPr>
                        <w:t>取組状況報告依頼</w:t>
                      </w:r>
                    </w:p>
                  </w:txbxContent>
                </v:textbox>
                <w10:wrap anchorx="margin"/>
              </v:shape>
            </w:pict>
          </mc:Fallback>
        </mc:AlternateContent>
      </w:r>
      <w:r w:rsidRPr="00B80952">
        <w:rPr>
          <w:rFonts w:ascii="游ゴシック Light" w:eastAsia="游ゴシック Light" w:hAnsi="游ゴシック Light" w:cs="Times New Roman"/>
          <w:noProof/>
          <w:sz w:val="22"/>
          <w:szCs w:val="22"/>
        </w:rPr>
        <mc:AlternateContent>
          <mc:Choice Requires="wps">
            <w:drawing>
              <wp:anchor distT="45720" distB="45720" distL="114300" distR="114300" simplePos="0" relativeHeight="252151808" behindDoc="0" locked="0" layoutInCell="1" allowOverlap="1" wp14:anchorId="385A6CAF" wp14:editId="00084A06">
                <wp:simplePos x="0" y="0"/>
                <wp:positionH relativeFrom="margin">
                  <wp:posOffset>4413250</wp:posOffset>
                </wp:positionH>
                <wp:positionV relativeFrom="paragraph">
                  <wp:posOffset>7620</wp:posOffset>
                </wp:positionV>
                <wp:extent cx="558800" cy="1549400"/>
                <wp:effectExtent l="0" t="0" r="12700" b="12700"/>
                <wp:wrapNone/>
                <wp:docPr id="19015097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549400"/>
                        </a:xfrm>
                        <a:prstGeom prst="rect">
                          <a:avLst/>
                        </a:prstGeom>
                        <a:solidFill>
                          <a:srgbClr val="FFFFFF"/>
                        </a:solidFill>
                        <a:ln w="9525">
                          <a:solidFill>
                            <a:srgbClr val="000000"/>
                          </a:solidFill>
                          <a:miter lim="800000"/>
                          <a:headEnd/>
                          <a:tailEnd/>
                        </a:ln>
                      </wps:spPr>
                      <wps:txbx>
                        <w:txbxContent>
                          <w:p w14:paraId="2845B7E0" w14:textId="77777777" w:rsidR="009B051F" w:rsidRPr="0085725E" w:rsidRDefault="009B051F" w:rsidP="009B051F">
                            <w:pPr>
                              <w:spacing w:line="320" w:lineRule="exact"/>
                              <w:jc w:val="center"/>
                              <w:rPr>
                                <w:rFonts w:asciiTheme="majorHAnsi" w:eastAsiaTheme="majorHAnsi" w:hAnsiTheme="majorHAnsi"/>
                              </w:rPr>
                            </w:pPr>
                            <w:r w:rsidRPr="0085725E">
                              <w:rPr>
                                <w:rFonts w:asciiTheme="majorHAnsi" w:eastAsiaTheme="majorHAnsi" w:hAnsiTheme="majorHAnsi" w:hint="eastAsia"/>
                              </w:rPr>
                              <w:t>表　　　彰　　　式</w:t>
                            </w:r>
                          </w:p>
                        </w:txbxContent>
                      </wps:txbx>
                      <wps:bodyPr rot="0" vert="ea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5A6CAF" id="_x0000_s1072" type="#_x0000_t202" style="position:absolute;left:0;text-align:left;margin-left:347.5pt;margin-top:.6pt;width:44pt;height:122pt;z-index:252151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">
                <v:textbox style="layout-flow:vertical-ideographic">
                  <w:txbxContent>
                    <w:p w14:paraId="2845B7E0" w14:textId="77777777" w:rsidR="009B051F" w:rsidRPr="0085725E" w:rsidRDefault="009B051F" w:rsidP="009B051F">
                      <w:pPr>
                        <w:spacing w:line="320" w:lineRule="exact"/>
                        <w:jc w:val="center"/>
                        <w:rPr>
                          <w:rFonts w:asciiTheme="majorHAnsi" w:eastAsiaTheme="majorHAnsi" w:hAnsiTheme="majorHAnsi"/>
                        </w:rPr>
                      </w:pPr>
                      <w:r w:rsidRPr="0085725E">
                        <w:rPr>
                          <w:rFonts w:asciiTheme="majorHAnsi" w:eastAsiaTheme="majorHAnsi" w:hAnsiTheme="majorHAnsi" w:hint="eastAsia"/>
                        </w:rPr>
                        <w:t>表　　　彰　　　式</w:t>
                      </w:r>
                    </w:p>
                  </w:txbxContent>
                </v:textbox>
                <w10:wrap anchorx="margin"/>
              </v:shape>
            </w:pict>
          </mc:Fallback>
        </mc:AlternateContent>
      </w:r>
      <w:r w:rsidRPr="00B80952">
        <w:rPr>
          <w:rFonts w:ascii="游ゴシック Light" w:eastAsia="游ゴシック Light" w:hAnsi="游ゴシック Light" w:cs="Times New Roman"/>
          <w:noProof/>
          <w:sz w:val="22"/>
          <w:szCs w:val="22"/>
        </w:rPr>
        <mc:AlternateContent>
          <mc:Choice Requires="wps">
            <w:drawing>
              <wp:anchor distT="45720" distB="45720" distL="114300" distR="114300" simplePos="0" relativeHeight="252143616" behindDoc="0" locked="0" layoutInCell="1" allowOverlap="1" wp14:anchorId="590C707D" wp14:editId="4D4460F9">
                <wp:simplePos x="0" y="0"/>
                <wp:positionH relativeFrom="margin">
                  <wp:posOffset>3639820</wp:posOffset>
                </wp:positionH>
                <wp:positionV relativeFrom="paragraph">
                  <wp:posOffset>13970</wp:posOffset>
                </wp:positionV>
                <wp:extent cx="558800" cy="1549400"/>
                <wp:effectExtent l="0" t="0" r="12700" b="12700"/>
                <wp:wrapNone/>
                <wp:docPr id="19923949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549400"/>
                        </a:xfrm>
                        <a:prstGeom prst="rect">
                          <a:avLst/>
                        </a:prstGeom>
                        <a:solidFill>
                          <a:srgbClr val="FFFFFF"/>
                        </a:solidFill>
                        <a:ln w="9525">
                          <a:solidFill>
                            <a:srgbClr val="000000"/>
                          </a:solidFill>
                          <a:miter lim="800000"/>
                          <a:headEnd/>
                          <a:tailEnd/>
                        </a:ln>
                      </wps:spPr>
                      <wps:txbx>
                        <w:txbxContent>
                          <w:p w14:paraId="15ABC5B3" w14:textId="77777777" w:rsidR="009B051F" w:rsidRPr="0085725E" w:rsidRDefault="009B051F" w:rsidP="009B051F">
                            <w:pPr>
                              <w:spacing w:line="320" w:lineRule="exact"/>
                              <w:jc w:val="center"/>
                              <w:rPr>
                                <w:rFonts w:asciiTheme="majorHAnsi" w:eastAsiaTheme="majorHAnsi" w:hAnsiTheme="majorHAnsi"/>
                              </w:rPr>
                            </w:pPr>
                            <w:r w:rsidRPr="0085725E">
                              <w:rPr>
                                <w:rFonts w:asciiTheme="majorHAnsi" w:eastAsiaTheme="majorHAnsi" w:hAnsiTheme="majorHAnsi" w:hint="eastAsia"/>
                              </w:rPr>
                              <w:t>表彰企業決定（公表）</w:t>
                            </w:r>
                          </w:p>
                        </w:txbxContent>
                      </wps:txbx>
                      <wps:bodyPr rot="0" vert="ea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0C707D" id="_x0000_s1073" type="#_x0000_t202" style="position:absolute;left:0;text-align:left;margin-left:286.6pt;margin-top:1.1pt;width:44pt;height:122pt;z-index:252143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">
                <v:textbox style="layout-flow:vertical-ideographic">
                  <w:txbxContent>
                    <w:p w14:paraId="15ABC5B3" w14:textId="77777777" w:rsidR="009B051F" w:rsidRPr="0085725E" w:rsidRDefault="009B051F" w:rsidP="009B051F">
                      <w:pPr>
                        <w:spacing w:line="320" w:lineRule="exact"/>
                        <w:jc w:val="center"/>
                        <w:rPr>
                          <w:rFonts w:asciiTheme="majorHAnsi" w:eastAsiaTheme="majorHAnsi" w:hAnsiTheme="majorHAnsi"/>
                        </w:rPr>
                      </w:pPr>
                      <w:r w:rsidRPr="0085725E">
                        <w:rPr>
                          <w:rFonts w:asciiTheme="majorHAnsi" w:eastAsiaTheme="majorHAnsi" w:hAnsiTheme="majorHAnsi" w:hint="eastAsia"/>
                        </w:rPr>
                        <w:t>表彰企業決定（公表）</w:t>
                      </w:r>
                    </w:p>
                  </w:txbxContent>
                </v:textbox>
                <w10:wrap anchorx="margin"/>
              </v:shape>
            </w:pict>
          </mc:Fallback>
        </mc:AlternateContent>
      </w:r>
      <w:r w:rsidRPr="00B80952">
        <w:rPr>
          <w:rFonts w:ascii="游ゴシック Light" w:eastAsia="游ゴシック Light" w:hAnsi="游ゴシック Light" w:cs="Times New Roman"/>
          <w:noProof/>
          <w:sz w:val="22"/>
          <w:szCs w:val="22"/>
        </w:rPr>
        <mc:AlternateContent>
          <mc:Choice Requires="wps">
            <w:drawing>
              <wp:anchor distT="45720" distB="45720" distL="114300" distR="114300" simplePos="0" relativeHeight="252142592" behindDoc="0" locked="0" layoutInCell="1" allowOverlap="1" wp14:anchorId="534917B5" wp14:editId="361F6022">
                <wp:simplePos x="0" y="0"/>
                <wp:positionH relativeFrom="margin">
                  <wp:posOffset>2863850</wp:posOffset>
                </wp:positionH>
                <wp:positionV relativeFrom="paragraph">
                  <wp:posOffset>6985</wp:posOffset>
                </wp:positionV>
                <wp:extent cx="558800" cy="1549400"/>
                <wp:effectExtent l="0" t="0" r="12700" b="12700"/>
                <wp:wrapNone/>
                <wp:docPr id="4505045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549400"/>
                        </a:xfrm>
                        <a:prstGeom prst="rect">
                          <a:avLst/>
                        </a:prstGeom>
                        <a:solidFill>
                          <a:srgbClr val="FFFFFF"/>
                        </a:solidFill>
                        <a:ln w="9525">
                          <a:solidFill>
                            <a:srgbClr val="000000"/>
                          </a:solidFill>
                          <a:miter lim="800000"/>
                          <a:headEnd/>
                          <a:tailEnd/>
                        </a:ln>
                      </wps:spPr>
                      <wps:txbx>
                        <w:txbxContent>
                          <w:p w14:paraId="79CC15C7" w14:textId="77777777" w:rsidR="009B051F" w:rsidRPr="0085725E" w:rsidRDefault="009B051F" w:rsidP="009B051F">
                            <w:pPr>
                              <w:spacing w:line="320" w:lineRule="exact"/>
                              <w:jc w:val="center"/>
                              <w:rPr>
                                <w:rFonts w:asciiTheme="majorHAnsi" w:eastAsiaTheme="majorHAnsi" w:hAnsiTheme="majorHAnsi"/>
                              </w:rPr>
                            </w:pPr>
                            <w:r w:rsidRPr="0085725E">
                              <w:rPr>
                                <w:rFonts w:asciiTheme="majorHAnsi" w:eastAsiaTheme="majorHAnsi" w:hAnsiTheme="majorHAnsi" w:hint="eastAsia"/>
                              </w:rPr>
                              <w:t>表彰企業選考委員会</w:t>
                            </w:r>
                          </w:p>
                        </w:txbxContent>
                      </wps:txbx>
                      <wps:bodyPr rot="0" vert="ea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4917B5" id="_x0000_s1074" type="#_x0000_t202" style="position:absolute;left:0;text-align:left;margin-left:225.5pt;margin-top:.55pt;width:44pt;height:122pt;z-index:252142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">
                <v:textbox style="layout-flow:vertical-ideographic">
                  <w:txbxContent>
                    <w:p w14:paraId="79CC15C7" w14:textId="77777777" w:rsidR="009B051F" w:rsidRPr="0085725E" w:rsidRDefault="009B051F" w:rsidP="009B051F">
                      <w:pPr>
                        <w:spacing w:line="320" w:lineRule="exact"/>
                        <w:jc w:val="center"/>
                        <w:rPr>
                          <w:rFonts w:asciiTheme="majorHAnsi" w:eastAsiaTheme="majorHAnsi" w:hAnsiTheme="majorHAnsi"/>
                        </w:rPr>
                      </w:pPr>
                      <w:r w:rsidRPr="0085725E">
                        <w:rPr>
                          <w:rFonts w:asciiTheme="majorHAnsi" w:eastAsiaTheme="majorHAnsi" w:hAnsiTheme="majorHAnsi" w:hint="eastAsia"/>
                        </w:rPr>
                        <w:t>表彰企業選考委員会</w:t>
                      </w:r>
                    </w:p>
                  </w:txbxContent>
                </v:textbox>
                <w10:wrap anchorx="margin"/>
              </v:shape>
            </w:pict>
          </mc:Fallback>
        </mc:AlternateContent>
      </w:r>
      <w:r w:rsidRPr="00B80952">
        <w:rPr>
          <w:rFonts w:ascii="游ゴシック Light" w:eastAsia="游ゴシック Light" w:hAnsi="游ゴシック Light" w:cs="Times New Roman"/>
          <w:noProof/>
          <w:sz w:val="22"/>
          <w:szCs w:val="22"/>
        </w:rPr>
        <mc:AlternateContent>
          <mc:Choice Requires="wps">
            <w:drawing>
              <wp:anchor distT="45720" distB="45720" distL="114300" distR="114300" simplePos="0" relativeHeight="252141568" behindDoc="0" locked="0" layoutInCell="1" allowOverlap="1" wp14:anchorId="6CB7C8F9" wp14:editId="61A5E361">
                <wp:simplePos x="0" y="0"/>
                <wp:positionH relativeFrom="margin">
                  <wp:posOffset>1885950</wp:posOffset>
                </wp:positionH>
                <wp:positionV relativeFrom="paragraph">
                  <wp:posOffset>6985</wp:posOffset>
                </wp:positionV>
                <wp:extent cx="558800" cy="1549400"/>
                <wp:effectExtent l="0" t="0" r="12700" b="12700"/>
                <wp:wrapNone/>
                <wp:docPr id="1998600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549400"/>
                        </a:xfrm>
                        <a:prstGeom prst="rect">
                          <a:avLst/>
                        </a:prstGeom>
                        <a:solidFill>
                          <a:srgbClr val="FFFFFF"/>
                        </a:solidFill>
                        <a:ln w="9525">
                          <a:solidFill>
                            <a:srgbClr val="000000"/>
                          </a:solidFill>
                          <a:miter lim="800000"/>
                          <a:headEnd/>
                          <a:tailEnd/>
                        </a:ln>
                      </wps:spPr>
                      <wps:txbx>
                        <w:txbxContent>
                          <w:p w14:paraId="256C6483" w14:textId="77777777" w:rsidR="009B051F" w:rsidRPr="0085725E" w:rsidRDefault="009B051F" w:rsidP="009B051F">
                            <w:pPr>
                              <w:spacing w:line="320" w:lineRule="exact"/>
                              <w:jc w:val="center"/>
                              <w:rPr>
                                <w:rFonts w:asciiTheme="majorHAnsi" w:eastAsiaTheme="majorHAnsi" w:hAnsiTheme="majorHAnsi"/>
                              </w:rPr>
                            </w:pPr>
                            <w:r w:rsidRPr="0085725E">
                              <w:rPr>
                                <w:rFonts w:asciiTheme="majorHAnsi" w:eastAsiaTheme="majorHAnsi" w:hAnsiTheme="majorHAnsi" w:hint="eastAsia"/>
                              </w:rPr>
                              <w:t>表彰企業候補選定・</w:t>
                            </w:r>
                          </w:p>
                          <w:p w14:paraId="4A58BAC0" w14:textId="77777777" w:rsidR="009B051F" w:rsidRPr="0085725E" w:rsidRDefault="009B051F" w:rsidP="009B051F">
                            <w:pPr>
                              <w:spacing w:line="320" w:lineRule="exact"/>
                              <w:jc w:val="center"/>
                              <w:rPr>
                                <w:rFonts w:asciiTheme="majorHAnsi" w:eastAsiaTheme="majorHAnsi" w:hAnsiTheme="majorHAnsi"/>
                              </w:rPr>
                            </w:pPr>
                            <w:r w:rsidRPr="0085725E">
                              <w:rPr>
                                <w:rFonts w:asciiTheme="majorHAnsi" w:eastAsiaTheme="majorHAnsi" w:hAnsiTheme="majorHAnsi" w:hint="eastAsia"/>
                              </w:rPr>
                              <w:t>ヒアリング調査実施</w:t>
                            </w:r>
                          </w:p>
                        </w:txbxContent>
                      </wps:txbx>
                      <wps:bodyPr rot="0" vert="ea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B7C8F9" id="_x0000_s1075" type="#_x0000_t202" style="position:absolute;left:0;text-align:left;margin-left:148.5pt;margin-top:.55pt;width:44pt;height:122pt;z-index:252141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">
                <v:textbox style="layout-flow:vertical-ideographic">
                  <w:txbxContent>
                    <w:p w14:paraId="256C6483" w14:textId="77777777" w:rsidR="009B051F" w:rsidRPr="0085725E" w:rsidRDefault="009B051F" w:rsidP="009B051F">
                      <w:pPr>
                        <w:spacing w:line="320" w:lineRule="exact"/>
                        <w:jc w:val="center"/>
                        <w:rPr>
                          <w:rFonts w:asciiTheme="majorHAnsi" w:eastAsiaTheme="majorHAnsi" w:hAnsiTheme="majorHAnsi"/>
                        </w:rPr>
                      </w:pPr>
                      <w:r w:rsidRPr="0085725E">
                        <w:rPr>
                          <w:rFonts w:asciiTheme="majorHAnsi" w:eastAsiaTheme="majorHAnsi" w:hAnsiTheme="majorHAnsi" w:hint="eastAsia"/>
                        </w:rPr>
                        <w:t>表彰企業候補選定・</w:t>
                      </w:r>
                    </w:p>
                    <w:p w14:paraId="4A58BAC0" w14:textId="77777777" w:rsidR="009B051F" w:rsidRPr="0085725E" w:rsidRDefault="009B051F" w:rsidP="009B051F">
                      <w:pPr>
                        <w:spacing w:line="320" w:lineRule="exact"/>
                        <w:jc w:val="center"/>
                        <w:rPr>
                          <w:rFonts w:asciiTheme="majorHAnsi" w:eastAsiaTheme="majorHAnsi" w:hAnsiTheme="majorHAnsi"/>
                        </w:rPr>
                      </w:pPr>
                      <w:r w:rsidRPr="0085725E">
                        <w:rPr>
                          <w:rFonts w:asciiTheme="majorHAnsi" w:eastAsiaTheme="majorHAnsi" w:hAnsiTheme="majorHAnsi" w:hint="eastAsia"/>
                        </w:rPr>
                        <w:t>ヒアリング調査実施</w:t>
                      </w:r>
                    </w:p>
                  </w:txbxContent>
                </v:textbox>
                <w10:wrap anchorx="margin"/>
              </v:shape>
            </w:pict>
          </mc:Fallback>
        </mc:AlternateContent>
      </w:r>
      <w:r w:rsidRPr="00B80952">
        <w:rPr>
          <w:rFonts w:ascii="游ゴシック Light" w:eastAsia="游ゴシック Light" w:hAnsi="游ゴシック Light" w:cs="Times New Roman"/>
          <w:noProof/>
          <w:sz w:val="22"/>
          <w:szCs w:val="22"/>
        </w:rPr>
        <mc:AlternateContent>
          <mc:Choice Requires="wps">
            <w:drawing>
              <wp:anchor distT="45720" distB="45720" distL="114300" distR="114300" simplePos="0" relativeHeight="252140544" behindDoc="0" locked="0" layoutInCell="1" allowOverlap="1" wp14:anchorId="3410E1DF" wp14:editId="06B5F57E">
                <wp:simplePos x="0" y="0"/>
                <wp:positionH relativeFrom="margin">
                  <wp:posOffset>1054100</wp:posOffset>
                </wp:positionH>
                <wp:positionV relativeFrom="paragraph">
                  <wp:posOffset>13335</wp:posOffset>
                </wp:positionV>
                <wp:extent cx="558800" cy="1549400"/>
                <wp:effectExtent l="0" t="0" r="12700" b="12700"/>
                <wp:wrapNone/>
                <wp:docPr id="1959435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549400"/>
                        </a:xfrm>
                        <a:prstGeom prst="rect">
                          <a:avLst/>
                        </a:prstGeom>
                        <a:solidFill>
                          <a:srgbClr val="FFFFFF"/>
                        </a:solidFill>
                        <a:ln w="9525">
                          <a:solidFill>
                            <a:srgbClr val="000000"/>
                          </a:solidFill>
                          <a:miter lim="800000"/>
                          <a:headEnd/>
                          <a:tailEnd/>
                        </a:ln>
                      </wps:spPr>
                      <wps:txbx>
                        <w:txbxContent>
                          <w:p w14:paraId="49012454" w14:textId="77777777" w:rsidR="009B051F" w:rsidRPr="0085725E" w:rsidRDefault="009B051F" w:rsidP="009B051F">
                            <w:pPr>
                              <w:jc w:val="center"/>
                              <w:rPr>
                                <w:rFonts w:asciiTheme="majorHAnsi" w:eastAsiaTheme="majorHAnsi" w:hAnsiTheme="majorHAnsi"/>
                              </w:rPr>
                            </w:pPr>
                            <w:r w:rsidRPr="0085725E">
                              <w:rPr>
                                <w:rFonts w:asciiTheme="majorHAnsi" w:eastAsiaTheme="majorHAnsi" w:hAnsiTheme="majorHAnsi" w:hint="eastAsia"/>
                              </w:rPr>
                              <w:t>登録企業決定（公表）</w:t>
                            </w:r>
                          </w:p>
                        </w:txbxContent>
                      </wps:txbx>
                      <wps:bodyPr rot="0" vert="ea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10E1DF" id="_x0000_s1076" type="#_x0000_t202" style="position:absolute;left:0;text-align:left;margin-left:83pt;margin-top:1.05pt;width:44pt;height:122pt;z-index:252140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">
                <v:textbox style="layout-flow:vertical-ideographic">
                  <w:txbxContent>
                    <w:p w14:paraId="49012454" w14:textId="77777777" w:rsidR="009B051F" w:rsidRPr="0085725E" w:rsidRDefault="009B051F" w:rsidP="009B051F">
                      <w:pPr>
                        <w:jc w:val="center"/>
                        <w:rPr>
                          <w:rFonts w:asciiTheme="majorHAnsi" w:eastAsiaTheme="majorHAnsi" w:hAnsiTheme="majorHAnsi"/>
                        </w:rPr>
                      </w:pPr>
                      <w:r w:rsidRPr="0085725E">
                        <w:rPr>
                          <w:rFonts w:asciiTheme="majorHAnsi" w:eastAsiaTheme="majorHAnsi" w:hAnsiTheme="majorHAnsi" w:hint="eastAsia"/>
                        </w:rPr>
                        <w:t>登録企業決定（公表）</w:t>
                      </w:r>
                    </w:p>
                  </w:txbxContent>
                </v:textbox>
                <w10:wrap anchorx="margin"/>
              </v:shape>
            </w:pict>
          </mc:Fallback>
        </mc:AlternateContent>
      </w:r>
      <w:r w:rsidRPr="00B80952">
        <w:rPr>
          <w:rFonts w:ascii="游ゴシック Light" w:eastAsia="游ゴシック Light" w:hAnsi="游ゴシック Light" w:cs="Times New Roman"/>
          <w:noProof/>
          <w:sz w:val="22"/>
          <w:szCs w:val="22"/>
        </w:rPr>
        <mc:AlternateContent>
          <mc:Choice Requires="wps">
            <w:drawing>
              <wp:anchor distT="45720" distB="45720" distL="114300" distR="114300" simplePos="0" relativeHeight="252139520" behindDoc="0" locked="0" layoutInCell="1" allowOverlap="1" wp14:anchorId="0D978F36" wp14:editId="0A5DB315">
                <wp:simplePos x="0" y="0"/>
                <wp:positionH relativeFrom="margin">
                  <wp:posOffset>69850</wp:posOffset>
                </wp:positionH>
                <wp:positionV relativeFrom="paragraph">
                  <wp:posOffset>6350</wp:posOffset>
                </wp:positionV>
                <wp:extent cx="558800" cy="1549400"/>
                <wp:effectExtent l="0" t="0" r="12700" b="12700"/>
                <wp:wrapNone/>
                <wp:docPr id="19849057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549400"/>
                        </a:xfrm>
                        <a:prstGeom prst="rect">
                          <a:avLst/>
                        </a:prstGeom>
                        <a:solidFill>
                          <a:srgbClr val="FFFFFF"/>
                        </a:solidFill>
                        <a:ln w="9525">
                          <a:solidFill>
                            <a:srgbClr val="000000"/>
                          </a:solidFill>
                          <a:miter lim="800000"/>
                          <a:headEnd/>
                          <a:tailEnd/>
                        </a:ln>
                      </wps:spPr>
                      <wps:txbx>
                        <w:txbxContent>
                          <w:p w14:paraId="4BDB766B" w14:textId="77777777" w:rsidR="009B051F" w:rsidRPr="0085725E" w:rsidRDefault="009B051F" w:rsidP="009B051F">
                            <w:pPr>
                              <w:jc w:val="center"/>
                              <w:rPr>
                                <w:rFonts w:asciiTheme="majorHAnsi" w:eastAsiaTheme="majorHAnsi" w:hAnsiTheme="majorHAnsi"/>
                              </w:rPr>
                            </w:pPr>
                            <w:r w:rsidRPr="005124EA">
                              <w:rPr>
                                <w:rFonts w:asciiTheme="majorHAnsi" w:eastAsiaTheme="majorHAnsi" w:hAnsiTheme="majorHAnsi" w:hint="eastAsia"/>
                                <w:b/>
                                <w:bCs/>
                              </w:rPr>
                              <w:t>登録申請受付</w:t>
                            </w:r>
                            <w:r w:rsidRPr="0085725E">
                              <w:rPr>
                                <w:rFonts w:asciiTheme="majorHAnsi" w:eastAsiaTheme="majorHAnsi" w:hAnsiTheme="majorHAnsi" w:hint="eastAsia"/>
                              </w:rPr>
                              <w:t>・審査</w:t>
                            </w:r>
                          </w:p>
                        </w:txbxContent>
                      </wps:txbx>
                      <wps:bodyPr rot="0" vert="ea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978F36" id="_x0000_s1077" type="#_x0000_t202" style="position:absolute;left:0;text-align:left;margin-left:5.5pt;margin-top:.5pt;width:44pt;height:122pt;z-index:252139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">
                <v:textbox style="layout-flow:vertical-ideographic">
                  <w:txbxContent>
                    <w:p w14:paraId="4BDB766B" w14:textId="77777777" w:rsidR="009B051F" w:rsidRPr="0085725E" w:rsidRDefault="009B051F" w:rsidP="009B051F">
                      <w:pPr>
                        <w:jc w:val="center"/>
                        <w:rPr>
                          <w:rFonts w:asciiTheme="majorHAnsi" w:eastAsiaTheme="majorHAnsi" w:hAnsiTheme="majorHAnsi"/>
                        </w:rPr>
                      </w:pPr>
                      <w:r w:rsidRPr="005124EA">
                        <w:rPr>
                          <w:rFonts w:asciiTheme="majorHAnsi" w:eastAsiaTheme="majorHAnsi" w:hAnsiTheme="majorHAnsi" w:hint="eastAsia"/>
                          <w:b/>
                          <w:bCs/>
                        </w:rPr>
                        <w:t>登録申請受付</w:t>
                      </w:r>
                      <w:r w:rsidRPr="0085725E">
                        <w:rPr>
                          <w:rFonts w:asciiTheme="majorHAnsi" w:eastAsiaTheme="majorHAnsi" w:hAnsiTheme="majorHAnsi" w:hint="eastAsia"/>
                        </w:rPr>
                        <w:t>・審査</w:t>
                      </w:r>
                    </w:p>
                  </w:txbxContent>
                </v:textbox>
                <w10:wrap anchorx="margin"/>
              </v:shape>
            </w:pict>
          </mc:Fallback>
        </mc:AlternateContent>
      </w:r>
    </w:p>
    <w:p w14:paraId="466CA3AA" w14:textId="77777777" w:rsidR="009B051F" w:rsidRDefault="009B051F" w:rsidP="009B051F">
      <w:pPr>
        <w:spacing w:line="320" w:lineRule="exact"/>
        <w:rPr>
          <w:rFonts w:ascii="游ゴシック Light" w:eastAsia="游ゴシック Light" w:hAnsi="游ゴシック Light" w:cs="Times New Roman"/>
          <w:sz w:val="22"/>
          <w:szCs w:val="22"/>
        </w:rPr>
      </w:pPr>
    </w:p>
    <w:p w14:paraId="50CF7F5B" w14:textId="77777777" w:rsidR="009B051F" w:rsidRDefault="009B051F" w:rsidP="009B051F">
      <w:pPr>
        <w:spacing w:line="320" w:lineRule="exact"/>
        <w:rPr>
          <w:rFonts w:ascii="游ゴシック Light" w:eastAsia="游ゴシック Light" w:hAnsi="游ゴシック Light" w:cs="Times New Roman"/>
          <w:sz w:val="22"/>
          <w:szCs w:val="22"/>
        </w:rPr>
      </w:pPr>
    </w:p>
    <w:p w14:paraId="4355B4A7" w14:textId="77777777" w:rsidR="009B051F" w:rsidRDefault="009B051F" w:rsidP="009B051F">
      <w:pPr>
        <w:spacing w:line="320" w:lineRule="exact"/>
        <w:rPr>
          <w:rFonts w:ascii="游ゴシック Light" w:eastAsia="游ゴシック Light" w:hAnsi="游ゴシック Light" w:cs="Times New Roman"/>
          <w:sz w:val="22"/>
          <w:szCs w:val="22"/>
        </w:rPr>
      </w:pPr>
      <w:r>
        <w:rPr>
          <w:rFonts w:ascii="游ゴシック Light" w:eastAsia="游ゴシック Light" w:hAnsi="游ゴシック Light" w:cs="Times New Roman"/>
          <w:noProof/>
          <w:sz w:val="22"/>
          <w:szCs w:val="22"/>
        </w:rPr>
        <mc:AlternateContent>
          <mc:Choice Requires="wps">
            <w:drawing>
              <wp:anchor distT="0" distB="0" distL="114300" distR="114300" simplePos="0" relativeHeight="252157952" behindDoc="0" locked="0" layoutInCell="1" allowOverlap="1" wp14:anchorId="47ABE367" wp14:editId="283FB7CB">
                <wp:simplePos x="0" y="0"/>
                <wp:positionH relativeFrom="column">
                  <wp:posOffset>5314950</wp:posOffset>
                </wp:positionH>
                <wp:positionV relativeFrom="paragraph">
                  <wp:posOffset>66040</wp:posOffset>
                </wp:positionV>
                <wp:extent cx="228600" cy="158750"/>
                <wp:effectExtent l="0" t="22225" r="34925" b="34925"/>
                <wp:wrapNone/>
                <wp:docPr id="1215962181" name="二等辺三角形 4"/>
                <wp:cNvGraphicFramePr/>
                <a:graphic xmlns:a="http://schemas.openxmlformats.org/drawingml/2006/main">
                  <a:graphicData uri="http://schemas.microsoft.com/office/word/2010/wordprocessingShape">
                    <wps:wsp>
                      <wps:cNvSpPr/>
                      <wps:spPr>
                        <a:xfrm rot="5400000">
                          <a:off x="0" y="0"/>
                          <a:ext cx="228600" cy="1587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50BD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 o:spid="_x0000_s1026" type="#_x0000_t5" style="position:absolute;margin-left:418.5pt;margin-top:5.2pt;width:18pt;height:12.5pt;rotation:90;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" filled="f" strokecolor="#091723 [484]" strokeweight="1pt"/>
            </w:pict>
          </mc:Fallback>
        </mc:AlternateContent>
      </w:r>
      <w:r>
        <w:rPr>
          <w:rFonts w:ascii="游ゴシック Light" w:eastAsia="游ゴシック Light" w:hAnsi="游ゴシック Light" w:cs="Times New Roman"/>
          <w:noProof/>
          <w:sz w:val="22"/>
          <w:szCs w:val="22"/>
        </w:rPr>
        <mc:AlternateContent>
          <mc:Choice Requires="wps">
            <w:drawing>
              <wp:anchor distT="0" distB="0" distL="114300" distR="114300" simplePos="0" relativeHeight="252150784" behindDoc="0" locked="0" layoutInCell="1" allowOverlap="1" wp14:anchorId="2F7AA443" wp14:editId="0EFC7D0D">
                <wp:simplePos x="0" y="0"/>
                <wp:positionH relativeFrom="column">
                  <wp:posOffset>5492750</wp:posOffset>
                </wp:positionH>
                <wp:positionV relativeFrom="paragraph">
                  <wp:posOffset>65405</wp:posOffset>
                </wp:positionV>
                <wp:extent cx="228600" cy="158750"/>
                <wp:effectExtent l="0" t="22225" r="34925" b="34925"/>
                <wp:wrapNone/>
                <wp:docPr id="308518553" name="二等辺三角形 4"/>
                <wp:cNvGraphicFramePr/>
                <a:graphic xmlns:a="http://schemas.openxmlformats.org/drawingml/2006/main">
                  <a:graphicData uri="http://schemas.microsoft.com/office/word/2010/wordprocessingShape">
                    <wps:wsp>
                      <wps:cNvSpPr/>
                      <wps:spPr>
                        <a:xfrm rot="5400000">
                          <a:off x="0" y="0"/>
                          <a:ext cx="228600" cy="1587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56202" id="二等辺三角形 4" o:spid="_x0000_s1026" type="#_x0000_t5" style="position:absolute;margin-left:432.5pt;margin-top:5.15pt;width:18pt;height:12.5pt;rotation:90;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" filled="f" strokecolor="#091723 [484]" strokeweight="1pt"/>
            </w:pict>
          </mc:Fallback>
        </mc:AlternateContent>
      </w:r>
      <w:r>
        <w:rPr>
          <w:rFonts w:ascii="游ゴシック Light" w:eastAsia="游ゴシック Light" w:hAnsi="游ゴシック Light" w:cs="Times New Roman"/>
          <w:noProof/>
          <w:sz w:val="22"/>
          <w:szCs w:val="22"/>
        </w:rPr>
        <mc:AlternateContent>
          <mc:Choice Requires="wps">
            <w:drawing>
              <wp:anchor distT="0" distB="0" distL="114300" distR="114300" simplePos="0" relativeHeight="252149760" behindDoc="0" locked="0" layoutInCell="1" allowOverlap="1" wp14:anchorId="075625FB" wp14:editId="0EFBC1E3">
                <wp:simplePos x="0" y="0"/>
                <wp:positionH relativeFrom="column">
                  <wp:posOffset>5686425</wp:posOffset>
                </wp:positionH>
                <wp:positionV relativeFrom="paragraph">
                  <wp:posOffset>66040</wp:posOffset>
                </wp:positionV>
                <wp:extent cx="228600" cy="158750"/>
                <wp:effectExtent l="0" t="22225" r="34925" b="34925"/>
                <wp:wrapNone/>
                <wp:docPr id="1542881314" name="二等辺三角形 4"/>
                <wp:cNvGraphicFramePr/>
                <a:graphic xmlns:a="http://schemas.openxmlformats.org/drawingml/2006/main">
                  <a:graphicData uri="http://schemas.microsoft.com/office/word/2010/wordprocessingShape">
                    <wps:wsp>
                      <wps:cNvSpPr/>
                      <wps:spPr>
                        <a:xfrm rot="5400000">
                          <a:off x="0" y="0"/>
                          <a:ext cx="228600" cy="1587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D7757" id="二等辺三角形 4" o:spid="_x0000_s1026" type="#_x0000_t5" style="position:absolute;margin-left:447.75pt;margin-top:5.2pt;width:18pt;height:12.5pt;rotation:90;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" filled="f" strokecolor="#091723 [484]" strokeweight="1pt"/>
            </w:pict>
          </mc:Fallback>
        </mc:AlternateContent>
      </w:r>
      <w:r>
        <w:rPr>
          <w:rFonts w:ascii="游ゴシック Light" w:eastAsia="游ゴシック Light" w:hAnsi="游ゴシック Light" w:cs="Times New Roman"/>
          <w:noProof/>
          <w:sz w:val="22"/>
          <w:szCs w:val="22"/>
        </w:rPr>
        <mc:AlternateContent>
          <mc:Choice Requires="wps">
            <w:drawing>
              <wp:anchor distT="0" distB="0" distL="114300" distR="114300" simplePos="0" relativeHeight="252156928" behindDoc="0" locked="0" layoutInCell="1" allowOverlap="1" wp14:anchorId="6B49E1AD" wp14:editId="0C639D3E">
                <wp:simplePos x="0" y="0"/>
                <wp:positionH relativeFrom="column">
                  <wp:posOffset>5152390</wp:posOffset>
                </wp:positionH>
                <wp:positionV relativeFrom="paragraph">
                  <wp:posOffset>66040</wp:posOffset>
                </wp:positionV>
                <wp:extent cx="228600" cy="158750"/>
                <wp:effectExtent l="0" t="22225" r="34925" b="34925"/>
                <wp:wrapNone/>
                <wp:docPr id="1340817420" name="二等辺三角形 4"/>
                <wp:cNvGraphicFramePr/>
                <a:graphic xmlns:a="http://schemas.openxmlformats.org/drawingml/2006/main">
                  <a:graphicData uri="http://schemas.microsoft.com/office/word/2010/wordprocessingShape">
                    <wps:wsp>
                      <wps:cNvSpPr/>
                      <wps:spPr>
                        <a:xfrm rot="5400000">
                          <a:off x="0" y="0"/>
                          <a:ext cx="228600" cy="1587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BF83E" id="二等辺三角形 4" o:spid="_x0000_s1026" type="#_x0000_t5" style="position:absolute;margin-left:405.7pt;margin-top:5.2pt;width:18pt;height:12.5pt;rotation:90;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" filled="f" strokecolor="#091723 [484]" strokeweight="1pt"/>
            </w:pict>
          </mc:Fallback>
        </mc:AlternateContent>
      </w:r>
      <w:r>
        <w:rPr>
          <w:rFonts w:ascii="游ゴシック Light" w:eastAsia="游ゴシック Light" w:hAnsi="游ゴシック Light" w:cs="Times New Roman"/>
          <w:noProof/>
          <w:sz w:val="22"/>
          <w:szCs w:val="22"/>
        </w:rPr>
        <mc:AlternateContent>
          <mc:Choice Requires="wps">
            <w:drawing>
              <wp:anchor distT="0" distB="0" distL="114300" distR="114300" simplePos="0" relativeHeight="252155904" behindDoc="0" locked="0" layoutInCell="1" allowOverlap="1" wp14:anchorId="6493FC82" wp14:editId="1C4AEEC8">
                <wp:simplePos x="0" y="0"/>
                <wp:positionH relativeFrom="column">
                  <wp:posOffset>4972050</wp:posOffset>
                </wp:positionH>
                <wp:positionV relativeFrom="paragraph">
                  <wp:posOffset>70485</wp:posOffset>
                </wp:positionV>
                <wp:extent cx="228600" cy="158750"/>
                <wp:effectExtent l="0" t="22225" r="34925" b="34925"/>
                <wp:wrapNone/>
                <wp:docPr id="1331212122" name="二等辺三角形 4"/>
                <wp:cNvGraphicFramePr/>
                <a:graphic xmlns:a="http://schemas.openxmlformats.org/drawingml/2006/main">
                  <a:graphicData uri="http://schemas.microsoft.com/office/word/2010/wordprocessingShape">
                    <wps:wsp>
                      <wps:cNvSpPr/>
                      <wps:spPr>
                        <a:xfrm rot="5400000">
                          <a:off x="0" y="0"/>
                          <a:ext cx="228600" cy="1587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D6D59" id="二等辺三角形 4" o:spid="_x0000_s1026" type="#_x0000_t5" style="position:absolute;margin-left:391.5pt;margin-top:5.55pt;width:18pt;height:12.5pt;rotation:90;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" filled="f" strokecolor="#091723 [484]" strokeweight="1pt"/>
            </w:pict>
          </mc:Fallback>
        </mc:AlternateContent>
      </w:r>
      <w:r>
        <w:rPr>
          <w:rFonts w:ascii="游ゴシック Light" w:eastAsia="游ゴシック Light" w:hAnsi="游ゴシック Light" w:cs="Times New Roman"/>
          <w:noProof/>
          <w:sz w:val="22"/>
          <w:szCs w:val="22"/>
        </w:rPr>
        <mc:AlternateContent>
          <mc:Choice Requires="wps">
            <w:drawing>
              <wp:anchor distT="0" distB="0" distL="114300" distR="114300" simplePos="0" relativeHeight="252154880" behindDoc="0" locked="0" layoutInCell="1" allowOverlap="1" wp14:anchorId="01B7232F" wp14:editId="69CD8236">
                <wp:simplePos x="0" y="0"/>
                <wp:positionH relativeFrom="column">
                  <wp:posOffset>4197350</wp:posOffset>
                </wp:positionH>
                <wp:positionV relativeFrom="paragraph">
                  <wp:posOffset>66040</wp:posOffset>
                </wp:positionV>
                <wp:extent cx="228600" cy="158750"/>
                <wp:effectExtent l="0" t="22225" r="34925" b="34925"/>
                <wp:wrapNone/>
                <wp:docPr id="519476720" name="二等辺三角形 4"/>
                <wp:cNvGraphicFramePr/>
                <a:graphic xmlns:a="http://schemas.openxmlformats.org/drawingml/2006/main">
                  <a:graphicData uri="http://schemas.microsoft.com/office/word/2010/wordprocessingShape">
                    <wps:wsp>
                      <wps:cNvSpPr/>
                      <wps:spPr>
                        <a:xfrm rot="5400000">
                          <a:off x="0" y="0"/>
                          <a:ext cx="228600" cy="1587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05389" id="二等辺三角形 4" o:spid="_x0000_s1026" type="#_x0000_t5" style="position:absolute;margin-left:330.5pt;margin-top:5.2pt;width:18pt;height:12.5pt;rotation:90;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" filled="f" strokecolor="#091723 [484]" strokeweight="1pt"/>
            </w:pict>
          </mc:Fallback>
        </mc:AlternateContent>
      </w:r>
      <w:r>
        <w:rPr>
          <w:rFonts w:ascii="游ゴシック Light" w:eastAsia="游ゴシック Light" w:hAnsi="游ゴシック Light" w:cs="Times New Roman"/>
          <w:noProof/>
          <w:sz w:val="22"/>
          <w:szCs w:val="22"/>
        </w:rPr>
        <mc:AlternateContent>
          <mc:Choice Requires="wps">
            <w:drawing>
              <wp:anchor distT="0" distB="0" distL="114300" distR="114300" simplePos="0" relativeHeight="252148736" behindDoc="0" locked="0" layoutInCell="1" allowOverlap="1" wp14:anchorId="0C093E0B" wp14:editId="599DF01B">
                <wp:simplePos x="0" y="0"/>
                <wp:positionH relativeFrom="column">
                  <wp:posOffset>3422650</wp:posOffset>
                </wp:positionH>
                <wp:positionV relativeFrom="paragraph">
                  <wp:posOffset>60325</wp:posOffset>
                </wp:positionV>
                <wp:extent cx="228600" cy="158750"/>
                <wp:effectExtent l="0" t="22225" r="34925" b="34925"/>
                <wp:wrapNone/>
                <wp:docPr id="2067416376" name="二等辺三角形 4"/>
                <wp:cNvGraphicFramePr/>
                <a:graphic xmlns:a="http://schemas.openxmlformats.org/drawingml/2006/main">
                  <a:graphicData uri="http://schemas.microsoft.com/office/word/2010/wordprocessingShape">
                    <wps:wsp>
                      <wps:cNvSpPr/>
                      <wps:spPr>
                        <a:xfrm rot="5400000">
                          <a:off x="0" y="0"/>
                          <a:ext cx="228600" cy="1587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09330" id="二等辺三角形 4" o:spid="_x0000_s1026" type="#_x0000_t5" style="position:absolute;margin-left:269.5pt;margin-top:4.75pt;width:18pt;height:12.5pt;rotation:90;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" filled="f" strokecolor="#091723 [484]" strokeweight="1pt"/>
            </w:pict>
          </mc:Fallback>
        </mc:AlternateContent>
      </w:r>
      <w:r>
        <w:rPr>
          <w:rFonts w:ascii="游ゴシック Light" w:eastAsia="游ゴシック Light" w:hAnsi="游ゴシック Light" w:cs="Times New Roman"/>
          <w:noProof/>
          <w:sz w:val="22"/>
          <w:szCs w:val="22"/>
        </w:rPr>
        <mc:AlternateContent>
          <mc:Choice Requires="wps">
            <w:drawing>
              <wp:anchor distT="0" distB="0" distL="114300" distR="114300" simplePos="0" relativeHeight="252152832" behindDoc="0" locked="0" layoutInCell="1" allowOverlap="1" wp14:anchorId="1B1119EC" wp14:editId="7A1C2B9A">
                <wp:simplePos x="0" y="0"/>
                <wp:positionH relativeFrom="column">
                  <wp:posOffset>2463800</wp:posOffset>
                </wp:positionH>
                <wp:positionV relativeFrom="paragraph">
                  <wp:posOffset>64770</wp:posOffset>
                </wp:positionV>
                <wp:extent cx="228600" cy="158750"/>
                <wp:effectExtent l="0" t="22225" r="34925" b="34925"/>
                <wp:wrapNone/>
                <wp:docPr id="1882857890" name="二等辺三角形 4"/>
                <wp:cNvGraphicFramePr/>
                <a:graphic xmlns:a="http://schemas.openxmlformats.org/drawingml/2006/main">
                  <a:graphicData uri="http://schemas.microsoft.com/office/word/2010/wordprocessingShape">
                    <wps:wsp>
                      <wps:cNvSpPr/>
                      <wps:spPr>
                        <a:xfrm rot="5400000">
                          <a:off x="0" y="0"/>
                          <a:ext cx="228600" cy="1587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13D7E" id="二等辺三角形 4" o:spid="_x0000_s1026" type="#_x0000_t5" style="position:absolute;margin-left:194pt;margin-top:5.1pt;width:18pt;height:12.5pt;rotation:90;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" filled="f" strokecolor="#091723 [484]" strokeweight="1pt"/>
            </w:pict>
          </mc:Fallback>
        </mc:AlternateContent>
      </w:r>
      <w:r>
        <w:rPr>
          <w:rFonts w:ascii="游ゴシック Light" w:eastAsia="游ゴシック Light" w:hAnsi="游ゴシック Light" w:cs="Times New Roman"/>
          <w:noProof/>
          <w:sz w:val="22"/>
          <w:szCs w:val="22"/>
        </w:rPr>
        <mc:AlternateContent>
          <mc:Choice Requires="wps">
            <w:drawing>
              <wp:anchor distT="0" distB="0" distL="114300" distR="114300" simplePos="0" relativeHeight="252153856" behindDoc="0" locked="0" layoutInCell="1" allowOverlap="1" wp14:anchorId="25C1ADFB" wp14:editId="123C338E">
                <wp:simplePos x="0" y="0"/>
                <wp:positionH relativeFrom="column">
                  <wp:posOffset>2644140</wp:posOffset>
                </wp:positionH>
                <wp:positionV relativeFrom="paragraph">
                  <wp:posOffset>60325</wp:posOffset>
                </wp:positionV>
                <wp:extent cx="228600" cy="158750"/>
                <wp:effectExtent l="0" t="22225" r="34925" b="34925"/>
                <wp:wrapNone/>
                <wp:docPr id="737278552" name="二等辺三角形 4"/>
                <wp:cNvGraphicFramePr/>
                <a:graphic xmlns:a="http://schemas.openxmlformats.org/drawingml/2006/main">
                  <a:graphicData uri="http://schemas.microsoft.com/office/word/2010/wordprocessingShape">
                    <wps:wsp>
                      <wps:cNvSpPr/>
                      <wps:spPr>
                        <a:xfrm rot="5400000">
                          <a:off x="0" y="0"/>
                          <a:ext cx="228600" cy="1587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DCF59" id="二等辺三角形 4" o:spid="_x0000_s1026" type="#_x0000_t5" style="position:absolute;margin-left:208.2pt;margin-top:4.75pt;width:18pt;height:12.5pt;rotation:90;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" filled="f" strokecolor="#091723 [484]" strokeweight="1pt"/>
            </w:pict>
          </mc:Fallback>
        </mc:AlternateContent>
      </w:r>
      <w:r>
        <w:rPr>
          <w:rFonts w:ascii="游ゴシック Light" w:eastAsia="游ゴシック Light" w:hAnsi="游ゴシック Light" w:cs="Times New Roman"/>
          <w:noProof/>
          <w:sz w:val="22"/>
          <w:szCs w:val="22"/>
        </w:rPr>
        <mc:AlternateContent>
          <mc:Choice Requires="wps">
            <w:drawing>
              <wp:anchor distT="0" distB="0" distL="114300" distR="114300" simplePos="0" relativeHeight="252146688" behindDoc="0" locked="0" layoutInCell="1" allowOverlap="1" wp14:anchorId="2A9278FF" wp14:editId="5038A122">
                <wp:simplePos x="0" y="0"/>
                <wp:positionH relativeFrom="column">
                  <wp:posOffset>1612900</wp:posOffset>
                </wp:positionH>
                <wp:positionV relativeFrom="paragraph">
                  <wp:posOffset>66040</wp:posOffset>
                </wp:positionV>
                <wp:extent cx="228600" cy="158750"/>
                <wp:effectExtent l="0" t="22225" r="34925" b="34925"/>
                <wp:wrapNone/>
                <wp:docPr id="1338289712" name="二等辺三角形 4"/>
                <wp:cNvGraphicFramePr/>
                <a:graphic xmlns:a="http://schemas.openxmlformats.org/drawingml/2006/main">
                  <a:graphicData uri="http://schemas.microsoft.com/office/word/2010/wordprocessingShape">
                    <wps:wsp>
                      <wps:cNvSpPr/>
                      <wps:spPr>
                        <a:xfrm rot="5400000">
                          <a:off x="0" y="0"/>
                          <a:ext cx="228600" cy="1587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FCED0" id="二等辺三角形 4" o:spid="_x0000_s1026" type="#_x0000_t5" style="position:absolute;margin-left:127pt;margin-top:5.2pt;width:18pt;height:12.5pt;rotation:90;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" filled="f" strokecolor="#091723 [484]" strokeweight="1pt"/>
            </w:pict>
          </mc:Fallback>
        </mc:AlternateContent>
      </w:r>
      <w:r>
        <w:rPr>
          <w:rFonts w:ascii="游ゴシック Light" w:eastAsia="游ゴシック Light" w:hAnsi="游ゴシック Light" w:cs="Times New Roman"/>
          <w:noProof/>
          <w:sz w:val="22"/>
          <w:szCs w:val="22"/>
        </w:rPr>
        <mc:AlternateContent>
          <mc:Choice Requires="wps">
            <w:drawing>
              <wp:anchor distT="0" distB="0" distL="114300" distR="114300" simplePos="0" relativeHeight="252145664" behindDoc="0" locked="0" layoutInCell="1" allowOverlap="1" wp14:anchorId="278A6EAB" wp14:editId="04C45D62">
                <wp:simplePos x="0" y="0"/>
                <wp:positionH relativeFrom="column">
                  <wp:posOffset>828675</wp:posOffset>
                </wp:positionH>
                <wp:positionV relativeFrom="paragraph">
                  <wp:posOffset>60325</wp:posOffset>
                </wp:positionV>
                <wp:extent cx="228600" cy="158750"/>
                <wp:effectExtent l="0" t="22225" r="34925" b="34925"/>
                <wp:wrapNone/>
                <wp:docPr id="1754661366" name="二等辺三角形 4"/>
                <wp:cNvGraphicFramePr/>
                <a:graphic xmlns:a="http://schemas.openxmlformats.org/drawingml/2006/main">
                  <a:graphicData uri="http://schemas.microsoft.com/office/word/2010/wordprocessingShape">
                    <wps:wsp>
                      <wps:cNvSpPr/>
                      <wps:spPr>
                        <a:xfrm rot="5400000">
                          <a:off x="0" y="0"/>
                          <a:ext cx="228600" cy="1587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39A55" id="二等辺三角形 4" o:spid="_x0000_s1026" type="#_x0000_t5" style="position:absolute;margin-left:65.25pt;margin-top:4.75pt;width:18pt;height:12.5pt;rotation:90;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" filled="f" strokecolor="#091723 [484]" strokeweight="1pt"/>
            </w:pict>
          </mc:Fallback>
        </mc:AlternateContent>
      </w:r>
      <w:r>
        <w:rPr>
          <w:rFonts w:ascii="游ゴシック Light" w:eastAsia="游ゴシック Light" w:hAnsi="游ゴシック Light" w:cs="Times New Roman"/>
          <w:noProof/>
          <w:sz w:val="22"/>
          <w:szCs w:val="22"/>
        </w:rPr>
        <mc:AlternateContent>
          <mc:Choice Requires="wps">
            <w:drawing>
              <wp:anchor distT="0" distB="0" distL="114300" distR="114300" simplePos="0" relativeHeight="252147712" behindDoc="0" locked="0" layoutInCell="1" allowOverlap="1" wp14:anchorId="7C3F221C" wp14:editId="1D0C7E24">
                <wp:simplePos x="0" y="0"/>
                <wp:positionH relativeFrom="column">
                  <wp:posOffset>654050</wp:posOffset>
                </wp:positionH>
                <wp:positionV relativeFrom="paragraph">
                  <wp:posOffset>66040</wp:posOffset>
                </wp:positionV>
                <wp:extent cx="228600" cy="158750"/>
                <wp:effectExtent l="0" t="22225" r="34925" b="34925"/>
                <wp:wrapNone/>
                <wp:docPr id="2087786673" name="二等辺三角形 4"/>
                <wp:cNvGraphicFramePr/>
                <a:graphic xmlns:a="http://schemas.openxmlformats.org/drawingml/2006/main">
                  <a:graphicData uri="http://schemas.microsoft.com/office/word/2010/wordprocessingShape">
                    <wps:wsp>
                      <wps:cNvSpPr/>
                      <wps:spPr>
                        <a:xfrm rot="5400000">
                          <a:off x="0" y="0"/>
                          <a:ext cx="228600" cy="1587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866E3" id="二等辺三角形 4" o:spid="_x0000_s1026" type="#_x0000_t5" style="position:absolute;margin-left:51.5pt;margin-top:5.2pt;width:18pt;height:12.5pt;rotation:90;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" filled="f" strokecolor="#091723 [484]" strokeweight="1pt"/>
            </w:pict>
          </mc:Fallback>
        </mc:AlternateContent>
      </w:r>
    </w:p>
    <w:p w14:paraId="4A004867" w14:textId="77777777" w:rsidR="009B051F" w:rsidRPr="005124EA" w:rsidRDefault="009B051F" w:rsidP="009B051F">
      <w:pPr>
        <w:spacing w:line="300" w:lineRule="exact"/>
        <w:rPr>
          <w:rFonts w:ascii="ＭＳ ゴシック" w:eastAsia="ＭＳ ゴシック" w:hAnsi="ＭＳ ゴシック" w:cs="ＭＳ Ｐゴシック"/>
          <w:kern w:val="0"/>
          <w:sz w:val="20"/>
          <w:szCs w:val="20"/>
        </w:rPr>
      </w:pPr>
    </w:p>
    <w:p w14:paraId="092FD2DD" w14:textId="77777777" w:rsidR="0073280B" w:rsidRPr="009B051F" w:rsidRDefault="0073280B" w:rsidP="00C34D63">
      <w:pPr>
        <w:spacing w:line="300" w:lineRule="exact"/>
        <w:rPr>
          <w:rFonts w:ascii="ＭＳ ゴシック" w:eastAsia="ＭＳ ゴシック" w:hAnsi="ＭＳ ゴシック" w:cs="ＭＳ Ｐゴシック"/>
          <w:kern w:val="0"/>
          <w:sz w:val="20"/>
          <w:szCs w:val="20"/>
        </w:rPr>
      </w:pPr>
    </w:p>
    <w:p w14:paraId="7A457B31" w14:textId="77777777" w:rsidR="0073280B" w:rsidRDefault="0073280B" w:rsidP="00C34D63">
      <w:pPr>
        <w:spacing w:line="300" w:lineRule="exact"/>
        <w:rPr>
          <w:rFonts w:ascii="ＭＳ ゴシック" w:eastAsia="ＭＳ ゴシック" w:hAnsi="ＭＳ ゴシック" w:cs="ＭＳ Ｐゴシック"/>
          <w:kern w:val="0"/>
          <w:sz w:val="20"/>
          <w:szCs w:val="20"/>
        </w:rPr>
      </w:pPr>
    </w:p>
    <w:p w14:paraId="04540BC7" w14:textId="77777777" w:rsidR="0073280B" w:rsidRDefault="0073280B" w:rsidP="00C34D63">
      <w:pPr>
        <w:spacing w:line="300" w:lineRule="exact"/>
        <w:rPr>
          <w:rFonts w:ascii="ＭＳ ゴシック" w:eastAsia="ＭＳ ゴシック" w:hAnsi="ＭＳ ゴシック" w:cs="ＭＳ Ｐゴシック"/>
          <w:kern w:val="0"/>
          <w:sz w:val="20"/>
          <w:szCs w:val="20"/>
        </w:rPr>
      </w:pPr>
    </w:p>
    <w:p w14:paraId="6F7676BF" w14:textId="77777777" w:rsidR="0073280B" w:rsidRDefault="0073280B" w:rsidP="00C34D63">
      <w:pPr>
        <w:spacing w:line="300" w:lineRule="exact"/>
        <w:rPr>
          <w:rFonts w:ascii="ＭＳ ゴシック" w:eastAsia="ＭＳ ゴシック" w:hAnsi="ＭＳ ゴシック" w:cs="ＭＳ Ｐゴシック"/>
          <w:kern w:val="0"/>
          <w:sz w:val="20"/>
          <w:szCs w:val="20"/>
        </w:rPr>
      </w:pPr>
    </w:p>
    <w:p w14:paraId="2764D967" w14:textId="77777777" w:rsidR="0073280B" w:rsidRDefault="0073280B" w:rsidP="00C34D63">
      <w:pPr>
        <w:spacing w:line="300" w:lineRule="exact"/>
        <w:rPr>
          <w:rFonts w:ascii="ＭＳ ゴシック" w:eastAsia="ＭＳ ゴシック" w:hAnsi="ＭＳ ゴシック" w:cs="ＭＳ Ｐゴシック"/>
          <w:kern w:val="0"/>
          <w:sz w:val="20"/>
          <w:szCs w:val="20"/>
        </w:rPr>
      </w:pPr>
    </w:p>
    <w:p w14:paraId="02BED8BA" w14:textId="77777777" w:rsidR="004A05D6" w:rsidRDefault="004A05D6" w:rsidP="004A05D6">
      <w:pPr>
        <w:spacing w:line="480" w:lineRule="auto"/>
        <w:rPr>
          <w:rFonts w:ascii="游ゴシック Light" w:eastAsia="游ゴシック Light" w:hAnsi="游ゴシック Light"/>
          <w:sz w:val="40"/>
          <w:szCs w:val="40"/>
          <w:shd w:val="pct15" w:color="auto" w:fill="FFFFFF"/>
        </w:rPr>
      </w:pPr>
      <w:r>
        <w:rPr>
          <w:rFonts w:ascii="游ゴシック Light" w:eastAsia="游ゴシック Light" w:hAnsi="游ゴシック Light" w:hint="eastAsia"/>
          <w:sz w:val="40"/>
          <w:szCs w:val="40"/>
          <w:shd w:val="pct15" w:color="auto" w:fill="FFFFFF"/>
        </w:rPr>
        <w:t>Ⅴ</w:t>
      </w:r>
      <w:r w:rsidRPr="0085725E">
        <w:rPr>
          <w:rFonts w:ascii="游ゴシック Light" w:eastAsia="游ゴシック Light" w:hAnsi="游ゴシック Light" w:hint="eastAsia"/>
          <w:sz w:val="40"/>
          <w:szCs w:val="40"/>
          <w:shd w:val="pct15" w:color="auto" w:fill="FFFFFF"/>
        </w:rPr>
        <w:t xml:space="preserve">　</w:t>
      </w:r>
      <w:r>
        <w:rPr>
          <w:rFonts w:ascii="游ゴシック Light" w:eastAsia="游ゴシック Light" w:hAnsi="游ゴシック Light" w:hint="eastAsia"/>
          <w:sz w:val="40"/>
          <w:szCs w:val="40"/>
          <w:shd w:val="pct15" w:color="auto" w:fill="FFFFFF"/>
        </w:rPr>
        <w:t>昨年度の</w:t>
      </w:r>
      <w:r w:rsidRPr="0085725E">
        <w:rPr>
          <w:rFonts w:ascii="游ゴシック Light" w:eastAsia="游ゴシック Light" w:hAnsi="游ゴシック Light" w:hint="eastAsia"/>
          <w:sz w:val="40"/>
          <w:szCs w:val="40"/>
          <w:shd w:val="pct15" w:color="auto" w:fill="FFFFFF"/>
        </w:rPr>
        <w:t>登録</w:t>
      </w:r>
      <w:r>
        <w:rPr>
          <w:rFonts w:ascii="游ゴシック Light" w:eastAsia="游ゴシック Light" w:hAnsi="游ゴシック Light" w:hint="eastAsia"/>
          <w:sz w:val="40"/>
          <w:szCs w:val="40"/>
          <w:shd w:val="pct15" w:color="auto" w:fill="FFFFFF"/>
        </w:rPr>
        <w:t>企業・これまでの表彰企業</w:t>
      </w:r>
    </w:p>
    <w:p w14:paraId="6E8D0353" w14:textId="052FDF52" w:rsidR="004A05D6" w:rsidRDefault="004A05D6" w:rsidP="004A05D6">
      <w:pPr>
        <w:spacing w:line="480" w:lineRule="auto"/>
        <w:rPr>
          <w:rFonts w:ascii="游ゴシック Light" w:eastAsia="游ゴシック Light" w:hAnsi="游ゴシック Light"/>
          <w:b/>
          <w:bCs/>
          <w:sz w:val="32"/>
          <w:szCs w:val="32"/>
        </w:rPr>
      </w:pPr>
      <w:r w:rsidRPr="00481B53">
        <w:rPr>
          <w:rFonts w:ascii="游ゴシック Light" w:eastAsia="游ゴシック Light" w:hAnsi="游ゴシック Light" w:hint="eastAsia"/>
          <w:b/>
          <w:bCs/>
          <w:sz w:val="32"/>
          <w:szCs w:val="32"/>
        </w:rPr>
        <w:t>○令和</w:t>
      </w:r>
      <w:r w:rsidRPr="004A05D6">
        <w:rPr>
          <w:rFonts w:ascii="游ゴシック Light" w:eastAsia="游ゴシック Light" w:hAnsi="游ゴシック Light" w:hint="eastAsia"/>
          <w:b/>
          <w:bCs/>
          <w:sz w:val="32"/>
          <w:szCs w:val="32"/>
          <w:highlight w:val="yellow"/>
        </w:rPr>
        <w:t>７</w:t>
      </w:r>
      <w:r w:rsidRPr="00481B53">
        <w:rPr>
          <w:rFonts w:ascii="游ゴシック Light" w:eastAsia="游ゴシック Light" w:hAnsi="游ゴシック Light" w:hint="eastAsia"/>
          <w:b/>
          <w:bCs/>
          <w:sz w:val="32"/>
          <w:szCs w:val="32"/>
        </w:rPr>
        <w:t>年度登録企業一覧</w:t>
      </w:r>
    </w:p>
    <w:p w14:paraId="177F4B12" w14:textId="1896EF69" w:rsidR="004A05D6" w:rsidRDefault="004A05D6" w:rsidP="004A05D6">
      <w:pPr>
        <w:spacing w:line="300" w:lineRule="exact"/>
        <w:rPr>
          <w:rFonts w:ascii="游ゴシック Light" w:eastAsia="游ゴシック Light" w:hAnsi="游ゴシック Light"/>
          <w:b/>
          <w:bCs/>
          <w:sz w:val="32"/>
          <w:szCs w:val="32"/>
        </w:rPr>
      </w:pPr>
      <w:r w:rsidRPr="002F32C5">
        <w:rPr>
          <w:noProof/>
        </w:rPr>
        <w:drawing>
          <wp:anchor distT="0" distB="0" distL="114300" distR="114300" simplePos="0" relativeHeight="251973632" behindDoc="0" locked="0" layoutInCell="1" allowOverlap="1" wp14:anchorId="1D1AC6D1" wp14:editId="794CD87F">
            <wp:simplePos x="0" y="0"/>
            <wp:positionH relativeFrom="margin">
              <wp:posOffset>88900</wp:posOffset>
            </wp:positionH>
            <wp:positionV relativeFrom="paragraph">
              <wp:posOffset>24765</wp:posOffset>
            </wp:positionV>
            <wp:extent cx="717550" cy="727765"/>
            <wp:effectExtent l="0" t="0" r="6350" b="0"/>
            <wp:wrapNone/>
            <wp:docPr id="2124169559" name="図 2124169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717550" cy="727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EBAF9E" w14:textId="028E5F3F" w:rsidR="00B0672D" w:rsidRDefault="00B0672D" w:rsidP="004A05D6">
      <w:pPr>
        <w:spacing w:line="300" w:lineRule="exact"/>
        <w:rPr>
          <w:rFonts w:ascii="游ゴシック Light" w:eastAsia="游ゴシック Light" w:hAnsi="游ゴシック Light"/>
          <w:b/>
          <w:bCs/>
          <w:sz w:val="32"/>
          <w:szCs w:val="32"/>
        </w:rPr>
      </w:pPr>
    </w:p>
    <w:p w14:paraId="1144BA8D" w14:textId="7F369DB7" w:rsidR="00602D7A" w:rsidRPr="00C24424" w:rsidRDefault="004A05D6" w:rsidP="00B0672D">
      <w:pPr>
        <w:spacing w:line="480" w:lineRule="auto"/>
        <w:ind w:firstLineChars="500" w:firstLine="1205"/>
        <w:rPr>
          <w:rFonts w:ascii="游ゴシック Light" w:eastAsia="游ゴシック Light" w:hAnsi="游ゴシック Light"/>
          <w:b/>
          <w:bCs/>
          <w:sz w:val="32"/>
          <w:szCs w:val="32"/>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45720" distB="45720" distL="114300" distR="114300" simplePos="0" relativeHeight="252006400" behindDoc="0" locked="0" layoutInCell="1" allowOverlap="1" wp14:anchorId="649EA024" wp14:editId="127FCBB9">
                <wp:simplePos x="0" y="0"/>
                <wp:positionH relativeFrom="column">
                  <wp:posOffset>6597650</wp:posOffset>
                </wp:positionH>
                <wp:positionV relativeFrom="paragraph">
                  <wp:posOffset>2268220</wp:posOffset>
                </wp:positionV>
                <wp:extent cx="469900" cy="533400"/>
                <wp:effectExtent l="0" t="0" r="0" b="0"/>
                <wp:wrapNone/>
                <wp:docPr id="693520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33400"/>
                        </a:xfrm>
                        <a:prstGeom prst="rect">
                          <a:avLst/>
                        </a:prstGeom>
                        <a:noFill/>
                        <a:ln w="9525">
                          <a:noFill/>
                          <a:miter lim="800000"/>
                          <a:headEnd/>
                          <a:tailEnd/>
                        </a:ln>
                      </wps:spPr>
                      <wps:txbx>
                        <w:txbxContent>
                          <w:p w14:paraId="464E5909" w14:textId="648C192A" w:rsidR="00DA6EA8" w:rsidRPr="000E5CAF" w:rsidRDefault="00DA6EA8" w:rsidP="00DA6EA8">
                            <w:pPr>
                              <w:rPr>
                                <w:sz w:val="32"/>
                                <w:szCs w:val="32"/>
                              </w:rPr>
                            </w:pPr>
                            <w:r>
                              <w:rPr>
                                <w:rFonts w:hint="eastAsia"/>
                                <w:sz w:val="32"/>
                                <w:szCs w:val="32"/>
                              </w:rPr>
                              <w:t>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EA024" id="_x0000_s1078" type="#_x0000_t202" style="position:absolute;left:0;text-align:left;margin-left:519.5pt;margin-top:178.6pt;width:37pt;height:42pt;z-index:25200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" filled="f" stroked="f">
                <v:textbox>
                  <w:txbxContent>
                    <w:p w14:paraId="464E5909" w14:textId="648C192A" w:rsidR="00DA6EA8" w:rsidRPr="000E5CAF" w:rsidRDefault="00DA6EA8" w:rsidP="00DA6EA8">
                      <w:pPr>
                        <w:rPr>
                          <w:sz w:val="32"/>
                          <w:szCs w:val="32"/>
                        </w:rPr>
                      </w:pPr>
                      <w:r>
                        <w:rPr>
                          <w:rFonts w:hint="eastAsia"/>
                          <w:sz w:val="32"/>
                          <w:szCs w:val="32"/>
                        </w:rPr>
                        <w:t>❻</w:t>
                      </w:r>
                    </w:p>
                  </w:txbxContent>
                </v:textbox>
              </v:shape>
            </w:pict>
          </mc:Fallback>
        </mc:AlternateContent>
      </w:r>
      <w:r w:rsidR="00390075" w:rsidRPr="000E5CAF">
        <w:rPr>
          <w:rFonts w:ascii="ＭＳ ゴシック" w:eastAsia="ＭＳ ゴシック" w:hAnsi="ＭＳ ゴシック" w:cs="ＭＳ 明朝"/>
          <w:b/>
          <w:noProof/>
          <w:sz w:val="24"/>
          <w:szCs w:val="28"/>
          <w:shd w:val="clear" w:color="auto" w:fill="FFE599"/>
        </w:rPr>
        <mc:AlternateContent>
          <mc:Choice Requires="wps">
            <w:drawing>
              <wp:anchor distT="45720" distB="45720" distL="114300" distR="114300" simplePos="0" relativeHeight="252032000" behindDoc="0" locked="0" layoutInCell="1" allowOverlap="1" wp14:anchorId="5CA0D5CB" wp14:editId="3BA81B47">
                <wp:simplePos x="0" y="0"/>
                <wp:positionH relativeFrom="page">
                  <wp:posOffset>134122</wp:posOffset>
                </wp:positionH>
                <wp:positionV relativeFrom="paragraph">
                  <wp:posOffset>8276779</wp:posOffset>
                </wp:positionV>
                <wp:extent cx="469900" cy="533400"/>
                <wp:effectExtent l="0" t="0" r="0" b="0"/>
                <wp:wrapNone/>
                <wp:docPr id="9133139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33400"/>
                        </a:xfrm>
                        <a:prstGeom prst="rect">
                          <a:avLst/>
                        </a:prstGeom>
                        <a:noFill/>
                        <a:ln w="9525">
                          <a:noFill/>
                          <a:miter lim="800000"/>
                          <a:headEnd/>
                          <a:tailEnd/>
                        </a:ln>
                      </wps:spPr>
                      <wps:txbx>
                        <w:txbxContent>
                          <w:p w14:paraId="2B30EBB2" w14:textId="74944ACD" w:rsidR="00390075" w:rsidRPr="000E5CAF" w:rsidRDefault="00390075" w:rsidP="00390075">
                            <w:pPr>
                              <w:rPr>
                                <w:sz w:val="32"/>
                                <w:szCs w:val="32"/>
                              </w:rPr>
                            </w:pPr>
                            <w:r>
                              <w:rPr>
                                <w:rFonts w:hint="eastAsia"/>
                                <w:sz w:val="32"/>
                                <w:szCs w:val="32"/>
                              </w:rPr>
                              <w:t>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0D5CB" id="_x0000_s1079" type="#_x0000_t202" style="position:absolute;left:0;text-align:left;margin-left:10.55pt;margin-top:651.7pt;width:37pt;height:42pt;z-index:252032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" filled="f" stroked="f">
                <v:textbox>
                  <w:txbxContent>
                    <w:p w14:paraId="2B30EBB2" w14:textId="74944ACD" w:rsidR="00390075" w:rsidRPr="000E5CAF" w:rsidRDefault="00390075" w:rsidP="00390075">
                      <w:pPr>
                        <w:rPr>
                          <w:sz w:val="32"/>
                          <w:szCs w:val="32"/>
                        </w:rPr>
                      </w:pPr>
                      <w:r>
                        <w:rPr>
                          <w:rFonts w:hint="eastAsia"/>
                          <w:sz w:val="32"/>
                          <w:szCs w:val="32"/>
                        </w:rPr>
                        <w:t>❼</w:t>
                      </w:r>
                    </w:p>
                  </w:txbxContent>
                </v:textbox>
                <w10:wrap anchorx="page"/>
              </v:shape>
            </w:pict>
          </mc:Fallback>
        </mc:AlternateContent>
      </w:r>
      <w:r w:rsidR="00C24424">
        <w:rPr>
          <w:rFonts w:ascii="游ゴシック Light" w:eastAsia="游ゴシック Light" w:hAnsi="游ゴシック Light" w:hint="eastAsia"/>
          <w:noProof/>
          <w:sz w:val="24"/>
          <w:szCs w:val="24"/>
        </w:rPr>
        <w:drawing>
          <wp:anchor distT="0" distB="0" distL="114300" distR="114300" simplePos="0" relativeHeight="251898880" behindDoc="0" locked="0" layoutInCell="1" allowOverlap="1" wp14:anchorId="37462329" wp14:editId="6C946B9D">
            <wp:simplePos x="0" y="0"/>
            <wp:positionH relativeFrom="leftMargin">
              <wp:align>right</wp:align>
            </wp:positionH>
            <wp:positionV relativeFrom="paragraph">
              <wp:posOffset>9311640</wp:posOffset>
            </wp:positionV>
            <wp:extent cx="260350" cy="260350"/>
            <wp:effectExtent l="0" t="0" r="6350" b="6350"/>
            <wp:wrapNone/>
            <wp:docPr id="1521002575" name="グラフィックス 22" descr="バッジ 7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02575" name="グラフィックス 1521002575" descr="バッジ 7 単色塗りつぶし"/>
                    <pic:cNvPicPr/>
                  </pic:nvPicPr>
                  <pic:blipFill>
                    <a:blip r:embed="rId30">
                      <a:extLst>
                        <a:ext uri="{96DAC541-7B7A-43D3-8B79-37D633B846F1}">
                          <asvg:svgBlip xmlns:asvg="http://schemas.microsoft.com/office/drawing/2016/SVG/main" r:embed="rId31"/>
                        </a:ext>
                      </a:extLst>
                    </a:blip>
                    <a:stretch>
                      <a:fillRect/>
                    </a:stretch>
                  </pic:blipFill>
                  <pic:spPr>
                    <a:xfrm>
                      <a:off x="0" y="0"/>
                      <a:ext cx="260350" cy="260350"/>
                    </a:xfrm>
                    <a:prstGeom prst="rect">
                      <a:avLst/>
                    </a:prstGeom>
                  </pic:spPr>
                </pic:pic>
              </a:graphicData>
            </a:graphic>
            <wp14:sizeRelH relativeFrom="margin">
              <wp14:pctWidth>0</wp14:pctWidth>
            </wp14:sizeRelH>
            <wp14:sizeRelV relativeFrom="margin">
              <wp14:pctHeight>0</wp14:pctHeight>
            </wp14:sizeRelV>
          </wp:anchor>
        </w:drawing>
      </w:r>
      <w:r w:rsidR="00602D7A" w:rsidRPr="00C24424">
        <w:rPr>
          <w:rFonts w:ascii="游ゴシック Light" w:eastAsia="游ゴシック Light" w:hAnsi="游ゴシック Light" w:hint="eastAsia"/>
          <w:b/>
          <w:bCs/>
          <w:sz w:val="32"/>
          <w:szCs w:val="32"/>
        </w:rPr>
        <w:t>（１つ星）</w:t>
      </w:r>
      <w:r w:rsidRPr="008E45A2">
        <w:rPr>
          <w:rFonts w:ascii="游ゴシック Light" w:eastAsia="游ゴシック Light" w:hAnsi="游ゴシック Light" w:hint="eastAsia"/>
          <w:b/>
          <w:bCs/>
          <w:sz w:val="32"/>
          <w:szCs w:val="32"/>
          <w:highlight w:val="yellow"/>
        </w:rPr>
        <w:t>86</w:t>
      </w:r>
      <w:r w:rsidR="0073280B">
        <w:rPr>
          <w:rFonts w:ascii="游ゴシック Light" w:eastAsia="游ゴシック Light" w:hAnsi="游ゴシック Light" w:hint="eastAsia"/>
          <w:b/>
          <w:bCs/>
          <w:sz w:val="32"/>
          <w:szCs w:val="32"/>
        </w:rPr>
        <w:t>法人</w:t>
      </w:r>
    </w:p>
    <w:tbl>
      <w:tblPr>
        <w:tblW w:w="10759" w:type="dxa"/>
        <w:tblLayout w:type="fixed"/>
        <w:tblCellMar>
          <w:left w:w="0" w:type="dxa"/>
          <w:right w:w="0" w:type="dxa"/>
        </w:tblCellMar>
        <w:tblLook w:val="0400" w:firstRow="0" w:lastRow="0" w:firstColumn="0" w:lastColumn="0" w:noHBand="0" w:noVBand="1"/>
      </w:tblPr>
      <w:tblGrid>
        <w:gridCol w:w="2689"/>
        <w:gridCol w:w="2690"/>
        <w:gridCol w:w="2690"/>
        <w:gridCol w:w="2690"/>
      </w:tblGrid>
      <w:tr w:rsidR="00602D7A" w:rsidRPr="00FE4706" w14:paraId="135FA5DD"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hideMark/>
          </w:tcPr>
          <w:p w14:paraId="3768FDB5" w14:textId="50B0D2EF" w:rsidR="00602D7A" w:rsidRPr="008350D5" w:rsidRDefault="00563122" w:rsidP="00CA1F80">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sidR="008E45A2">
              <w:rPr>
                <w:rFonts w:asciiTheme="majorHAnsi" w:eastAsiaTheme="majorHAnsi" w:hAnsiTheme="majorHAnsi" w:cs="Times New Roman" w:hint="eastAsia"/>
                <w:bCs/>
                <w:color w:val="000000"/>
                <w:sz w:val="20"/>
                <w:szCs w:val="20"/>
              </w:rPr>
              <w:t>○○○○○○</w:t>
            </w:r>
          </w:p>
          <w:p w14:paraId="51D9CB5D" w14:textId="68D6A93D" w:rsidR="00602D7A" w:rsidRPr="008350D5" w:rsidRDefault="00602D7A" w:rsidP="00CA1F80">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sidR="008E45A2">
              <w:rPr>
                <w:rFonts w:asciiTheme="majorHAnsi" w:eastAsiaTheme="majorHAnsi" w:hAnsiTheme="majorHAnsi" w:cs="Times New Roman" w:hint="eastAsia"/>
                <w:color w:val="000000"/>
                <w:sz w:val="20"/>
                <w:szCs w:val="20"/>
              </w:rPr>
              <w:t>○○</w:t>
            </w:r>
            <w:r w:rsidR="00563122"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sidR="008E45A2">
              <w:rPr>
                <w:rFonts w:asciiTheme="majorHAnsi" w:eastAsiaTheme="majorHAnsi" w:hAnsiTheme="majorHAnsi" w:cs="Times New Roman" w:hint="eastAsia"/>
                <w:color w:val="000000"/>
                <w:sz w:val="20"/>
                <w:szCs w:val="20"/>
              </w:rPr>
              <w:t>○○</w:t>
            </w:r>
            <w:r w:rsidR="00563122"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22B0F702"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7455741C" w14:textId="7A00C3E4" w:rsidR="00602D7A"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5250E82B"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759CA88D" w14:textId="04E79AE2" w:rsidR="00602D7A"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1FCA65B3"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5C99CD23" w14:textId="32AC50FB" w:rsidR="00602D7A"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6EBDDA95"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7E0AFA9F"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35CFC3BD" w14:textId="063DA30C"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19521513"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31EE42A0" w14:textId="7CFF3983"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679DCD52"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482EC8B6" w14:textId="2BDAA758"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44908AA6"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5D430258" w14:textId="7823DFBD"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051D88F0"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1FCA3F36"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7871DC4F" w14:textId="2CE7CFD0"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56F21884"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67F607CC" w14:textId="20A35D51"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43C35D1F"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6C7108EF" w14:textId="38D84E19"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6847728A"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464CA332" w14:textId="18020455"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491B5090"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0E2AB598"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7F151083" w14:textId="17853F25" w:rsidR="008E45A2" w:rsidRPr="00803CB7"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15" w:type="dxa"/>
              <w:bottom w:w="74" w:type="dxa"/>
              <w:right w:w="15" w:type="dxa"/>
            </w:tcMar>
            <w:vAlign w:val="center"/>
          </w:tcPr>
          <w:p w14:paraId="7EF7DC99"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11BB50B4" w14:textId="05D6DF7C"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31304041"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44216CB9" w14:textId="231DBDD4"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21CDE459"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3DDFADCC" w14:textId="72BDEB84"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0F27F4E4"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63FE47CA"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531433B8" w14:textId="2D150B0B"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362CB4BD"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2B97C448" w14:textId="6C1E8F86"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006F20E0"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73518BEA" w14:textId="424CDB69"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63271B47"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10184BFD" w14:textId="6E4E5685"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5AB2E879"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1E7CC4C4"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62A3EFD9" w14:textId="339552AB"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190BB000"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06DE2A30" w14:textId="706BAD71"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3A167592"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24B8706C" w14:textId="0AA92434"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18DDF816"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52246E93" w14:textId="16832EEC"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72473083"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7489C285"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75AD7567" w14:textId="63F86020"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0E785A6B"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6C317955" w14:textId="3A318161"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005FF5FC"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0293E4C3" w14:textId="7C6C7ED6"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791CEA18"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01F36A71" w14:textId="654D8D35"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76D42AF9"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08E1BA2F"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65632B74" w14:textId="56B04D41"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77D4B163"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59B97346" w14:textId="35A62D6F"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15" w:type="dxa"/>
              <w:left w:w="72" w:type="dxa"/>
              <w:bottom w:w="0" w:type="dxa"/>
              <w:right w:w="72" w:type="dxa"/>
            </w:tcMar>
            <w:vAlign w:val="center"/>
          </w:tcPr>
          <w:p w14:paraId="350093A8"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17117FCC" w14:textId="722D6F37"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1AF1E600"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2E90748E" w14:textId="4D113C9B"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6F050C25"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51DD24C5"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37FB8521" w14:textId="2BD875CE"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center"/>
          </w:tcPr>
          <w:p w14:paraId="7B602E07"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722D4852" w14:textId="33D2C31F"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4EF7894B"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7B9B40E2" w14:textId="095AD259"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654FD25C"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598C1B6D" w14:textId="4245FDBF"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6F7EF395"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17664D6E"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0A7EB4E2" w14:textId="4AB52284"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10C14F74"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7707768D" w14:textId="6311C5C4"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2555FF16"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04B114F9" w14:textId="6F27AEFA"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5E5CC8E8"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3DDA01AC" w14:textId="289459AE"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2A1D88C2"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7D38CBE0"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41BAF441" w14:textId="06F24F28"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02C53929"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7D23065B" w14:textId="632E7AA3"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37DE5DCD"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7FEEF18C" w14:textId="68C15C0F"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557F7198"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290118B4" w14:textId="1535A631"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34A9FCCC"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0BCADB23"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07C2C6CF" w14:textId="0045749B"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5721ABB7"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179BF3B1" w14:textId="41C575DD"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05EA1C30"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45CFCBE9" w14:textId="0148024E"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3CD9EDEC"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40A27D34" w14:textId="0F895419"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36A42D91"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24BBC828"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46D7E868" w14:textId="52FA6000"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7857C9B2"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4D947FD8" w14:textId="5AE19DDC"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588BA95F"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7CB7FCCD" w14:textId="00ED7ECD"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7F28DF82"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39F993B4" w14:textId="5E13692F"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0293AF04"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7293332C"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484CECAD" w14:textId="141F0736"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7918FC6B"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5C876881" w14:textId="4E98808B"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4283299F"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7520CDE7" w14:textId="3CE08F4E"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5D2F2699"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2AA477C6" w14:textId="74E89FAF"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1CC602EF"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3383310B"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05F35078" w14:textId="4AFD468B"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0E719862"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0131E840" w14:textId="36EF972F"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0F119144"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20D48555" w14:textId="2FFE9873"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75E39F62"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25DCA581" w14:textId="3866652B"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0F32FC26"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08AC5E64"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74787F2F" w14:textId="57ADCE9C"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15" w:type="dxa"/>
              <w:bottom w:w="74" w:type="dxa"/>
              <w:right w:w="15" w:type="dxa"/>
            </w:tcMar>
            <w:vAlign w:val="center"/>
          </w:tcPr>
          <w:p w14:paraId="3474CC1D"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14156EE8" w14:textId="7FC74528"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2BF915C6"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2FE4DF9B" w14:textId="0DC51A69"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65D82E97"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46A6FC89" w14:textId="318033FE"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2A55EE27"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1A5665D3"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42FD8726" w14:textId="7F8D07FF"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115B41C1"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2DE544A5" w14:textId="74F6504B"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67E563C0"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10A09A73" w14:textId="6630A7BF"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63CDFD64"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6B2FF84F" w14:textId="707EE321"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40DFEFD3"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7896F04D"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77496835" w14:textId="518DB082"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37AC570D"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7CFF30DF" w14:textId="6994701A"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7B9A5478"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3A333835" w14:textId="6AA7789A"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3780AA6A"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519449CC" w14:textId="5E167102"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64574832"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3F5FC565"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28B8EE4F" w14:textId="58248A62"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2FEFB540"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2D8D2B8D" w14:textId="1A0916BE"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28CBE1D8"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117EBDAA" w14:textId="30A3D40A"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617CD372"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7237DE47" w14:textId="0CC8A41E"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30A39894"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06A208AF"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69A8DB95" w14:textId="1133E862"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747B24DE"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35F5703B" w14:textId="3342612B"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15" w:type="dxa"/>
              <w:left w:w="72" w:type="dxa"/>
              <w:bottom w:w="0" w:type="dxa"/>
              <w:right w:w="72" w:type="dxa"/>
            </w:tcMar>
            <w:vAlign w:val="center"/>
          </w:tcPr>
          <w:p w14:paraId="6DB8EBA4"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4867B159" w14:textId="6A34E225"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3ACFE00D"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4C609792" w14:textId="53D31662"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0C4FDCA8"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1C8E6A4D"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05B23B9A" w14:textId="1E90DE65"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center"/>
          </w:tcPr>
          <w:p w14:paraId="30389A03"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5A6D7BAC" w14:textId="06793498"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161996D5"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4E6380C7" w14:textId="6EBC2A57"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00BC584C"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52AB2FA6" w14:textId="5494081E"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7AF4CE26"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2D0D36C8"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5D7B8F4A" w14:textId="6EFB6062"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67EBB52B"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5432D249" w14:textId="58922A5B" w:rsidR="008E45A2" w:rsidRPr="00762F78"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4C4C80D5" w14:textId="4E322167" w:rsidR="008E45A2" w:rsidRPr="00762F78" w:rsidRDefault="008E45A2" w:rsidP="008E45A2">
            <w:pPr>
              <w:widowControl/>
              <w:spacing w:line="240" w:lineRule="exact"/>
              <w:jc w:val="left"/>
              <w:rPr>
                <w:rFonts w:asciiTheme="majorHAnsi" w:eastAsiaTheme="majorHAnsi" w:hAnsiTheme="majorHAnsi" w:cs="Arial"/>
                <w:kern w:val="0"/>
                <w:sz w:val="20"/>
                <w:szCs w:val="20"/>
              </w:rPr>
            </w:pP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014CD0D9" w14:textId="743853F7" w:rsidR="008E45A2" w:rsidRPr="00762F78" w:rsidRDefault="008E45A2" w:rsidP="008E45A2">
            <w:pPr>
              <w:widowControl/>
              <w:spacing w:line="240" w:lineRule="exact"/>
              <w:jc w:val="left"/>
              <w:rPr>
                <w:rFonts w:asciiTheme="majorHAnsi" w:eastAsiaTheme="majorHAnsi" w:hAnsiTheme="majorHAnsi" w:cs="Arial"/>
                <w:kern w:val="0"/>
                <w:sz w:val="20"/>
                <w:szCs w:val="20"/>
              </w:rPr>
            </w:pPr>
          </w:p>
        </w:tc>
      </w:tr>
    </w:tbl>
    <w:p w14:paraId="72AF640E" w14:textId="33486B6C" w:rsidR="00C24424" w:rsidRDefault="007F250E" w:rsidP="00602D7A">
      <w:pPr>
        <w:spacing w:line="480" w:lineRule="auto"/>
        <w:rPr>
          <w:rFonts w:ascii="游ゴシック Light" w:eastAsia="游ゴシック Light" w:hAnsi="游ゴシック Light"/>
          <w:sz w:val="32"/>
          <w:szCs w:val="32"/>
        </w:rPr>
      </w:pPr>
      <w:r w:rsidRPr="002F32C5">
        <w:rPr>
          <w:noProof/>
        </w:rPr>
        <w:drawing>
          <wp:anchor distT="0" distB="0" distL="114300" distR="114300" simplePos="0" relativeHeight="251980800" behindDoc="0" locked="0" layoutInCell="1" allowOverlap="1" wp14:anchorId="3EC49392" wp14:editId="7C4DD497">
            <wp:simplePos x="0" y="0"/>
            <wp:positionH relativeFrom="margin">
              <wp:align>left</wp:align>
            </wp:positionH>
            <wp:positionV relativeFrom="paragraph">
              <wp:posOffset>165100</wp:posOffset>
            </wp:positionV>
            <wp:extent cx="717550" cy="727555"/>
            <wp:effectExtent l="0" t="0" r="6350" b="0"/>
            <wp:wrapNone/>
            <wp:docPr id="427295321" name="図 42729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95321" name="図 42729532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717550" cy="727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605E26" w14:textId="433183BE" w:rsidR="00602D7A" w:rsidRPr="00C24424" w:rsidRDefault="00DA6EA8" w:rsidP="007F250E">
      <w:pPr>
        <w:spacing w:line="480" w:lineRule="auto"/>
        <w:ind w:firstLineChars="550" w:firstLine="1325"/>
        <w:rPr>
          <w:rFonts w:ascii="游ゴシック Light" w:eastAsia="游ゴシック Light" w:hAnsi="游ゴシック Light"/>
          <w:b/>
          <w:bCs/>
          <w:sz w:val="32"/>
          <w:szCs w:val="32"/>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45720" distB="45720" distL="114300" distR="114300" simplePos="0" relativeHeight="251998208" behindDoc="0" locked="0" layoutInCell="1" allowOverlap="1" wp14:anchorId="11D8C409" wp14:editId="39895908">
                <wp:simplePos x="0" y="0"/>
                <wp:positionH relativeFrom="rightMargin">
                  <wp:align>left</wp:align>
                </wp:positionH>
                <wp:positionV relativeFrom="paragraph">
                  <wp:posOffset>6711315</wp:posOffset>
                </wp:positionV>
                <wp:extent cx="469900" cy="533400"/>
                <wp:effectExtent l="0" t="0" r="0" b="0"/>
                <wp:wrapNone/>
                <wp:docPr id="14188693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33400"/>
                        </a:xfrm>
                        <a:prstGeom prst="rect">
                          <a:avLst/>
                        </a:prstGeom>
                        <a:noFill/>
                        <a:ln w="9525">
                          <a:noFill/>
                          <a:miter lim="800000"/>
                          <a:headEnd/>
                          <a:tailEnd/>
                        </a:ln>
                      </wps:spPr>
                      <wps:txbx>
                        <w:txbxContent>
                          <w:p w14:paraId="613C0BEE" w14:textId="25BA36BF" w:rsidR="00DA6EA8" w:rsidRPr="000E5CAF" w:rsidRDefault="00DA6EA8" w:rsidP="00DA6EA8">
                            <w:pPr>
                              <w:rPr>
                                <w:sz w:val="32"/>
                                <w:szCs w:val="32"/>
                              </w:rPr>
                            </w:pPr>
                            <w:r>
                              <w:rPr>
                                <w:rFonts w:hint="eastAsia"/>
                                <w:sz w:val="32"/>
                                <w:szCs w:val="32"/>
                              </w:rPr>
                              <w:t>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8C409" id="_x0000_s1080" type="#_x0000_t202" style="position:absolute;left:0;text-align:left;margin-left:0;margin-top:528.45pt;width:37pt;height:42pt;z-index:25199820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" filled="f" stroked="f">
                <v:textbox>
                  <w:txbxContent>
                    <w:p w14:paraId="613C0BEE" w14:textId="25BA36BF" w:rsidR="00DA6EA8" w:rsidRPr="000E5CAF" w:rsidRDefault="00DA6EA8" w:rsidP="00DA6EA8">
                      <w:pPr>
                        <w:rPr>
                          <w:sz w:val="32"/>
                          <w:szCs w:val="32"/>
                        </w:rPr>
                      </w:pPr>
                      <w:r>
                        <w:rPr>
                          <w:rFonts w:hint="eastAsia"/>
                          <w:sz w:val="32"/>
                          <w:szCs w:val="32"/>
                        </w:rPr>
                        <w:t>❽</w:t>
                      </w:r>
                    </w:p>
                  </w:txbxContent>
                </v:textbox>
                <w10:wrap anchorx="margin"/>
              </v:shape>
            </w:pict>
          </mc:Fallback>
        </mc:AlternateContent>
      </w:r>
      <w:r w:rsidR="00602D7A" w:rsidRPr="00C24424">
        <w:rPr>
          <w:rFonts w:ascii="游ゴシック Light" w:eastAsia="游ゴシック Light" w:hAnsi="游ゴシック Light" w:hint="eastAsia"/>
          <w:b/>
          <w:bCs/>
          <w:sz w:val="32"/>
          <w:szCs w:val="32"/>
        </w:rPr>
        <w:t>（</w:t>
      </w:r>
      <w:r w:rsidR="00C24424" w:rsidRPr="00C24424">
        <w:rPr>
          <w:rFonts w:ascii="游ゴシック Light" w:eastAsia="游ゴシック Light" w:hAnsi="游ゴシック Light" w:hint="eastAsia"/>
          <w:b/>
          <w:bCs/>
          <w:sz w:val="32"/>
          <w:szCs w:val="32"/>
        </w:rPr>
        <w:t>２</w:t>
      </w:r>
      <w:r w:rsidR="00602D7A" w:rsidRPr="00C24424">
        <w:rPr>
          <w:rFonts w:ascii="游ゴシック Light" w:eastAsia="游ゴシック Light" w:hAnsi="游ゴシック Light" w:hint="eastAsia"/>
          <w:b/>
          <w:bCs/>
          <w:sz w:val="32"/>
          <w:szCs w:val="32"/>
        </w:rPr>
        <w:t>つ星）</w:t>
      </w:r>
      <w:r w:rsidR="004A05D6" w:rsidRPr="008E45A2">
        <w:rPr>
          <w:rFonts w:ascii="游ゴシック Light" w:eastAsia="游ゴシック Light" w:hAnsi="游ゴシック Light" w:hint="eastAsia"/>
          <w:b/>
          <w:bCs/>
          <w:sz w:val="32"/>
          <w:szCs w:val="32"/>
          <w:highlight w:val="yellow"/>
        </w:rPr>
        <w:t>5</w:t>
      </w:r>
      <w:r w:rsidR="00C24424" w:rsidRPr="008E45A2">
        <w:rPr>
          <w:rFonts w:ascii="游ゴシック Light" w:eastAsia="游ゴシック Light" w:hAnsi="游ゴシック Light" w:hint="eastAsia"/>
          <w:b/>
          <w:bCs/>
          <w:sz w:val="32"/>
          <w:szCs w:val="32"/>
          <w:highlight w:val="yellow"/>
        </w:rPr>
        <w:t>9</w:t>
      </w:r>
      <w:r w:rsidR="0073280B" w:rsidRPr="008E45A2">
        <w:rPr>
          <w:rFonts w:ascii="游ゴシック Light" w:eastAsia="游ゴシック Light" w:hAnsi="游ゴシック Light" w:hint="eastAsia"/>
          <w:b/>
          <w:bCs/>
          <w:sz w:val="32"/>
          <w:szCs w:val="32"/>
          <w:highlight w:val="yellow"/>
        </w:rPr>
        <w:t>法人</w:t>
      </w:r>
    </w:p>
    <w:tbl>
      <w:tblPr>
        <w:tblW w:w="10691" w:type="dxa"/>
        <w:tblLayout w:type="fixed"/>
        <w:tblCellMar>
          <w:left w:w="0" w:type="dxa"/>
          <w:right w:w="0" w:type="dxa"/>
        </w:tblCellMar>
        <w:tblLook w:val="0400" w:firstRow="0" w:lastRow="0" w:firstColumn="0" w:lastColumn="0" w:noHBand="0" w:noVBand="1"/>
      </w:tblPr>
      <w:tblGrid>
        <w:gridCol w:w="2672"/>
        <w:gridCol w:w="2673"/>
        <w:gridCol w:w="2673"/>
        <w:gridCol w:w="2673"/>
      </w:tblGrid>
      <w:tr w:rsidR="008E45A2" w:rsidRPr="00FE4706" w14:paraId="1F0C644F" w14:textId="77777777" w:rsidTr="00C2693F">
        <w:trPr>
          <w:trHeight w:val="606"/>
        </w:trPr>
        <w:tc>
          <w:tcPr>
            <w:tcW w:w="2672"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hideMark/>
          </w:tcPr>
          <w:p w14:paraId="140BC336"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1A02B668" w14:textId="224C9D00"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74DF6926"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6080C051" w14:textId="39D1D85B"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5CC72958"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3C532295" w14:textId="5F8A0C2E"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41B3058B"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49355BB7" w14:textId="0BE86D22"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178A6CCD" w14:textId="77777777" w:rsidTr="00C2693F">
        <w:trPr>
          <w:trHeight w:val="606"/>
        </w:trPr>
        <w:tc>
          <w:tcPr>
            <w:tcW w:w="2672"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57B681F7"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3AB1CE64" w14:textId="0FA4C729"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270C5124"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20A23672" w14:textId="1E919285"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3637CE74"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0D2A1C26" w14:textId="15F7FA74"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49C81848"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7CDF248F" w14:textId="1C584DD6"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12FB31D3" w14:textId="77777777" w:rsidTr="00C2693F">
        <w:trPr>
          <w:trHeight w:val="606"/>
        </w:trPr>
        <w:tc>
          <w:tcPr>
            <w:tcW w:w="2672"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0764DDC2"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2D666566" w14:textId="439C0943"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54FD1B0C"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38AF1DC8" w14:textId="0D037234"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501EAD4A"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3F0F07D9" w14:textId="43EAD57C" w:rsidR="008E45A2" w:rsidRPr="00CA1F80" w:rsidRDefault="008E45A2" w:rsidP="008E45A2">
            <w:pPr>
              <w:widowControl/>
              <w:spacing w:line="240" w:lineRule="exact"/>
              <w:rPr>
                <w:rFonts w:asciiTheme="majorHAnsi" w:eastAsiaTheme="majorHAnsi" w:hAnsiTheme="majorHAnsi" w:cs="Arial"/>
                <w:kern w:val="0"/>
                <w:sz w:val="18"/>
                <w:szCs w:val="18"/>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3F5074F6"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093A0C6C" w14:textId="0CA3E40D"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4F4D7924" w14:textId="77777777" w:rsidTr="00C2693F">
        <w:trPr>
          <w:trHeight w:val="606"/>
        </w:trPr>
        <w:tc>
          <w:tcPr>
            <w:tcW w:w="2672"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25519996"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7AE00293" w14:textId="467DE390"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15" w:type="dxa"/>
              <w:bottom w:w="74" w:type="dxa"/>
              <w:right w:w="15" w:type="dxa"/>
            </w:tcMar>
            <w:vAlign w:val="center"/>
          </w:tcPr>
          <w:p w14:paraId="3831A808"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035D07D2" w14:textId="640812A5"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7D4B44E6"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13EFCD53" w14:textId="4B9F15A7"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15B61C74"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571EAFDC" w14:textId="066E3A94"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45E69134" w14:textId="77777777" w:rsidTr="00C2693F">
        <w:trPr>
          <w:trHeight w:val="606"/>
        </w:trPr>
        <w:tc>
          <w:tcPr>
            <w:tcW w:w="2672"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7479D2AB"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644A233D" w14:textId="0093D7AC"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2E6C9003"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4ED2DB43" w14:textId="15DD83FB"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67AABC26"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4F9B794D" w14:textId="1C00E8BB"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4583FD7F"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223AD413" w14:textId="73A0C80D"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55CC1523" w14:textId="77777777" w:rsidTr="00C2693F">
        <w:trPr>
          <w:trHeight w:val="606"/>
        </w:trPr>
        <w:tc>
          <w:tcPr>
            <w:tcW w:w="2672"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5ABA5B80"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4AD912D5" w14:textId="3A552A85"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5831FF31"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133075F4" w14:textId="1117DC49"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23F1C67D"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6CEF336A" w14:textId="0D58777D"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34CAE94A"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6A944947" w14:textId="67649C04"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79206767" w14:textId="77777777" w:rsidTr="00C2693F">
        <w:trPr>
          <w:trHeight w:val="606"/>
        </w:trPr>
        <w:tc>
          <w:tcPr>
            <w:tcW w:w="2672"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47796EF1"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57C26310" w14:textId="18A20140"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71BA616A"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7B616F18" w14:textId="1638044A"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45704CA9"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0612504C" w14:textId="0039C9D6"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6EBC281C"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7DCB3E42" w14:textId="435B99C8"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4A940817" w14:textId="77777777" w:rsidTr="00C2693F">
        <w:trPr>
          <w:trHeight w:val="606"/>
        </w:trPr>
        <w:tc>
          <w:tcPr>
            <w:tcW w:w="2672"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7D6CD3CF"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0CD652DB" w14:textId="53069745"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1DA52F73"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3AE649C4" w14:textId="651A2252"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15" w:type="dxa"/>
              <w:left w:w="72" w:type="dxa"/>
              <w:bottom w:w="0" w:type="dxa"/>
              <w:right w:w="72" w:type="dxa"/>
            </w:tcMar>
            <w:vAlign w:val="center"/>
          </w:tcPr>
          <w:p w14:paraId="3C22581D"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78E2AE68" w14:textId="0C9B25A8"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243DA324"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452F81D1" w14:textId="6BA852B3"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524CCC19" w14:textId="77777777" w:rsidTr="00C2693F">
        <w:trPr>
          <w:trHeight w:val="606"/>
        </w:trPr>
        <w:tc>
          <w:tcPr>
            <w:tcW w:w="2672"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74DDE4D2"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2C4A69C0" w14:textId="7FA0503C"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center"/>
          </w:tcPr>
          <w:p w14:paraId="74EF3048"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318EC065" w14:textId="171C1DF7" w:rsidR="008E45A2" w:rsidRPr="00CA1F80" w:rsidRDefault="008E45A2" w:rsidP="008E45A2">
            <w:pPr>
              <w:widowControl/>
              <w:spacing w:line="240" w:lineRule="exact"/>
              <w:ind w:firstLineChars="50" w:firstLine="100"/>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6679868B"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258061FF" w14:textId="5F2B828C"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547C7EA2"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29699383" w14:textId="471300B1"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68E58BE5" w14:textId="77777777" w:rsidTr="00C2693F">
        <w:trPr>
          <w:trHeight w:val="606"/>
        </w:trPr>
        <w:tc>
          <w:tcPr>
            <w:tcW w:w="2672"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247CE2E9"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6F7847D2" w14:textId="6619BB6A"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6B303367"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5DB8B8B1" w14:textId="3330D521"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3C07AD96"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0EDC8A9D" w14:textId="0D9B3A39"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27DD0ACF"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4E1A7ACB" w14:textId="65F46922"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783BCEC0" w14:textId="77777777" w:rsidTr="00C2693F">
        <w:trPr>
          <w:trHeight w:val="606"/>
        </w:trPr>
        <w:tc>
          <w:tcPr>
            <w:tcW w:w="2672"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74CA4C9A"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0703C8B5" w14:textId="0FE9A044"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336917C3"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677F2C98" w14:textId="61C15B3F"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27D55F64"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3DB19DCD" w14:textId="3FB93E1E"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11F9FC1C"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22DFA14D" w14:textId="3E49783E"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0EEAC897" w14:textId="77777777" w:rsidTr="00C2693F">
        <w:trPr>
          <w:trHeight w:val="606"/>
        </w:trPr>
        <w:tc>
          <w:tcPr>
            <w:tcW w:w="2672"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6774BC96"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6CB7F09C" w14:textId="0473B5B1"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3ECB1374"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1386327A" w14:textId="0FB60F0D"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0EC44C09"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447CEEB4" w14:textId="1BA5AC92"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72032642"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7553121D" w14:textId="7DDFB9AB"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14D07D88" w14:textId="77777777" w:rsidTr="004A05D6">
        <w:trPr>
          <w:trHeight w:val="606"/>
        </w:trPr>
        <w:tc>
          <w:tcPr>
            <w:tcW w:w="2672"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0B8C2D20"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2A1B775E" w14:textId="1BABE571" w:rsidR="008E45A2" w:rsidRPr="00CA1F80" w:rsidRDefault="008E45A2" w:rsidP="008E45A2">
            <w:pPr>
              <w:widowControl/>
              <w:spacing w:line="240" w:lineRule="exact"/>
              <w:rPr>
                <w:rFonts w:asciiTheme="majorHAnsi" w:eastAsiaTheme="majorHAnsi" w:hAnsiTheme="majorHAnsi" w:cs="Times New Roman"/>
                <w:bCs/>
                <w:color w:val="00000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2C8DD819"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7ABF2C2F" w14:textId="58A80BD3"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41DA8833"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130EFB84" w14:textId="77A7F19A"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00ECA26D"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40D3B4EB" w14:textId="111FDE48"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04DBC207" w14:textId="77777777" w:rsidTr="004A05D6">
        <w:trPr>
          <w:trHeight w:val="606"/>
        </w:trPr>
        <w:tc>
          <w:tcPr>
            <w:tcW w:w="2672" w:type="dxa"/>
            <w:tcBorders>
              <w:top w:val="single" w:sz="8" w:space="0" w:color="4F81BD"/>
              <w:left w:val="single" w:sz="8" w:space="0" w:color="4F81BD"/>
              <w:bottom w:val="single" w:sz="8" w:space="0" w:color="4F81BD"/>
              <w:right w:val="single" w:sz="8" w:space="0" w:color="4F81BD"/>
            </w:tcBorders>
            <w:shd w:val="clear" w:color="auto" w:fill="FFFFFF" w:themeFill="background1"/>
            <w:tcMar>
              <w:top w:w="72" w:type="dxa"/>
              <w:left w:w="72" w:type="dxa"/>
              <w:bottom w:w="72" w:type="dxa"/>
              <w:right w:w="72" w:type="dxa"/>
            </w:tcMar>
            <w:vAlign w:val="center"/>
          </w:tcPr>
          <w:p w14:paraId="0E9F29DB"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092ABFC0" w14:textId="0B15704B" w:rsidR="008E45A2" w:rsidRPr="00CA1F80" w:rsidRDefault="008E45A2" w:rsidP="008E45A2">
            <w:pPr>
              <w:widowControl/>
              <w:spacing w:line="240" w:lineRule="exact"/>
              <w:rPr>
                <w:rFonts w:asciiTheme="majorHAnsi" w:eastAsiaTheme="majorHAnsi" w:hAnsiTheme="majorHAnsi" w:cs="Times New Roman"/>
                <w:bCs/>
                <w:color w:val="00000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FFFFFF" w:themeFill="background1"/>
            <w:tcMar>
              <w:top w:w="72" w:type="dxa"/>
              <w:left w:w="72" w:type="dxa"/>
              <w:bottom w:w="72" w:type="dxa"/>
              <w:right w:w="72" w:type="dxa"/>
            </w:tcMar>
            <w:vAlign w:val="center"/>
          </w:tcPr>
          <w:p w14:paraId="5081B224"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480AD3D5" w14:textId="1A9BFCD0"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FFFFFF" w:themeFill="background1"/>
            <w:tcMar>
              <w:top w:w="72" w:type="dxa"/>
              <w:left w:w="72" w:type="dxa"/>
              <w:bottom w:w="72" w:type="dxa"/>
              <w:right w:w="72" w:type="dxa"/>
            </w:tcMar>
            <w:vAlign w:val="center"/>
          </w:tcPr>
          <w:p w14:paraId="6D3E7EBE"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626D7D3A" w14:textId="11912E4C"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FFFFFF" w:themeFill="background1"/>
            <w:tcMar>
              <w:top w:w="72" w:type="dxa"/>
              <w:left w:w="72" w:type="dxa"/>
              <w:bottom w:w="72" w:type="dxa"/>
              <w:right w:w="72" w:type="dxa"/>
            </w:tcMar>
            <w:vAlign w:val="center"/>
          </w:tcPr>
          <w:p w14:paraId="09A9C30C"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1D69F4A9" w14:textId="50AC67FE"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64C88F8B" w14:textId="77777777" w:rsidTr="00C2693F">
        <w:trPr>
          <w:trHeight w:val="606"/>
        </w:trPr>
        <w:tc>
          <w:tcPr>
            <w:tcW w:w="2672"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2011FFFD"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7BB0802A" w14:textId="6D965D15"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3C7DD61B"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3AC47AB3" w14:textId="428B9DCE"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0131B311"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14F6B681" w14:textId="6AAF54BC" w:rsidR="008E45A2" w:rsidRPr="00CA1F80"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57C42C42" w14:textId="0C5E5493" w:rsidR="008E45A2" w:rsidRPr="00CA1F80" w:rsidRDefault="008E45A2" w:rsidP="008E45A2">
            <w:pPr>
              <w:widowControl/>
              <w:spacing w:line="240" w:lineRule="exact"/>
              <w:rPr>
                <w:rFonts w:asciiTheme="majorHAnsi" w:eastAsiaTheme="majorHAnsi" w:hAnsiTheme="majorHAnsi" w:cs="Arial"/>
                <w:kern w:val="0"/>
                <w:sz w:val="20"/>
                <w:szCs w:val="20"/>
              </w:rPr>
            </w:pPr>
          </w:p>
          <w:p w14:paraId="1BE2BF10" w14:textId="29512FB4" w:rsidR="008E45A2" w:rsidRPr="00CA1F80" w:rsidRDefault="008E45A2" w:rsidP="008E45A2">
            <w:pPr>
              <w:widowControl/>
              <w:spacing w:line="240" w:lineRule="exact"/>
              <w:rPr>
                <w:rFonts w:asciiTheme="majorHAnsi" w:eastAsiaTheme="majorHAnsi" w:hAnsiTheme="majorHAnsi" w:cs="Arial"/>
                <w:kern w:val="0"/>
                <w:sz w:val="20"/>
                <w:szCs w:val="20"/>
              </w:rPr>
            </w:pPr>
          </w:p>
        </w:tc>
      </w:tr>
    </w:tbl>
    <w:p w14:paraId="04223859" w14:textId="577644FB" w:rsidR="00C24424" w:rsidRDefault="007F250E" w:rsidP="00602D7A">
      <w:pPr>
        <w:spacing w:line="480" w:lineRule="auto"/>
        <w:rPr>
          <w:rFonts w:ascii="游ゴシック Light" w:eastAsia="游ゴシック Light" w:hAnsi="游ゴシック Light"/>
          <w:sz w:val="32"/>
          <w:szCs w:val="32"/>
        </w:rPr>
      </w:pPr>
      <w:r w:rsidRPr="002F32C5">
        <w:rPr>
          <w:noProof/>
        </w:rPr>
        <w:drawing>
          <wp:anchor distT="0" distB="0" distL="114300" distR="114300" simplePos="0" relativeHeight="251982848" behindDoc="0" locked="0" layoutInCell="1" allowOverlap="1" wp14:anchorId="3CA96EDF" wp14:editId="14545E43">
            <wp:simplePos x="0" y="0"/>
            <wp:positionH relativeFrom="margin">
              <wp:align>left</wp:align>
            </wp:positionH>
            <wp:positionV relativeFrom="paragraph">
              <wp:posOffset>152400</wp:posOffset>
            </wp:positionV>
            <wp:extent cx="717549" cy="727555"/>
            <wp:effectExtent l="0" t="0" r="6985" b="0"/>
            <wp:wrapNone/>
            <wp:docPr id="1811012525" name="図 181101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12525" name="図 181101252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717549" cy="727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272B6E" w14:textId="70F84EFE" w:rsidR="00602D7A" w:rsidRPr="00C24424" w:rsidRDefault="00602D7A" w:rsidP="007F250E">
      <w:pPr>
        <w:spacing w:line="480" w:lineRule="auto"/>
        <w:ind w:firstLineChars="400" w:firstLine="1281"/>
        <w:rPr>
          <w:rFonts w:ascii="游ゴシック Light" w:eastAsia="游ゴシック Light" w:hAnsi="游ゴシック Light"/>
          <w:b/>
          <w:bCs/>
          <w:sz w:val="32"/>
          <w:szCs w:val="32"/>
        </w:rPr>
      </w:pPr>
      <w:r w:rsidRPr="00C24424">
        <w:rPr>
          <w:rFonts w:ascii="游ゴシック Light" w:eastAsia="游ゴシック Light" w:hAnsi="游ゴシック Light" w:hint="eastAsia"/>
          <w:b/>
          <w:bCs/>
          <w:sz w:val="32"/>
          <w:szCs w:val="32"/>
        </w:rPr>
        <w:t>（</w:t>
      </w:r>
      <w:r w:rsidR="00C24424" w:rsidRPr="00C24424">
        <w:rPr>
          <w:rFonts w:ascii="游ゴシック Light" w:eastAsia="游ゴシック Light" w:hAnsi="游ゴシック Light" w:hint="eastAsia"/>
          <w:b/>
          <w:bCs/>
          <w:sz w:val="32"/>
          <w:szCs w:val="32"/>
        </w:rPr>
        <w:t>３</w:t>
      </w:r>
      <w:r w:rsidRPr="00C24424">
        <w:rPr>
          <w:rFonts w:ascii="游ゴシック Light" w:eastAsia="游ゴシック Light" w:hAnsi="游ゴシック Light" w:hint="eastAsia"/>
          <w:b/>
          <w:bCs/>
          <w:sz w:val="32"/>
          <w:szCs w:val="32"/>
        </w:rPr>
        <w:t>つ星）</w:t>
      </w:r>
      <w:r w:rsidR="004A05D6" w:rsidRPr="008E45A2">
        <w:rPr>
          <w:rFonts w:ascii="游ゴシック Light" w:eastAsia="游ゴシック Light" w:hAnsi="游ゴシック Light" w:hint="eastAsia"/>
          <w:b/>
          <w:bCs/>
          <w:sz w:val="32"/>
          <w:szCs w:val="32"/>
          <w:highlight w:val="yellow"/>
        </w:rPr>
        <w:t>40</w:t>
      </w:r>
      <w:r w:rsidR="008E45A2">
        <w:rPr>
          <w:rFonts w:ascii="游ゴシック Light" w:eastAsia="游ゴシック Light" w:hAnsi="游ゴシック Light" w:hint="eastAsia"/>
          <w:b/>
          <w:bCs/>
          <w:sz w:val="32"/>
          <w:szCs w:val="32"/>
          <w:highlight w:val="yellow"/>
        </w:rPr>
        <w:t>法人</w:t>
      </w:r>
    </w:p>
    <w:tbl>
      <w:tblPr>
        <w:tblW w:w="10723" w:type="dxa"/>
        <w:tblLayout w:type="fixed"/>
        <w:tblCellMar>
          <w:left w:w="0" w:type="dxa"/>
          <w:right w:w="0" w:type="dxa"/>
        </w:tblCellMar>
        <w:tblLook w:val="0400" w:firstRow="0" w:lastRow="0" w:firstColumn="0" w:lastColumn="0" w:noHBand="0" w:noVBand="1"/>
      </w:tblPr>
      <w:tblGrid>
        <w:gridCol w:w="2680"/>
        <w:gridCol w:w="2681"/>
        <w:gridCol w:w="2681"/>
        <w:gridCol w:w="2681"/>
      </w:tblGrid>
      <w:tr w:rsidR="008E45A2" w:rsidRPr="00FE4706" w14:paraId="4FB9DAFD" w14:textId="77777777" w:rsidTr="00C2693F">
        <w:trPr>
          <w:trHeight w:val="742"/>
        </w:trPr>
        <w:tc>
          <w:tcPr>
            <w:tcW w:w="268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hideMark/>
          </w:tcPr>
          <w:p w14:paraId="6BB340AE"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2746ACAA" w14:textId="56C555CF" w:rsidR="008E45A2" w:rsidRPr="00C2693F"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3C3E6979"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7D42F020" w14:textId="41611D33" w:rsidR="008E45A2" w:rsidRPr="00C2693F"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274E0E4C"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686172E6" w14:textId="788735D9" w:rsidR="008E45A2" w:rsidRPr="00C2693F"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3BD8966E"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7626F60A" w14:textId="7F0FD4B2" w:rsidR="008E45A2" w:rsidRPr="00C2693F"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146B84CF" w14:textId="77777777" w:rsidTr="00C2693F">
        <w:trPr>
          <w:trHeight w:val="742"/>
        </w:trPr>
        <w:tc>
          <w:tcPr>
            <w:tcW w:w="268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7AE028AA"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79C3DFEB" w14:textId="048508C8" w:rsidR="008E45A2" w:rsidRPr="00C2693F"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0C4D18D1"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3C7FDCAA" w14:textId="04BDCBCB" w:rsidR="008E45A2" w:rsidRPr="00C2693F"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2B4BB8C1"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32FDB913" w14:textId="12FB8D8C" w:rsidR="008E45A2" w:rsidRPr="00C2693F"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49F80691"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22683FFD" w14:textId="4B20BFF8" w:rsidR="008E45A2" w:rsidRPr="00C2693F"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25447BAD" w14:textId="77777777" w:rsidTr="00C2693F">
        <w:trPr>
          <w:trHeight w:val="742"/>
        </w:trPr>
        <w:tc>
          <w:tcPr>
            <w:tcW w:w="268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114AAA3C"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5F1CD927" w14:textId="78718148" w:rsidR="008E45A2" w:rsidRPr="00C2693F"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15AC1677"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19B1974C" w14:textId="05E6A1C2" w:rsidR="008E45A2" w:rsidRPr="00C2693F"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349E4484"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77E00AC4" w14:textId="36B75E7C" w:rsidR="008E45A2" w:rsidRPr="00C2693F"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177AC395"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3D66A13D" w14:textId="5BADD816" w:rsidR="008E45A2" w:rsidRPr="00C2693F"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555093F4" w14:textId="77777777" w:rsidTr="00C2693F">
        <w:trPr>
          <w:trHeight w:val="742"/>
        </w:trPr>
        <w:tc>
          <w:tcPr>
            <w:tcW w:w="268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5167C716"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4CE1D8E4" w14:textId="154D6AFD" w:rsidR="008E45A2" w:rsidRPr="00C2693F"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auto"/>
            <w:tcMar>
              <w:top w:w="72" w:type="dxa"/>
              <w:left w:w="15" w:type="dxa"/>
              <w:bottom w:w="74" w:type="dxa"/>
              <w:right w:w="15" w:type="dxa"/>
            </w:tcMar>
            <w:vAlign w:val="center"/>
          </w:tcPr>
          <w:p w14:paraId="7A6621A3"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36614C05" w14:textId="3B2567F2" w:rsidR="008E45A2" w:rsidRPr="00C2693F"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2B8D333D"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2E2DCCA3" w14:textId="62F364C7" w:rsidR="008E45A2" w:rsidRPr="00C2693F"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50F31CE3"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4428339B" w14:textId="19A81D6A" w:rsidR="008E45A2" w:rsidRPr="00C2693F"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2B94627C" w14:textId="77777777" w:rsidTr="00C2693F">
        <w:trPr>
          <w:trHeight w:val="742"/>
        </w:trPr>
        <w:tc>
          <w:tcPr>
            <w:tcW w:w="268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39845732"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799BB634" w14:textId="2511F5ED" w:rsidR="008E45A2" w:rsidRPr="00C2693F"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50CD3765"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40FE7F4C" w14:textId="6BD2FA86" w:rsidR="008E45A2" w:rsidRPr="00C2693F"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50B0DA6E"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39B70021" w14:textId="2BB8991C" w:rsidR="008E45A2" w:rsidRPr="00C2693F"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3A761293"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00071A9B" w14:textId="5EB36971" w:rsidR="008E45A2" w:rsidRPr="00C2693F"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79494D92" w14:textId="77777777" w:rsidTr="00C2693F">
        <w:trPr>
          <w:trHeight w:val="742"/>
        </w:trPr>
        <w:tc>
          <w:tcPr>
            <w:tcW w:w="268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0988992E"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7DE91863" w14:textId="58693EF2" w:rsidR="008E45A2" w:rsidRPr="00C2693F"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24C57FA7"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7150D21F" w14:textId="47BEDD98" w:rsidR="008E45A2" w:rsidRPr="00C2693F"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6135FB44"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616A6FA1" w14:textId="6EF5568A" w:rsidR="008E45A2" w:rsidRPr="00C2693F"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5C2954F1"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59785B09" w14:textId="38AC7CAA" w:rsidR="008E45A2" w:rsidRPr="00C2693F"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590991C6" w14:textId="77777777" w:rsidTr="009B051F">
        <w:trPr>
          <w:trHeight w:val="742"/>
        </w:trPr>
        <w:tc>
          <w:tcPr>
            <w:tcW w:w="268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02A34A89"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6D216A34" w14:textId="4D6F1800" w:rsidR="008E45A2" w:rsidRPr="00C2693F"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106A2900"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74A3AD0D" w14:textId="53B38FEF" w:rsidR="008E45A2" w:rsidRPr="00C2693F"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2F142F21"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24D1BFEA" w14:textId="3460CEDE" w:rsidR="008E45A2" w:rsidRPr="00C2693F"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00ECF83D"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1DBC39FE" w14:textId="1DFBEA9E" w:rsidR="008E45A2" w:rsidRPr="00C2693F"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46C8E7D4" w14:textId="77777777" w:rsidTr="009B051F">
        <w:trPr>
          <w:trHeight w:val="742"/>
        </w:trPr>
        <w:tc>
          <w:tcPr>
            <w:tcW w:w="2680" w:type="dxa"/>
            <w:tcBorders>
              <w:top w:val="single" w:sz="8" w:space="0" w:color="4F81BD"/>
              <w:left w:val="single" w:sz="8" w:space="0" w:color="4F81BD"/>
              <w:bottom w:val="single" w:sz="8" w:space="0" w:color="4F81BD"/>
              <w:right w:val="single" w:sz="8" w:space="0" w:color="4F81BD"/>
            </w:tcBorders>
            <w:shd w:val="clear" w:color="auto" w:fill="FFFFFF" w:themeFill="background1"/>
            <w:tcMar>
              <w:top w:w="72" w:type="dxa"/>
              <w:left w:w="72" w:type="dxa"/>
              <w:bottom w:w="72" w:type="dxa"/>
              <w:right w:w="72" w:type="dxa"/>
            </w:tcMar>
            <w:vAlign w:val="center"/>
          </w:tcPr>
          <w:p w14:paraId="64647A8D"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3B668DFB" w14:textId="7DBE5FAE" w:rsidR="008E45A2" w:rsidRPr="00C2693F" w:rsidRDefault="008E45A2" w:rsidP="008E45A2">
            <w:pPr>
              <w:widowControl/>
              <w:spacing w:line="240" w:lineRule="exact"/>
              <w:rPr>
                <w:rFonts w:asciiTheme="majorHAnsi" w:eastAsiaTheme="majorHAnsi" w:hAnsiTheme="majorHAnsi" w:cs="Times New Roman"/>
                <w:bCs/>
                <w:color w:val="00000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FFFFFF" w:themeFill="background1"/>
            <w:tcMar>
              <w:top w:w="72" w:type="dxa"/>
              <w:left w:w="72" w:type="dxa"/>
              <w:bottom w:w="72" w:type="dxa"/>
              <w:right w:w="72" w:type="dxa"/>
            </w:tcMar>
            <w:vAlign w:val="center"/>
          </w:tcPr>
          <w:p w14:paraId="0B698050"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6861A2C2" w14:textId="696C3854" w:rsidR="008E45A2" w:rsidRPr="00C2693F" w:rsidRDefault="008E45A2" w:rsidP="008E45A2">
            <w:pPr>
              <w:widowControl/>
              <w:spacing w:line="240" w:lineRule="exact"/>
              <w:rPr>
                <w:rFonts w:asciiTheme="majorHAnsi" w:eastAsiaTheme="majorHAnsi" w:hAnsiTheme="majorHAnsi" w:cs="Times New Roman"/>
                <w:bCs/>
                <w:color w:val="00000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FFFFFF" w:themeFill="background1"/>
            <w:tcMar>
              <w:top w:w="72" w:type="dxa"/>
              <w:left w:w="72" w:type="dxa"/>
              <w:bottom w:w="72" w:type="dxa"/>
              <w:right w:w="72" w:type="dxa"/>
            </w:tcMar>
            <w:vAlign w:val="center"/>
          </w:tcPr>
          <w:p w14:paraId="77B9E25A"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04ADDEBF" w14:textId="312D8FDB" w:rsidR="008E45A2" w:rsidRPr="00C2693F" w:rsidRDefault="008E45A2" w:rsidP="008E45A2">
            <w:pPr>
              <w:widowControl/>
              <w:spacing w:line="240" w:lineRule="exact"/>
              <w:rPr>
                <w:rFonts w:asciiTheme="majorHAnsi" w:eastAsiaTheme="majorHAnsi" w:hAnsiTheme="majorHAnsi" w:cs="Times New Roman"/>
                <w:bCs/>
                <w:color w:val="00000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FFFFFF" w:themeFill="background1"/>
            <w:tcMar>
              <w:top w:w="72" w:type="dxa"/>
              <w:left w:w="72" w:type="dxa"/>
              <w:bottom w:w="72" w:type="dxa"/>
              <w:right w:w="72" w:type="dxa"/>
            </w:tcMar>
            <w:vAlign w:val="center"/>
          </w:tcPr>
          <w:p w14:paraId="3BF49375"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1D46F8F1" w14:textId="30C9D39C" w:rsidR="008E45A2" w:rsidRPr="00C2693F"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22647D7D" w14:textId="77777777" w:rsidTr="009B051F">
        <w:trPr>
          <w:trHeight w:val="742"/>
        </w:trPr>
        <w:tc>
          <w:tcPr>
            <w:tcW w:w="268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1CD3675F"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13DAA5FC" w14:textId="75317150" w:rsidR="008E45A2" w:rsidRPr="00C2693F" w:rsidRDefault="008E45A2" w:rsidP="008E45A2">
            <w:pPr>
              <w:widowControl/>
              <w:spacing w:line="240" w:lineRule="exact"/>
              <w:rPr>
                <w:rFonts w:asciiTheme="majorHAnsi" w:eastAsiaTheme="majorHAnsi" w:hAnsiTheme="majorHAnsi" w:cs="Times New Roman"/>
                <w:bCs/>
                <w:color w:val="00000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04D5070C"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461E7775" w14:textId="7B7C09EF" w:rsidR="008E45A2" w:rsidRPr="00C2693F" w:rsidRDefault="008E45A2" w:rsidP="008E45A2">
            <w:pPr>
              <w:widowControl/>
              <w:spacing w:line="240" w:lineRule="exact"/>
              <w:rPr>
                <w:rFonts w:asciiTheme="majorHAnsi" w:eastAsiaTheme="majorHAnsi" w:hAnsiTheme="majorHAnsi" w:cs="Times New Roman"/>
                <w:bCs/>
                <w:color w:val="00000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609606F7"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19D9A537" w14:textId="7696165B" w:rsidR="008E45A2" w:rsidRPr="00C2693F" w:rsidRDefault="008E45A2" w:rsidP="008E45A2">
            <w:pPr>
              <w:widowControl/>
              <w:spacing w:line="240" w:lineRule="exact"/>
              <w:rPr>
                <w:rFonts w:asciiTheme="majorHAnsi" w:eastAsiaTheme="majorHAnsi" w:hAnsiTheme="majorHAnsi" w:cs="Times New Roman"/>
                <w:bCs/>
                <w:color w:val="00000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76E49F16"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4DA3DD10" w14:textId="3BB7FCEA" w:rsidR="008E45A2" w:rsidRPr="00C2693F"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r w:rsidR="008E45A2" w:rsidRPr="00FE4706" w14:paraId="56D73362" w14:textId="77777777" w:rsidTr="009B051F">
        <w:trPr>
          <w:trHeight w:val="742"/>
        </w:trPr>
        <w:tc>
          <w:tcPr>
            <w:tcW w:w="2680" w:type="dxa"/>
            <w:tcBorders>
              <w:top w:val="single" w:sz="8" w:space="0" w:color="4F81BD"/>
              <w:left w:val="single" w:sz="8" w:space="0" w:color="4F81BD"/>
              <w:bottom w:val="single" w:sz="8" w:space="0" w:color="4F81BD"/>
              <w:right w:val="single" w:sz="8" w:space="0" w:color="4F81BD"/>
            </w:tcBorders>
            <w:shd w:val="clear" w:color="auto" w:fill="FFFFFF" w:themeFill="background1"/>
            <w:tcMar>
              <w:top w:w="72" w:type="dxa"/>
              <w:left w:w="72" w:type="dxa"/>
              <w:bottom w:w="72" w:type="dxa"/>
              <w:right w:w="72" w:type="dxa"/>
            </w:tcMar>
            <w:vAlign w:val="center"/>
          </w:tcPr>
          <w:p w14:paraId="1C6E6278"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2DC62A8D" w14:textId="51C457AE" w:rsidR="008E45A2" w:rsidRPr="00C2693F" w:rsidRDefault="008E45A2" w:rsidP="008E45A2">
            <w:pPr>
              <w:widowControl/>
              <w:spacing w:line="240" w:lineRule="exact"/>
              <w:rPr>
                <w:rFonts w:asciiTheme="majorHAnsi" w:eastAsiaTheme="majorHAnsi" w:hAnsiTheme="majorHAnsi" w:cs="Times New Roman"/>
                <w:bCs/>
                <w:color w:val="00000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FFFFFF" w:themeFill="background1"/>
            <w:tcMar>
              <w:top w:w="72" w:type="dxa"/>
              <w:left w:w="72" w:type="dxa"/>
              <w:bottom w:w="72" w:type="dxa"/>
              <w:right w:w="72" w:type="dxa"/>
            </w:tcMar>
            <w:vAlign w:val="center"/>
          </w:tcPr>
          <w:p w14:paraId="74648FFD"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265B398B" w14:textId="50F4DEAF" w:rsidR="008E45A2" w:rsidRPr="00C2693F" w:rsidRDefault="008E45A2" w:rsidP="008E45A2">
            <w:pPr>
              <w:widowControl/>
              <w:spacing w:line="240" w:lineRule="exact"/>
              <w:rPr>
                <w:rFonts w:asciiTheme="majorHAnsi" w:eastAsiaTheme="majorHAnsi" w:hAnsiTheme="majorHAnsi" w:cs="Times New Roman"/>
                <w:bCs/>
                <w:color w:val="00000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FFFFFF" w:themeFill="background1"/>
            <w:tcMar>
              <w:top w:w="72" w:type="dxa"/>
              <w:left w:w="72" w:type="dxa"/>
              <w:bottom w:w="72" w:type="dxa"/>
              <w:right w:w="72" w:type="dxa"/>
            </w:tcMar>
            <w:vAlign w:val="center"/>
          </w:tcPr>
          <w:p w14:paraId="5D0FD07D"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14BB4691" w14:textId="42BE4159" w:rsidR="008E45A2" w:rsidRPr="00C2693F" w:rsidRDefault="008E45A2" w:rsidP="008E45A2">
            <w:pPr>
              <w:widowControl/>
              <w:spacing w:line="240" w:lineRule="exact"/>
              <w:rPr>
                <w:rFonts w:asciiTheme="majorHAnsi" w:eastAsiaTheme="majorHAnsi" w:hAnsiTheme="majorHAnsi" w:cs="Times New Roman"/>
                <w:bCs/>
                <w:color w:val="00000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FFFFFF" w:themeFill="background1"/>
            <w:tcMar>
              <w:top w:w="72" w:type="dxa"/>
              <w:left w:w="72" w:type="dxa"/>
              <w:bottom w:w="72" w:type="dxa"/>
              <w:right w:w="72" w:type="dxa"/>
            </w:tcMar>
            <w:vAlign w:val="center"/>
          </w:tcPr>
          <w:p w14:paraId="17DDC96D" w14:textId="77777777" w:rsidR="008E45A2" w:rsidRPr="008350D5" w:rsidRDefault="008E45A2" w:rsidP="008E45A2">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w:t>
            </w:r>
            <w:r>
              <w:rPr>
                <w:rFonts w:asciiTheme="majorHAnsi" w:eastAsiaTheme="majorHAnsi" w:hAnsiTheme="majorHAnsi" w:cs="Times New Roman" w:hint="eastAsia"/>
                <w:bCs/>
                <w:color w:val="000000"/>
                <w:sz w:val="20"/>
                <w:szCs w:val="20"/>
              </w:rPr>
              <w:t>○○○○○○</w:t>
            </w:r>
          </w:p>
          <w:p w14:paraId="6F8EDD93" w14:textId="32852920" w:rsidR="008E45A2" w:rsidRPr="00C2693F" w:rsidRDefault="008E45A2" w:rsidP="008E45A2">
            <w:pPr>
              <w:widowControl/>
              <w:spacing w:line="240" w:lineRule="exac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市</w:t>
            </w:r>
            <w:r w:rsidRPr="008350D5">
              <w:rPr>
                <w:rFonts w:asciiTheme="majorHAnsi" w:eastAsiaTheme="majorHAnsi" w:hAnsiTheme="majorHAnsi" w:cs="Times New Roman" w:hint="eastAsia"/>
                <w:color w:val="000000"/>
                <w:sz w:val="20"/>
                <w:szCs w:val="20"/>
              </w:rPr>
              <w:t>】【</w:t>
            </w:r>
            <w:r>
              <w:rPr>
                <w:rFonts w:asciiTheme="majorHAnsi" w:eastAsiaTheme="majorHAnsi" w:hAnsiTheme="majorHAnsi" w:cs="Times New Roman" w:hint="eastAsia"/>
                <w:color w:val="000000"/>
                <w:sz w:val="20"/>
                <w:szCs w:val="20"/>
              </w:rPr>
              <w:t>○○</w:t>
            </w:r>
            <w:r w:rsidRPr="008350D5">
              <w:rPr>
                <w:rFonts w:asciiTheme="majorHAnsi" w:eastAsiaTheme="majorHAnsi" w:hAnsiTheme="majorHAnsi" w:cs="Times New Roman"/>
                <w:color w:val="000000"/>
                <w:sz w:val="20"/>
                <w:szCs w:val="20"/>
              </w:rPr>
              <w:t>業</w:t>
            </w:r>
            <w:r w:rsidRPr="008350D5">
              <w:rPr>
                <w:rFonts w:asciiTheme="majorHAnsi" w:eastAsiaTheme="majorHAnsi" w:hAnsiTheme="majorHAnsi" w:cs="Times New Roman" w:hint="eastAsia"/>
                <w:color w:val="000000"/>
                <w:sz w:val="20"/>
                <w:szCs w:val="20"/>
              </w:rPr>
              <w:t>】</w:t>
            </w:r>
          </w:p>
        </w:tc>
      </w:tr>
    </w:tbl>
    <w:p w14:paraId="16B9F780" w14:textId="5CAA0A63" w:rsidR="00602D7A" w:rsidRDefault="00E05144" w:rsidP="00602D7A">
      <w:pPr>
        <w:spacing w:line="480" w:lineRule="auto"/>
        <w:rPr>
          <w:rFonts w:ascii="游ゴシック Light" w:eastAsia="游ゴシック Light" w:hAnsi="游ゴシック Light"/>
          <w:sz w:val="24"/>
          <w:szCs w:val="24"/>
        </w:rPr>
      </w:pPr>
      <w:r w:rsidRPr="00C810ED">
        <w:rPr>
          <w:rFonts w:ascii="游ゴシック Light" w:eastAsia="游ゴシック Light" w:hAnsi="游ゴシック Light"/>
          <w:noProof/>
          <w:sz w:val="24"/>
          <w:szCs w:val="24"/>
        </w:rPr>
        <mc:AlternateContent>
          <mc:Choice Requires="wps">
            <w:drawing>
              <wp:anchor distT="45720" distB="45720" distL="114300" distR="114300" simplePos="0" relativeHeight="252160000" behindDoc="0" locked="0" layoutInCell="1" allowOverlap="1" wp14:anchorId="00FCA8DD" wp14:editId="43C298DA">
                <wp:simplePos x="0" y="0"/>
                <wp:positionH relativeFrom="margin">
                  <wp:align>left</wp:align>
                </wp:positionH>
                <wp:positionV relativeFrom="paragraph">
                  <wp:posOffset>168812</wp:posOffset>
                </wp:positionV>
                <wp:extent cx="5802630" cy="1404620"/>
                <wp:effectExtent l="0" t="0" r="7620" b="0"/>
                <wp:wrapNone/>
                <wp:docPr id="2779874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2630" cy="1404620"/>
                        </a:xfrm>
                        <a:prstGeom prst="rect">
                          <a:avLst/>
                        </a:prstGeom>
                        <a:solidFill>
                          <a:srgbClr val="FFFFFF"/>
                        </a:solidFill>
                        <a:ln w="9525">
                          <a:noFill/>
                          <a:miter lim="800000"/>
                          <a:headEnd/>
                          <a:tailEnd/>
                        </a:ln>
                      </wps:spPr>
                      <wps:txbx>
                        <w:txbxContent>
                          <w:p w14:paraId="2B7860F4" w14:textId="5BE5A00D" w:rsidR="00C810ED" w:rsidRPr="00C2693F" w:rsidRDefault="00C810ED" w:rsidP="00C810ED">
                            <w:pPr>
                              <w:spacing w:line="360" w:lineRule="exact"/>
                              <w:rPr>
                                <w:rFonts w:ascii="游ゴシック Light" w:eastAsia="游ゴシック Light" w:hAnsi="游ゴシック Light"/>
                                <w:sz w:val="22"/>
                                <w:szCs w:val="22"/>
                              </w:rPr>
                            </w:pPr>
                            <w:r w:rsidRPr="00C2693F">
                              <w:rPr>
                                <w:rFonts w:ascii="游ゴシック Light" w:eastAsia="游ゴシック Light" w:hAnsi="游ゴシック Light" w:hint="eastAsia"/>
                                <w:sz w:val="22"/>
                                <w:szCs w:val="22"/>
                              </w:rPr>
                              <w:t>※ランク別、五十音順に掲載しています</w:t>
                            </w:r>
                          </w:p>
                          <w:p w14:paraId="299FDE94" w14:textId="1339EBF7" w:rsidR="00C810ED" w:rsidRPr="00C810ED" w:rsidRDefault="00C810ED" w:rsidP="00C810ED">
                            <w:pPr>
                              <w:spacing w:line="360" w:lineRule="exact"/>
                              <w:rPr>
                                <w:rFonts w:ascii="游ゴシック Light" w:eastAsia="游ゴシック Light" w:hAnsi="游ゴシック Light"/>
                                <w:sz w:val="22"/>
                                <w:szCs w:val="22"/>
                              </w:rPr>
                            </w:pPr>
                            <w:r w:rsidRPr="00C2693F">
                              <w:rPr>
                                <w:rFonts w:ascii="游ゴシック Light" w:eastAsia="游ゴシック Light" w:hAnsi="游ゴシック Light" w:hint="eastAsia"/>
                                <w:sz w:val="22"/>
                                <w:szCs w:val="22"/>
                              </w:rPr>
                              <w:t>※（上段）企業名、（下段）所在地、業種を記載しています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0FCA8DD" id="_x0000_s1081" type="#_x0000_t202" style="position:absolute;left:0;text-align:left;margin-left:0;margin-top:13.3pt;width:456.9pt;height:110.6pt;z-index:252160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47NEwIAAP8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" stroked="f">
                <v:textbox style="mso-fit-shape-to-text:t">
                  <w:txbxContent>
                    <w:p w14:paraId="2B7860F4" w14:textId="5BE5A00D" w:rsidR="00C810ED" w:rsidRPr="00C2693F" w:rsidRDefault="00C810ED" w:rsidP="00C810ED">
                      <w:pPr>
                        <w:spacing w:line="360" w:lineRule="exact"/>
                        <w:rPr>
                          <w:rFonts w:ascii="游ゴシック Light" w:eastAsia="游ゴシック Light" w:hAnsi="游ゴシック Light"/>
                          <w:sz w:val="22"/>
                          <w:szCs w:val="22"/>
                        </w:rPr>
                      </w:pPr>
                      <w:r w:rsidRPr="00C2693F">
                        <w:rPr>
                          <w:rFonts w:ascii="游ゴシック Light" w:eastAsia="游ゴシック Light" w:hAnsi="游ゴシック Light" w:hint="eastAsia"/>
                          <w:sz w:val="22"/>
                          <w:szCs w:val="22"/>
                        </w:rPr>
                        <w:t>※ランク別、五十音順に掲載しています</w:t>
                      </w:r>
                    </w:p>
                    <w:p w14:paraId="299FDE94" w14:textId="1339EBF7" w:rsidR="00C810ED" w:rsidRPr="00C810ED" w:rsidRDefault="00C810ED" w:rsidP="00C810ED">
                      <w:pPr>
                        <w:spacing w:line="360" w:lineRule="exact"/>
                        <w:rPr>
                          <w:rFonts w:ascii="游ゴシック Light" w:eastAsia="游ゴシック Light" w:hAnsi="游ゴシック Light"/>
                          <w:sz w:val="22"/>
                          <w:szCs w:val="22"/>
                        </w:rPr>
                      </w:pPr>
                      <w:r w:rsidRPr="00C2693F">
                        <w:rPr>
                          <w:rFonts w:ascii="游ゴシック Light" w:eastAsia="游ゴシック Light" w:hAnsi="游ゴシック Light" w:hint="eastAsia"/>
                          <w:sz w:val="22"/>
                          <w:szCs w:val="22"/>
                        </w:rPr>
                        <w:t>※（上段）企業名、（下段）所在地、業種を記載しています</w:t>
                      </w:r>
                    </w:p>
                  </w:txbxContent>
                </v:textbox>
                <w10:wrap anchorx="margin"/>
              </v:shape>
            </w:pict>
          </mc:Fallback>
        </mc:AlternateContent>
      </w:r>
    </w:p>
    <w:p w14:paraId="508AF195" w14:textId="77777777" w:rsidR="008E45A2" w:rsidRDefault="008E45A2" w:rsidP="00481B53">
      <w:pPr>
        <w:spacing w:line="480" w:lineRule="auto"/>
        <w:rPr>
          <w:rFonts w:ascii="游ゴシック Light" w:eastAsia="游ゴシック Light" w:hAnsi="游ゴシック Light"/>
          <w:b/>
          <w:bCs/>
          <w:sz w:val="28"/>
          <w:szCs w:val="28"/>
        </w:rPr>
      </w:pPr>
    </w:p>
    <w:p w14:paraId="4E191FDF" w14:textId="77777777" w:rsidR="008E45A2" w:rsidRDefault="008E45A2" w:rsidP="00481B53">
      <w:pPr>
        <w:spacing w:line="480" w:lineRule="auto"/>
        <w:rPr>
          <w:rFonts w:ascii="游ゴシック Light" w:eastAsia="游ゴシック Light" w:hAnsi="游ゴシック Light"/>
          <w:b/>
          <w:bCs/>
          <w:sz w:val="28"/>
          <w:szCs w:val="28"/>
        </w:rPr>
      </w:pPr>
    </w:p>
    <w:p w14:paraId="57DE85CC" w14:textId="430B84FA" w:rsidR="008E45A2" w:rsidRDefault="00C54A84" w:rsidP="00481B53">
      <w:pPr>
        <w:spacing w:line="480" w:lineRule="auto"/>
        <w:rPr>
          <w:rFonts w:ascii="游ゴシック Light" w:eastAsia="游ゴシック Light" w:hAnsi="游ゴシック Light"/>
          <w:b/>
          <w:bCs/>
          <w:sz w:val="28"/>
          <w:szCs w:val="28"/>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45720" distB="45720" distL="114300" distR="114300" simplePos="0" relativeHeight="252004352" behindDoc="0" locked="0" layoutInCell="1" allowOverlap="1" wp14:anchorId="6ABC7A06" wp14:editId="3AA00E22">
                <wp:simplePos x="0" y="0"/>
                <wp:positionH relativeFrom="page">
                  <wp:posOffset>139700</wp:posOffset>
                </wp:positionH>
                <wp:positionV relativeFrom="paragraph">
                  <wp:posOffset>534670</wp:posOffset>
                </wp:positionV>
                <wp:extent cx="469900" cy="533400"/>
                <wp:effectExtent l="0" t="0" r="0" b="0"/>
                <wp:wrapNone/>
                <wp:docPr id="13915379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33400"/>
                        </a:xfrm>
                        <a:prstGeom prst="rect">
                          <a:avLst/>
                        </a:prstGeom>
                        <a:noFill/>
                        <a:ln w="9525">
                          <a:noFill/>
                          <a:miter lim="800000"/>
                          <a:headEnd/>
                          <a:tailEnd/>
                        </a:ln>
                      </wps:spPr>
                      <wps:txbx>
                        <w:txbxContent>
                          <w:p w14:paraId="64197AB8" w14:textId="49845C47" w:rsidR="00DA6EA8" w:rsidRPr="000E5CAF" w:rsidRDefault="00DA6EA8" w:rsidP="00DA6EA8">
                            <w:pPr>
                              <w:rPr>
                                <w:sz w:val="32"/>
                                <w:szCs w:val="32"/>
                              </w:rPr>
                            </w:pPr>
                            <w:r>
                              <w:rPr>
                                <w:rFonts w:hint="eastAsia"/>
                                <w:sz w:val="32"/>
                                <w:szCs w:val="32"/>
                              </w:rPr>
                              <w:t>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C7A06" id="_x0000_s1082" type="#_x0000_t202" style="position:absolute;left:0;text-align:left;margin-left:11pt;margin-top:42.1pt;width:37pt;height:42pt;z-index:2520043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" filled="f" stroked="f">
                <v:textbox>
                  <w:txbxContent>
                    <w:p w14:paraId="64197AB8" w14:textId="49845C47" w:rsidR="00DA6EA8" w:rsidRPr="000E5CAF" w:rsidRDefault="00DA6EA8" w:rsidP="00DA6EA8">
                      <w:pPr>
                        <w:rPr>
                          <w:sz w:val="32"/>
                          <w:szCs w:val="32"/>
                        </w:rPr>
                      </w:pPr>
                      <w:r>
                        <w:rPr>
                          <w:rFonts w:hint="eastAsia"/>
                          <w:sz w:val="32"/>
                          <w:szCs w:val="32"/>
                        </w:rPr>
                        <w:t>❾</w:t>
                      </w:r>
                    </w:p>
                  </w:txbxContent>
                </v:textbox>
                <w10:wrap anchorx="page"/>
              </v:shape>
            </w:pict>
          </mc:Fallback>
        </mc:AlternateContent>
      </w:r>
    </w:p>
    <w:p w14:paraId="15F44DE7" w14:textId="681467D6" w:rsidR="00035D49" w:rsidRPr="00170053" w:rsidRDefault="00481B53" w:rsidP="00481B53">
      <w:pPr>
        <w:spacing w:line="480" w:lineRule="auto"/>
        <w:rPr>
          <w:rFonts w:ascii="游ゴシック Light" w:eastAsia="游ゴシック Light" w:hAnsi="游ゴシック Light"/>
          <w:b/>
          <w:bCs/>
          <w:sz w:val="28"/>
          <w:szCs w:val="28"/>
        </w:rPr>
      </w:pPr>
      <w:r w:rsidRPr="00481B53">
        <w:rPr>
          <w:rFonts w:asciiTheme="majorHAnsi" w:eastAsiaTheme="majorHAnsi" w:hAnsiTheme="majorHAnsi" w:cs="ＭＳ 明朝"/>
          <w:b/>
          <w:noProof/>
          <w:szCs w:val="22"/>
        </w:rPr>
        <mc:AlternateContent>
          <mc:Choice Requires="wps">
            <w:drawing>
              <wp:anchor distT="45720" distB="45720" distL="114300" distR="114300" simplePos="0" relativeHeight="251687934" behindDoc="0" locked="0" layoutInCell="1" allowOverlap="1" wp14:anchorId="1020FD40" wp14:editId="4A1DD8FE">
                <wp:simplePos x="0" y="0"/>
                <wp:positionH relativeFrom="margin">
                  <wp:posOffset>76200</wp:posOffset>
                </wp:positionH>
                <wp:positionV relativeFrom="paragraph">
                  <wp:posOffset>355600</wp:posOffset>
                </wp:positionV>
                <wp:extent cx="6616700" cy="984250"/>
                <wp:effectExtent l="0" t="0" r="0" b="6350"/>
                <wp:wrapNone/>
                <wp:docPr id="15377258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984250"/>
                        </a:xfrm>
                        <a:prstGeom prst="rect">
                          <a:avLst/>
                        </a:prstGeom>
                        <a:solidFill>
                          <a:schemeClr val="accent1">
                            <a:lumMod val="20000"/>
                            <a:lumOff val="80000"/>
                          </a:schemeClr>
                        </a:solidFill>
                        <a:ln w="9525">
                          <a:noFill/>
                          <a:miter lim="800000"/>
                          <a:headEnd/>
                          <a:tailEnd/>
                        </a:ln>
                      </wps:spPr>
                      <wps:txbx>
                        <w:txbxContent>
                          <w:p w14:paraId="7F30972E" w14:textId="2FAEC80D" w:rsidR="00481B53" w:rsidRPr="007F7C07" w:rsidRDefault="00481B53" w:rsidP="00481B53">
                            <w:pPr>
                              <w:spacing w:line="600" w:lineRule="exact"/>
                              <w:ind w:firstLineChars="100" w:firstLine="440"/>
                              <w:rPr>
                                <w:rFonts w:asciiTheme="majorHAnsi" w:eastAsiaTheme="majorHAnsi" w:hAnsiTheme="majorHAnsi" w:cs="ＭＳ 明朝"/>
                                <w:b/>
                                <w:sz w:val="44"/>
                                <w:szCs w:val="44"/>
                              </w:rPr>
                            </w:pPr>
                            <w:r w:rsidRPr="000E5CAF">
                              <w:rPr>
                                <w:rFonts w:asciiTheme="majorHAnsi" w:eastAsiaTheme="majorHAnsi" w:hAnsiTheme="majorHAnsi" w:cs="ＭＳ 明朝" w:hint="eastAsia"/>
                                <w:b/>
                                <w:bCs/>
                                <w:sz w:val="44"/>
                                <w:szCs w:val="44"/>
                              </w:rPr>
                              <w:t>令和</w:t>
                            </w:r>
                            <w:r w:rsidR="00C810ED" w:rsidRPr="008E45A2">
                              <w:rPr>
                                <w:rFonts w:asciiTheme="majorHAnsi" w:eastAsiaTheme="majorHAnsi" w:hAnsiTheme="majorHAnsi" w:cs="ＭＳ 明朝" w:hint="eastAsia"/>
                                <w:b/>
                                <w:bCs/>
                                <w:sz w:val="44"/>
                                <w:szCs w:val="44"/>
                                <w:highlight w:val="yellow"/>
                              </w:rPr>
                              <w:t>７</w:t>
                            </w:r>
                            <w:r w:rsidRPr="000E5CAF">
                              <w:rPr>
                                <w:rFonts w:asciiTheme="majorHAnsi" w:eastAsiaTheme="majorHAnsi" w:hAnsiTheme="majorHAnsi" w:cs="ＭＳ 明朝" w:hint="eastAsia"/>
                                <w:b/>
                                <w:bCs/>
                                <w:sz w:val="44"/>
                                <w:szCs w:val="44"/>
                              </w:rPr>
                              <w:t>年度　みえの働き方改革推進企業</w:t>
                            </w:r>
                          </w:p>
                          <w:p w14:paraId="0624AB76" w14:textId="77777777" w:rsidR="00481B53" w:rsidRPr="000E5CAF" w:rsidRDefault="00481B53" w:rsidP="00481B53">
                            <w:pPr>
                              <w:spacing w:line="600" w:lineRule="exact"/>
                              <w:rPr>
                                <w:rFonts w:asciiTheme="majorHAnsi" w:eastAsiaTheme="majorHAnsi" w:hAnsiTheme="majorHAnsi" w:cs="ＭＳ 明朝"/>
                                <w:b/>
                                <w:sz w:val="52"/>
                                <w:szCs w:val="56"/>
                              </w:rPr>
                            </w:pPr>
                            <w:r w:rsidRPr="000E5CAF">
                              <w:rPr>
                                <w:rFonts w:asciiTheme="majorHAnsi" w:eastAsiaTheme="majorHAnsi" w:hAnsiTheme="majorHAnsi" w:cs="ＭＳ 明朝" w:hint="eastAsia"/>
                                <w:b/>
                                <w:szCs w:val="22"/>
                              </w:rPr>
                              <w:t xml:space="preserve">　　　　　</w:t>
                            </w:r>
                            <w:r w:rsidRPr="000E5CAF">
                              <w:rPr>
                                <w:rFonts w:asciiTheme="majorHAnsi" w:eastAsiaTheme="majorHAnsi" w:hAnsiTheme="majorHAnsi" w:cs="ＭＳ 明朝" w:hint="eastAsia"/>
                                <w:b/>
                                <w:sz w:val="52"/>
                                <w:szCs w:val="56"/>
                              </w:rPr>
                              <w:t xml:space="preserve">　   三 重 県 知 事 表 彰</w:t>
                            </w:r>
                          </w:p>
                          <w:p w14:paraId="1A41412A" w14:textId="3E0AACAE" w:rsidR="00481B53" w:rsidRDefault="00481B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0FD40" id="_x0000_s1083" type="#_x0000_t202" style="position:absolute;left:0;text-align:left;margin-left:6pt;margin-top:28pt;width:521pt;height:77.5pt;z-index:2516879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" fillcolor="#deeaf6 [660]" stroked="f">
                <v:textbox>
                  <w:txbxContent>
                    <w:p w14:paraId="7F30972E" w14:textId="2FAEC80D" w:rsidR="00481B53" w:rsidRPr="007F7C07" w:rsidRDefault="00481B53" w:rsidP="00481B53">
                      <w:pPr>
                        <w:spacing w:line="600" w:lineRule="exact"/>
                        <w:ind w:firstLineChars="100" w:firstLine="440"/>
                        <w:rPr>
                          <w:rFonts w:asciiTheme="majorHAnsi" w:eastAsiaTheme="majorHAnsi" w:hAnsiTheme="majorHAnsi" w:cs="ＭＳ 明朝"/>
                          <w:b/>
                          <w:sz w:val="44"/>
                          <w:szCs w:val="44"/>
                        </w:rPr>
                      </w:pPr>
                      <w:r w:rsidRPr="000E5CAF">
                        <w:rPr>
                          <w:rFonts w:asciiTheme="majorHAnsi" w:eastAsiaTheme="majorHAnsi" w:hAnsiTheme="majorHAnsi" w:cs="ＭＳ 明朝" w:hint="eastAsia"/>
                          <w:b/>
                          <w:bCs/>
                          <w:sz w:val="44"/>
                          <w:szCs w:val="44"/>
                        </w:rPr>
                        <w:t>令和</w:t>
                      </w:r>
                      <w:r w:rsidR="00C810ED" w:rsidRPr="008E45A2">
                        <w:rPr>
                          <w:rFonts w:asciiTheme="majorHAnsi" w:eastAsiaTheme="majorHAnsi" w:hAnsiTheme="majorHAnsi" w:cs="ＭＳ 明朝" w:hint="eastAsia"/>
                          <w:b/>
                          <w:bCs/>
                          <w:sz w:val="44"/>
                          <w:szCs w:val="44"/>
                          <w:highlight w:val="yellow"/>
                        </w:rPr>
                        <w:t>７</w:t>
                      </w:r>
                      <w:r w:rsidRPr="000E5CAF">
                        <w:rPr>
                          <w:rFonts w:asciiTheme="majorHAnsi" w:eastAsiaTheme="majorHAnsi" w:hAnsiTheme="majorHAnsi" w:cs="ＭＳ 明朝" w:hint="eastAsia"/>
                          <w:b/>
                          <w:bCs/>
                          <w:sz w:val="44"/>
                          <w:szCs w:val="44"/>
                        </w:rPr>
                        <w:t>年度　みえの働き方改革推進企業</w:t>
                      </w:r>
                    </w:p>
                    <w:p w14:paraId="0624AB76" w14:textId="77777777" w:rsidR="00481B53" w:rsidRPr="000E5CAF" w:rsidRDefault="00481B53" w:rsidP="00481B53">
                      <w:pPr>
                        <w:spacing w:line="600" w:lineRule="exact"/>
                        <w:rPr>
                          <w:rFonts w:asciiTheme="majorHAnsi" w:eastAsiaTheme="majorHAnsi" w:hAnsiTheme="majorHAnsi" w:cs="ＭＳ 明朝"/>
                          <w:b/>
                          <w:sz w:val="52"/>
                          <w:szCs w:val="56"/>
                        </w:rPr>
                      </w:pPr>
                      <w:r w:rsidRPr="000E5CAF">
                        <w:rPr>
                          <w:rFonts w:asciiTheme="majorHAnsi" w:eastAsiaTheme="majorHAnsi" w:hAnsiTheme="majorHAnsi" w:cs="ＭＳ 明朝" w:hint="eastAsia"/>
                          <w:b/>
                          <w:szCs w:val="22"/>
                        </w:rPr>
                        <w:t xml:space="preserve">　　　　　</w:t>
                      </w:r>
                      <w:r w:rsidRPr="000E5CAF">
                        <w:rPr>
                          <w:rFonts w:asciiTheme="majorHAnsi" w:eastAsiaTheme="majorHAnsi" w:hAnsiTheme="majorHAnsi" w:cs="ＭＳ 明朝" w:hint="eastAsia"/>
                          <w:b/>
                          <w:sz w:val="52"/>
                          <w:szCs w:val="56"/>
                        </w:rPr>
                        <w:t xml:space="preserve">　   三 重 県 知 事 表 彰</w:t>
                      </w:r>
                    </w:p>
                    <w:p w14:paraId="1A41412A" w14:textId="3E0AACAE" w:rsidR="00481B53" w:rsidRDefault="00481B53"/>
                  </w:txbxContent>
                </v:textbox>
                <w10:wrap anchorx="margin"/>
              </v:shape>
            </w:pict>
          </mc:Fallback>
        </mc:AlternateContent>
      </w:r>
      <w:r w:rsidR="00035D49" w:rsidRPr="00170053">
        <w:rPr>
          <w:rFonts w:ascii="游ゴシック Light" w:eastAsia="游ゴシック Light" w:hAnsi="游ゴシック Light" w:hint="eastAsia"/>
          <w:b/>
          <w:bCs/>
          <w:sz w:val="28"/>
          <w:szCs w:val="28"/>
        </w:rPr>
        <w:t>○令和</w:t>
      </w:r>
      <w:r w:rsidR="00C810ED" w:rsidRPr="008E45A2">
        <w:rPr>
          <w:rFonts w:ascii="游ゴシック Light" w:eastAsia="游ゴシック Light" w:hAnsi="游ゴシック Light" w:hint="eastAsia"/>
          <w:b/>
          <w:bCs/>
          <w:sz w:val="28"/>
          <w:szCs w:val="28"/>
          <w:highlight w:val="yellow"/>
        </w:rPr>
        <w:t>７</w:t>
      </w:r>
      <w:r w:rsidR="00035D49" w:rsidRPr="00170053">
        <w:rPr>
          <w:rFonts w:ascii="游ゴシック Light" w:eastAsia="游ゴシック Light" w:hAnsi="游ゴシック Light" w:hint="eastAsia"/>
          <w:b/>
          <w:bCs/>
          <w:sz w:val="28"/>
          <w:szCs w:val="28"/>
        </w:rPr>
        <w:t>年度表彰企業の取組</w:t>
      </w:r>
    </w:p>
    <w:p w14:paraId="0BF18B7F" w14:textId="7E68E95B" w:rsidR="00035D49" w:rsidRPr="00C810ED" w:rsidRDefault="00035D49" w:rsidP="00035D49">
      <w:pPr>
        <w:spacing w:line="360" w:lineRule="exact"/>
        <w:rPr>
          <w:rFonts w:asciiTheme="majorHAnsi" w:eastAsiaTheme="majorHAnsi" w:hAnsiTheme="majorHAnsi" w:cs="ＭＳ 明朝"/>
          <w:bCs/>
          <w:sz w:val="28"/>
          <w:szCs w:val="32"/>
        </w:rPr>
      </w:pPr>
    </w:p>
    <w:p w14:paraId="72E3D130" w14:textId="72F5B73C" w:rsidR="00481B53" w:rsidRDefault="00481B53" w:rsidP="00035D49">
      <w:pPr>
        <w:spacing w:line="360" w:lineRule="exact"/>
        <w:rPr>
          <w:rFonts w:asciiTheme="majorHAnsi" w:eastAsiaTheme="majorHAnsi" w:hAnsiTheme="majorHAnsi" w:cs="ＭＳ 明朝"/>
          <w:bCs/>
          <w:sz w:val="28"/>
          <w:szCs w:val="32"/>
        </w:rPr>
      </w:pPr>
    </w:p>
    <w:p w14:paraId="44DF177B" w14:textId="549BE91C" w:rsidR="00481B53" w:rsidRDefault="00481B53" w:rsidP="00035D49">
      <w:pPr>
        <w:spacing w:line="360" w:lineRule="exact"/>
        <w:rPr>
          <w:rFonts w:asciiTheme="majorHAnsi" w:eastAsiaTheme="majorHAnsi" w:hAnsiTheme="majorHAnsi" w:cs="ＭＳ 明朝"/>
          <w:bCs/>
          <w:sz w:val="28"/>
          <w:szCs w:val="32"/>
        </w:rPr>
      </w:pPr>
    </w:p>
    <w:p w14:paraId="0BDBEBA3" w14:textId="0E5862C5" w:rsidR="00481B53" w:rsidRDefault="00481B53" w:rsidP="00035D49">
      <w:pPr>
        <w:spacing w:line="360" w:lineRule="exact"/>
        <w:rPr>
          <w:rFonts w:asciiTheme="majorHAnsi" w:eastAsiaTheme="majorHAnsi" w:hAnsiTheme="majorHAnsi" w:cs="ＭＳ 明朝"/>
          <w:bCs/>
          <w:sz w:val="28"/>
          <w:szCs w:val="32"/>
        </w:rPr>
      </w:pPr>
    </w:p>
    <w:p w14:paraId="75180523" w14:textId="7353BFA7" w:rsidR="00605FDB" w:rsidRPr="000E5CAF" w:rsidRDefault="007F7C07" w:rsidP="00035D49">
      <w:pPr>
        <w:spacing w:line="360" w:lineRule="exact"/>
        <w:rPr>
          <w:rFonts w:asciiTheme="majorHAnsi" w:eastAsiaTheme="majorHAnsi" w:hAnsiTheme="majorHAnsi" w:cs="ＭＳ 明朝" w:hint="eastAsia"/>
          <w:bCs/>
          <w:sz w:val="28"/>
          <w:szCs w:val="32"/>
        </w:rPr>
      </w:pPr>
      <w:r w:rsidRPr="000E5CAF">
        <w:rPr>
          <w:rFonts w:asciiTheme="majorHAnsi" w:eastAsiaTheme="majorHAnsi" w:hAnsiTheme="majorHAnsi" w:cs="ＭＳ 明朝" w:hint="eastAsia"/>
          <w:bCs/>
          <w:sz w:val="28"/>
          <w:szCs w:val="32"/>
        </w:rPr>
        <w:t xml:space="preserve">　「みえの働き方改革推進企業」の令和</w:t>
      </w:r>
      <w:r w:rsidR="00C810ED" w:rsidRPr="008E45A2">
        <w:rPr>
          <w:rFonts w:asciiTheme="majorHAnsi" w:eastAsiaTheme="majorHAnsi" w:hAnsiTheme="majorHAnsi" w:cs="ＭＳ 明朝" w:hint="eastAsia"/>
          <w:bCs/>
          <w:sz w:val="28"/>
          <w:szCs w:val="32"/>
          <w:highlight w:val="yellow"/>
        </w:rPr>
        <w:t>７</w:t>
      </w:r>
      <w:r w:rsidRPr="000E5CAF">
        <w:rPr>
          <w:rFonts w:asciiTheme="majorHAnsi" w:eastAsiaTheme="majorHAnsi" w:hAnsiTheme="majorHAnsi" w:cs="ＭＳ 明朝" w:hint="eastAsia"/>
          <w:bCs/>
          <w:sz w:val="28"/>
          <w:szCs w:val="32"/>
        </w:rPr>
        <w:t>年度登録企業</w:t>
      </w:r>
      <w:r w:rsidRPr="008E45A2">
        <w:rPr>
          <w:rFonts w:asciiTheme="majorHAnsi" w:eastAsiaTheme="majorHAnsi" w:hAnsiTheme="majorHAnsi" w:cs="ＭＳ 明朝" w:hint="eastAsia"/>
          <w:bCs/>
          <w:sz w:val="28"/>
          <w:szCs w:val="32"/>
          <w:highlight w:val="yellow"/>
        </w:rPr>
        <w:t>１</w:t>
      </w:r>
      <w:r w:rsidR="00C810ED" w:rsidRPr="008E45A2">
        <w:rPr>
          <w:rFonts w:asciiTheme="majorHAnsi" w:eastAsiaTheme="majorHAnsi" w:hAnsiTheme="majorHAnsi" w:cs="ＭＳ 明朝" w:hint="eastAsia"/>
          <w:bCs/>
          <w:sz w:val="28"/>
          <w:szCs w:val="32"/>
          <w:highlight w:val="yellow"/>
        </w:rPr>
        <w:t>８５</w:t>
      </w:r>
      <w:r w:rsidRPr="000E5CAF">
        <w:rPr>
          <w:rFonts w:asciiTheme="majorHAnsi" w:eastAsiaTheme="majorHAnsi" w:hAnsiTheme="majorHAnsi" w:cs="ＭＳ 明朝" w:hint="eastAsia"/>
          <w:bCs/>
          <w:sz w:val="28"/>
          <w:szCs w:val="32"/>
        </w:rPr>
        <w:t>法人の中から、下記の６法人を、令和</w:t>
      </w:r>
      <w:r w:rsidR="00C810ED" w:rsidRPr="008E45A2">
        <w:rPr>
          <w:rFonts w:asciiTheme="majorHAnsi" w:eastAsiaTheme="majorHAnsi" w:hAnsiTheme="majorHAnsi" w:cs="ＭＳ 明朝" w:hint="eastAsia"/>
          <w:bCs/>
          <w:sz w:val="28"/>
          <w:szCs w:val="32"/>
          <w:highlight w:val="yellow"/>
        </w:rPr>
        <w:t>７</w:t>
      </w:r>
      <w:r w:rsidRPr="000E5CAF">
        <w:rPr>
          <w:rFonts w:asciiTheme="majorHAnsi" w:eastAsiaTheme="majorHAnsi" w:hAnsiTheme="majorHAnsi" w:cs="ＭＳ 明朝" w:hint="eastAsia"/>
          <w:bCs/>
          <w:sz w:val="28"/>
          <w:szCs w:val="32"/>
        </w:rPr>
        <w:t>年度三重県知事表彰に決定しました。</w:t>
      </w:r>
      <w:r w:rsidR="00C54A84" w:rsidRPr="00C54A84">
        <w:rPr>
          <w:rFonts w:asciiTheme="majorHAnsi" w:eastAsiaTheme="majorHAnsi" w:hAnsiTheme="majorHAnsi" w:cs="ＭＳ 明朝" w:hint="eastAsia"/>
          <w:bCs/>
          <w:sz w:val="28"/>
          <w:szCs w:val="32"/>
          <w:highlight w:val="yellow"/>
        </w:rPr>
        <w:t>（令和７年12月24日）</w:t>
      </w:r>
    </w:p>
    <w:p w14:paraId="0D46940C" w14:textId="081BD550" w:rsidR="00605FDB" w:rsidRPr="000E5CAF" w:rsidRDefault="00605FDB" w:rsidP="00C34D63">
      <w:pPr>
        <w:spacing w:line="300" w:lineRule="exact"/>
        <w:rPr>
          <w:rFonts w:asciiTheme="majorHAnsi" w:eastAsiaTheme="majorHAnsi" w:hAnsiTheme="majorHAnsi" w:cs="ＭＳ 明朝"/>
          <w:b/>
          <w:sz w:val="24"/>
          <w:szCs w:val="28"/>
          <w:shd w:val="clear" w:color="auto" w:fill="FFE599"/>
        </w:rPr>
      </w:pPr>
    </w:p>
    <w:p w14:paraId="6E97DF8C" w14:textId="77777777" w:rsidR="007F7C07" w:rsidRPr="007F7C07" w:rsidRDefault="007F7C07" w:rsidP="007F7C07">
      <w:pPr>
        <w:rPr>
          <w:rFonts w:asciiTheme="majorHAnsi" w:eastAsiaTheme="majorHAnsi" w:hAnsiTheme="majorHAnsi" w:cs="ＭＳ 明朝"/>
          <w:b/>
          <w:sz w:val="36"/>
          <w:szCs w:val="40"/>
        </w:rPr>
      </w:pPr>
      <w:r w:rsidRPr="007F7C07">
        <w:rPr>
          <w:rFonts w:asciiTheme="majorHAnsi" w:eastAsiaTheme="majorHAnsi" w:hAnsiTheme="majorHAnsi" w:cs="ＭＳ 明朝" w:hint="eastAsia"/>
          <w:b/>
          <w:sz w:val="36"/>
          <w:szCs w:val="40"/>
        </w:rPr>
        <w:t>◆ 総合賞 ◆</w:t>
      </w:r>
    </w:p>
    <w:p w14:paraId="5367EAA8" w14:textId="24A9506D" w:rsidR="007F7C07" w:rsidRPr="007F7C07" w:rsidRDefault="007F7C07" w:rsidP="007F7C07">
      <w:pPr>
        <w:spacing w:line="500" w:lineRule="exact"/>
        <w:rPr>
          <w:rFonts w:asciiTheme="majorHAnsi" w:eastAsiaTheme="majorHAnsi" w:hAnsiTheme="majorHAnsi" w:cs="ＭＳ 明朝"/>
          <w:b/>
          <w:sz w:val="36"/>
          <w:szCs w:val="40"/>
        </w:rPr>
      </w:pPr>
      <w:r w:rsidRPr="007F7C07">
        <w:rPr>
          <w:rFonts w:asciiTheme="majorHAnsi" w:eastAsiaTheme="majorHAnsi" w:hAnsiTheme="majorHAnsi" w:cs="ＭＳ 明朝" w:hint="eastAsia"/>
          <w:b/>
          <w:sz w:val="36"/>
          <w:szCs w:val="40"/>
        </w:rPr>
        <w:t xml:space="preserve">ベストプラクティス賞         </w:t>
      </w:r>
      <w:r w:rsidRPr="000E5CAF">
        <w:rPr>
          <w:rFonts w:asciiTheme="majorHAnsi" w:eastAsiaTheme="majorHAnsi" w:hAnsiTheme="majorHAnsi" w:cs="ＭＳ 明朝" w:hint="eastAsia"/>
          <w:b/>
          <w:sz w:val="36"/>
          <w:szCs w:val="40"/>
        </w:rPr>
        <w:t xml:space="preserve">  </w:t>
      </w:r>
      <w:r w:rsidRPr="007F7C07">
        <w:rPr>
          <w:rFonts w:asciiTheme="majorHAnsi" w:eastAsiaTheme="majorHAnsi" w:hAnsiTheme="majorHAnsi" w:cs="ＭＳ 明朝" w:hint="eastAsia"/>
          <w:b/>
          <w:sz w:val="36"/>
          <w:szCs w:val="40"/>
        </w:rPr>
        <w:t>グッドプラクティス賞</w:t>
      </w:r>
    </w:p>
    <w:p w14:paraId="54A1FEFB" w14:textId="15468044" w:rsidR="007F7C07" w:rsidRPr="007F7C07" w:rsidRDefault="000D4D4D" w:rsidP="007F7C07">
      <w:pPr>
        <w:spacing w:line="500" w:lineRule="exact"/>
        <w:rPr>
          <w:rFonts w:asciiTheme="majorHAnsi" w:eastAsiaTheme="majorHAnsi" w:hAnsiTheme="majorHAnsi" w:cs="ＭＳ 明朝"/>
          <w:b/>
          <w:sz w:val="36"/>
          <w:szCs w:val="40"/>
        </w:rPr>
      </w:pPr>
      <w:r w:rsidRPr="000D4D4D">
        <w:rPr>
          <w:rFonts w:asciiTheme="majorHAnsi" w:eastAsiaTheme="majorHAnsi" w:hAnsiTheme="majorHAnsi" w:cs="ＭＳ 明朝" w:hint="eastAsia"/>
          <w:b/>
          <w:sz w:val="32"/>
          <w:szCs w:val="36"/>
        </w:rPr>
        <w:t>株式会社ミツイバウ・マテリアル</w:t>
      </w:r>
      <w:r w:rsidR="007F7C07" w:rsidRPr="000E5CAF">
        <w:rPr>
          <w:rFonts w:asciiTheme="majorHAnsi" w:eastAsiaTheme="majorHAnsi" w:hAnsiTheme="majorHAnsi" w:cs="ＭＳ 明朝" w:hint="eastAsia"/>
          <w:b/>
          <w:sz w:val="36"/>
          <w:szCs w:val="40"/>
        </w:rPr>
        <w:t xml:space="preserve">  </w:t>
      </w:r>
      <w:r>
        <w:rPr>
          <w:rFonts w:asciiTheme="majorHAnsi" w:eastAsiaTheme="majorHAnsi" w:hAnsiTheme="majorHAnsi" w:cs="ＭＳ 明朝" w:hint="eastAsia"/>
          <w:b/>
          <w:sz w:val="36"/>
          <w:szCs w:val="40"/>
        </w:rPr>
        <w:t xml:space="preserve">　　</w:t>
      </w:r>
      <w:r w:rsidRPr="000D4D4D">
        <w:rPr>
          <w:rFonts w:asciiTheme="majorHAnsi" w:eastAsiaTheme="majorHAnsi" w:hAnsiTheme="majorHAnsi" w:cs="ＭＳ 明朝" w:hint="eastAsia"/>
          <w:b/>
          <w:sz w:val="36"/>
          <w:szCs w:val="40"/>
        </w:rPr>
        <w:t>東海住電精密株式会社</w:t>
      </w:r>
    </w:p>
    <w:p w14:paraId="65BFB5C1" w14:textId="293FAB11" w:rsidR="007F7C07" w:rsidRPr="007F7C07" w:rsidRDefault="0026200A" w:rsidP="007F7C07">
      <w:pPr>
        <w:spacing w:line="300" w:lineRule="exact"/>
        <w:rPr>
          <w:rFonts w:asciiTheme="majorHAnsi" w:eastAsiaTheme="majorHAnsi" w:hAnsiTheme="majorHAnsi" w:cs="ＭＳ 明朝"/>
          <w:b/>
          <w:sz w:val="24"/>
          <w:szCs w:val="28"/>
        </w:rPr>
      </w:pP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52480" behindDoc="0" locked="0" layoutInCell="1" allowOverlap="1" wp14:anchorId="2473291A" wp14:editId="06FB379E">
                <wp:simplePos x="0" y="0"/>
                <wp:positionH relativeFrom="margin">
                  <wp:posOffset>3689350</wp:posOffset>
                </wp:positionH>
                <wp:positionV relativeFrom="paragraph">
                  <wp:posOffset>38735</wp:posOffset>
                </wp:positionV>
                <wp:extent cx="2698750" cy="1162050"/>
                <wp:effectExtent l="0" t="0" r="25400" b="19050"/>
                <wp:wrapNone/>
                <wp:docPr id="15007750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4CB251C6"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203D8401" w14:textId="77777777" w:rsidR="0026200A" w:rsidRPr="00C810ED"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3291A" id="_x0000_s1084" type="#_x0000_t202" style="position:absolute;left:0;text-align:left;margin-left:290.5pt;margin-top:3.05pt;width:212.5pt;height:91.5pt;z-index:252052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">
                <v:textbox>
                  <w:txbxContent>
                    <w:p w14:paraId="4CB251C6"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203D8401" w14:textId="77777777" w:rsidR="0026200A" w:rsidRPr="00C810ED" w:rsidRDefault="0026200A" w:rsidP="0026200A">
                      <w:pPr>
                        <w:rPr>
                          <w:rFonts w:ascii="ＭＳ ゴシック" w:eastAsia="ＭＳ ゴシック" w:hAnsi="ＭＳ ゴシック"/>
                          <w:sz w:val="48"/>
                          <w:szCs w:val="48"/>
                        </w:rPr>
                      </w:pPr>
                    </w:p>
                  </w:txbxContent>
                </v:textbox>
                <w10:wrap anchorx="margin"/>
              </v:shape>
            </w:pict>
          </mc:Fallback>
        </mc:AlternateContent>
      </w: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48384" behindDoc="0" locked="0" layoutInCell="1" allowOverlap="1" wp14:anchorId="50A10D3B" wp14:editId="49502CC7">
                <wp:simplePos x="0" y="0"/>
                <wp:positionH relativeFrom="margin">
                  <wp:align>left</wp:align>
                </wp:positionH>
                <wp:positionV relativeFrom="paragraph">
                  <wp:posOffset>38100</wp:posOffset>
                </wp:positionV>
                <wp:extent cx="2698750" cy="1162050"/>
                <wp:effectExtent l="0" t="0" r="25400" b="19050"/>
                <wp:wrapNone/>
                <wp:docPr id="14435475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279647C7" w14:textId="0AF828C0"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sidR="00C810ED">
                              <w:rPr>
                                <w:rFonts w:ascii="BIZ UDPゴシック" w:eastAsia="BIZ UDPゴシック" w:hAnsi="BIZ UDPゴシック" w:hint="eastAsia"/>
                                <w:color w:val="FF0000"/>
                                <w:sz w:val="24"/>
                                <w:szCs w:val="24"/>
                              </w:rPr>
                              <w:t>またはコラージュ画像</w:t>
                            </w:r>
                          </w:p>
                          <w:p w14:paraId="04F793EC" w14:textId="121AC222" w:rsidR="0026200A" w:rsidRPr="0026200A" w:rsidRDefault="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10D3B" id="_x0000_s1085" type="#_x0000_t202" style="position:absolute;left:0;text-align:left;margin-left:0;margin-top:3pt;width:212.5pt;height:91.5pt;z-index:252048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">
                <v:textbox>
                  <w:txbxContent>
                    <w:p w14:paraId="279647C7" w14:textId="0AF828C0"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sidR="00C810ED">
                        <w:rPr>
                          <w:rFonts w:ascii="BIZ UDPゴシック" w:eastAsia="BIZ UDPゴシック" w:hAnsi="BIZ UDPゴシック" w:hint="eastAsia"/>
                          <w:color w:val="FF0000"/>
                          <w:sz w:val="24"/>
                          <w:szCs w:val="24"/>
                        </w:rPr>
                        <w:t>またはコラージュ画像</w:t>
                      </w:r>
                    </w:p>
                    <w:p w14:paraId="04F793EC" w14:textId="121AC222" w:rsidR="0026200A" w:rsidRPr="0026200A" w:rsidRDefault="0026200A">
                      <w:pPr>
                        <w:rPr>
                          <w:rFonts w:ascii="ＭＳ ゴシック" w:eastAsia="ＭＳ ゴシック" w:hAnsi="ＭＳ ゴシック"/>
                          <w:sz w:val="48"/>
                          <w:szCs w:val="48"/>
                        </w:rPr>
                      </w:pPr>
                    </w:p>
                  </w:txbxContent>
                </v:textbox>
                <w10:wrap anchorx="margin"/>
              </v:shape>
            </w:pict>
          </mc:Fallback>
        </mc:AlternateContent>
      </w:r>
    </w:p>
    <w:p w14:paraId="06AC8D66" w14:textId="32D3E58A" w:rsidR="007F7C07" w:rsidRPr="007F7C07" w:rsidRDefault="007F7C07" w:rsidP="007F7C07">
      <w:pPr>
        <w:spacing w:line="300" w:lineRule="exact"/>
        <w:rPr>
          <w:rFonts w:asciiTheme="majorHAnsi" w:eastAsiaTheme="majorHAnsi" w:hAnsiTheme="majorHAnsi" w:cs="ＭＳ 明朝"/>
          <w:b/>
          <w:sz w:val="24"/>
          <w:szCs w:val="28"/>
        </w:rPr>
      </w:pPr>
    </w:p>
    <w:p w14:paraId="24B94531" w14:textId="13AFFCD0" w:rsidR="007F7C07" w:rsidRPr="00687376" w:rsidRDefault="007F7C07" w:rsidP="007F7C07">
      <w:pPr>
        <w:spacing w:line="300" w:lineRule="exact"/>
        <w:rPr>
          <w:rFonts w:asciiTheme="majorHAnsi" w:eastAsiaTheme="majorHAnsi" w:hAnsiTheme="majorHAnsi" w:cs="ＭＳ 明朝"/>
          <w:b/>
          <w:sz w:val="24"/>
          <w:szCs w:val="28"/>
        </w:rPr>
      </w:pPr>
    </w:p>
    <w:p w14:paraId="72A0390C" w14:textId="4E3CBA87" w:rsidR="007F7C07" w:rsidRPr="000E5CAF" w:rsidRDefault="007F7C07" w:rsidP="007F7C07">
      <w:pPr>
        <w:spacing w:line="300" w:lineRule="exact"/>
        <w:rPr>
          <w:rFonts w:asciiTheme="majorHAnsi" w:eastAsiaTheme="majorHAnsi" w:hAnsiTheme="majorHAnsi" w:cs="ＭＳ 明朝"/>
          <w:b/>
          <w:sz w:val="24"/>
          <w:szCs w:val="28"/>
        </w:rPr>
      </w:pPr>
      <w:r w:rsidRPr="007F7C07">
        <w:rPr>
          <w:rFonts w:asciiTheme="majorHAnsi" w:eastAsiaTheme="majorHAnsi" w:hAnsiTheme="majorHAnsi" w:cs="ＭＳ 明朝"/>
          <w:b/>
          <w:sz w:val="24"/>
          <w:szCs w:val="28"/>
        </w:rPr>
        <w:t xml:space="preserve">  </w:t>
      </w:r>
    </w:p>
    <w:p w14:paraId="55589BE7" w14:textId="7484E485" w:rsidR="007F7C07" w:rsidRPr="000E5CAF" w:rsidRDefault="007F7C07" w:rsidP="007F7C07">
      <w:pPr>
        <w:spacing w:line="300" w:lineRule="exact"/>
        <w:rPr>
          <w:rFonts w:asciiTheme="majorHAnsi" w:eastAsiaTheme="majorHAnsi" w:hAnsiTheme="majorHAnsi" w:cs="ＭＳ 明朝"/>
          <w:b/>
          <w:sz w:val="24"/>
          <w:szCs w:val="28"/>
        </w:rPr>
      </w:pPr>
    </w:p>
    <w:p w14:paraId="4E9A79C4" w14:textId="7A65FAE3" w:rsidR="007F7C07" w:rsidRPr="000E5CAF" w:rsidRDefault="007F7C07" w:rsidP="007F7C07">
      <w:pPr>
        <w:spacing w:line="300" w:lineRule="exact"/>
        <w:rPr>
          <w:rFonts w:asciiTheme="majorHAnsi" w:eastAsiaTheme="majorHAnsi" w:hAnsiTheme="majorHAnsi" w:cs="ＭＳ 明朝"/>
          <w:b/>
          <w:sz w:val="24"/>
          <w:szCs w:val="28"/>
        </w:rPr>
      </w:pPr>
      <w:r w:rsidRPr="000E5CAF">
        <w:rPr>
          <w:rFonts w:asciiTheme="majorHAnsi" w:eastAsiaTheme="majorHAnsi" w:hAnsiTheme="majorHAnsi" w:cs="ＭＳ 明朝" w:hint="eastAsia"/>
          <w:b/>
          <w:sz w:val="24"/>
          <w:szCs w:val="28"/>
        </w:rPr>
        <w:t xml:space="preserve">  </w:t>
      </w:r>
    </w:p>
    <w:p w14:paraId="4750EF7A" w14:textId="37EAE589" w:rsidR="007F7C07" w:rsidRPr="007F7C07" w:rsidRDefault="007F7C07" w:rsidP="007F7C07">
      <w:pPr>
        <w:spacing w:line="300" w:lineRule="exact"/>
        <w:rPr>
          <w:rFonts w:asciiTheme="majorHAnsi" w:eastAsiaTheme="majorHAnsi" w:hAnsiTheme="majorHAnsi" w:cs="ＭＳ 明朝"/>
          <w:b/>
          <w:sz w:val="24"/>
          <w:szCs w:val="28"/>
        </w:rPr>
      </w:pPr>
    </w:p>
    <w:p w14:paraId="7D92E039" w14:textId="2AF3031A" w:rsidR="00035D49" w:rsidRPr="000E5CAF" w:rsidRDefault="00035D49" w:rsidP="007F7C07">
      <w:pPr>
        <w:spacing w:line="500" w:lineRule="exact"/>
        <w:rPr>
          <w:rFonts w:asciiTheme="majorHAnsi" w:eastAsiaTheme="majorHAnsi" w:hAnsiTheme="majorHAnsi" w:cs="ＭＳ 明朝"/>
          <w:b/>
          <w:sz w:val="36"/>
          <w:szCs w:val="40"/>
        </w:rPr>
      </w:pPr>
    </w:p>
    <w:p w14:paraId="07B96FCF" w14:textId="2311D130" w:rsidR="007F7C07" w:rsidRPr="007F7C07" w:rsidRDefault="007F7C07" w:rsidP="007F7C07">
      <w:pPr>
        <w:spacing w:line="500" w:lineRule="exact"/>
        <w:rPr>
          <w:rFonts w:asciiTheme="majorHAnsi" w:eastAsiaTheme="majorHAnsi" w:hAnsiTheme="majorHAnsi" w:cs="ＭＳ 明朝"/>
          <w:b/>
          <w:sz w:val="36"/>
          <w:szCs w:val="40"/>
        </w:rPr>
      </w:pPr>
      <w:r w:rsidRPr="007F7C07">
        <w:rPr>
          <w:rFonts w:asciiTheme="majorHAnsi" w:eastAsiaTheme="majorHAnsi" w:hAnsiTheme="majorHAnsi" w:cs="ＭＳ 明朝" w:hint="eastAsia"/>
          <w:b/>
          <w:sz w:val="36"/>
          <w:szCs w:val="40"/>
        </w:rPr>
        <w:t xml:space="preserve">奨励賞                       </w:t>
      </w:r>
      <w:r w:rsidRPr="000E5CAF">
        <w:rPr>
          <w:rFonts w:asciiTheme="majorHAnsi" w:eastAsiaTheme="majorHAnsi" w:hAnsiTheme="majorHAnsi" w:cs="ＭＳ 明朝" w:hint="eastAsia"/>
          <w:b/>
          <w:sz w:val="36"/>
          <w:szCs w:val="40"/>
        </w:rPr>
        <w:t xml:space="preserve">   </w:t>
      </w:r>
      <w:r w:rsidRPr="007F7C07">
        <w:rPr>
          <w:rFonts w:asciiTheme="majorHAnsi" w:eastAsiaTheme="majorHAnsi" w:hAnsiTheme="majorHAnsi" w:cs="ＭＳ 明朝" w:hint="eastAsia"/>
          <w:b/>
          <w:sz w:val="36"/>
          <w:szCs w:val="40"/>
        </w:rPr>
        <w:t>奨励賞</w:t>
      </w:r>
    </w:p>
    <w:p w14:paraId="700301C8" w14:textId="3E6F8BA2" w:rsidR="007F7C07" w:rsidRPr="007F7C07" w:rsidRDefault="0026200A" w:rsidP="007F7C07">
      <w:pPr>
        <w:spacing w:line="500" w:lineRule="exact"/>
        <w:rPr>
          <w:rFonts w:asciiTheme="majorHAnsi" w:eastAsiaTheme="majorHAnsi" w:hAnsiTheme="majorHAnsi" w:cs="ＭＳ 明朝"/>
          <w:b/>
          <w:sz w:val="36"/>
          <w:szCs w:val="40"/>
        </w:rPr>
      </w:pP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54528" behindDoc="0" locked="0" layoutInCell="1" allowOverlap="1" wp14:anchorId="7788A16E" wp14:editId="3F99C485">
                <wp:simplePos x="0" y="0"/>
                <wp:positionH relativeFrom="margin">
                  <wp:posOffset>-6350</wp:posOffset>
                </wp:positionH>
                <wp:positionV relativeFrom="paragraph">
                  <wp:posOffset>318135</wp:posOffset>
                </wp:positionV>
                <wp:extent cx="2698750" cy="1162050"/>
                <wp:effectExtent l="0" t="0" r="25400" b="19050"/>
                <wp:wrapNone/>
                <wp:docPr id="1997655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6FF801C0"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5BF813A7" w14:textId="77777777" w:rsidR="0026200A" w:rsidRPr="00C810ED"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8A16E" id="_x0000_s1086" type="#_x0000_t202" style="position:absolute;left:0;text-align:left;margin-left:-.5pt;margin-top:25.05pt;width:212.5pt;height:91.5pt;z-index:252054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">
                <v:textbox>
                  <w:txbxContent>
                    <w:p w14:paraId="6FF801C0"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5BF813A7" w14:textId="77777777" w:rsidR="0026200A" w:rsidRPr="00C810ED" w:rsidRDefault="0026200A" w:rsidP="0026200A">
                      <w:pPr>
                        <w:rPr>
                          <w:rFonts w:ascii="ＭＳ ゴシック" w:eastAsia="ＭＳ ゴシック" w:hAnsi="ＭＳ ゴシック"/>
                          <w:sz w:val="48"/>
                          <w:szCs w:val="48"/>
                        </w:rPr>
                      </w:pPr>
                    </w:p>
                  </w:txbxContent>
                </v:textbox>
                <w10:wrap anchorx="margin"/>
              </v:shape>
            </w:pict>
          </mc:Fallback>
        </mc:AlternateContent>
      </w:r>
      <w:r w:rsidR="00C54A84" w:rsidRPr="00C54A84">
        <w:rPr>
          <w:rFonts w:asciiTheme="majorHAnsi" w:eastAsiaTheme="majorHAnsi" w:hAnsiTheme="majorHAnsi" w:cs="ＭＳ 明朝" w:hint="eastAsia"/>
          <w:b/>
          <w:noProof/>
          <w:sz w:val="24"/>
          <w:szCs w:val="28"/>
        </w:rPr>
        <w:t>シンフォニアテクノロジー株式会社伊勢製作所</w:t>
      </w:r>
      <w:r w:rsidR="007F7C07" w:rsidRPr="007F7C07">
        <w:rPr>
          <w:rFonts w:asciiTheme="majorHAnsi" w:eastAsiaTheme="majorHAnsi" w:hAnsiTheme="majorHAnsi" w:cs="ＭＳ 明朝" w:hint="eastAsia"/>
          <w:b/>
          <w:sz w:val="36"/>
          <w:szCs w:val="40"/>
        </w:rPr>
        <w:t xml:space="preserve">  </w:t>
      </w:r>
      <w:r w:rsidR="007F7C07" w:rsidRPr="000E5CAF">
        <w:rPr>
          <w:rFonts w:asciiTheme="majorHAnsi" w:eastAsiaTheme="majorHAnsi" w:hAnsiTheme="majorHAnsi" w:cs="ＭＳ 明朝" w:hint="eastAsia"/>
          <w:b/>
          <w:sz w:val="36"/>
          <w:szCs w:val="40"/>
        </w:rPr>
        <w:t xml:space="preserve">   </w:t>
      </w:r>
      <w:r w:rsidR="00C54A84" w:rsidRPr="00C54A84">
        <w:rPr>
          <w:rFonts w:asciiTheme="majorHAnsi" w:eastAsiaTheme="majorHAnsi" w:hAnsiTheme="majorHAnsi" w:cs="ＭＳ 明朝" w:hint="eastAsia"/>
          <w:b/>
          <w:sz w:val="36"/>
          <w:szCs w:val="40"/>
        </w:rPr>
        <w:t>名張近鉄ガス株式会社</w:t>
      </w:r>
    </w:p>
    <w:p w14:paraId="7A4149B1" w14:textId="5AF65EF8" w:rsidR="007F7C07" w:rsidRPr="007F7C07" w:rsidRDefault="0026200A" w:rsidP="007F7C07">
      <w:pPr>
        <w:spacing w:line="300" w:lineRule="exact"/>
        <w:rPr>
          <w:rFonts w:asciiTheme="majorHAnsi" w:eastAsiaTheme="majorHAnsi" w:hAnsiTheme="majorHAnsi" w:cs="ＭＳ 明朝"/>
          <w:b/>
          <w:sz w:val="24"/>
          <w:szCs w:val="28"/>
          <w:shd w:val="clear" w:color="auto" w:fill="FFE599"/>
        </w:rPr>
      </w:pP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56576" behindDoc="0" locked="0" layoutInCell="1" allowOverlap="1" wp14:anchorId="35CA164C" wp14:editId="599DC7C1">
                <wp:simplePos x="0" y="0"/>
                <wp:positionH relativeFrom="margin">
                  <wp:posOffset>3689350</wp:posOffset>
                </wp:positionH>
                <wp:positionV relativeFrom="paragraph">
                  <wp:posOffset>6985</wp:posOffset>
                </wp:positionV>
                <wp:extent cx="2698750" cy="1162050"/>
                <wp:effectExtent l="0" t="0" r="25400" b="19050"/>
                <wp:wrapNone/>
                <wp:docPr id="18377107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18682760"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04B5A9EA" w14:textId="77777777" w:rsidR="0026200A" w:rsidRPr="00C810ED"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A164C" id="_x0000_s1087" type="#_x0000_t202" style="position:absolute;left:0;text-align:left;margin-left:290.5pt;margin-top:.55pt;width:212.5pt;height:91.5pt;z-index:25205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">
                <v:textbox>
                  <w:txbxContent>
                    <w:p w14:paraId="18682760"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04B5A9EA" w14:textId="77777777" w:rsidR="0026200A" w:rsidRPr="00C810ED" w:rsidRDefault="0026200A" w:rsidP="0026200A">
                      <w:pPr>
                        <w:rPr>
                          <w:rFonts w:ascii="ＭＳ ゴシック" w:eastAsia="ＭＳ ゴシック" w:hAnsi="ＭＳ ゴシック"/>
                          <w:sz w:val="48"/>
                          <w:szCs w:val="48"/>
                        </w:rPr>
                      </w:pPr>
                    </w:p>
                  </w:txbxContent>
                </v:textbox>
                <w10:wrap anchorx="margin"/>
              </v:shape>
            </w:pict>
          </mc:Fallback>
        </mc:AlternateContent>
      </w:r>
    </w:p>
    <w:p w14:paraId="429BD74A" w14:textId="24642C09" w:rsidR="007F7C07" w:rsidRPr="000E5CAF" w:rsidRDefault="007F7C07" w:rsidP="007F7C07">
      <w:pPr>
        <w:spacing w:line="300" w:lineRule="exact"/>
        <w:rPr>
          <w:rFonts w:asciiTheme="majorHAnsi" w:eastAsiaTheme="majorHAnsi" w:hAnsiTheme="majorHAnsi" w:cs="ＭＳ 明朝"/>
          <w:b/>
          <w:sz w:val="24"/>
          <w:szCs w:val="28"/>
          <w:shd w:val="clear" w:color="auto" w:fill="FFE599"/>
        </w:rPr>
      </w:pPr>
    </w:p>
    <w:p w14:paraId="417C43D8" w14:textId="73917E0B" w:rsidR="007F7C07" w:rsidRPr="000E5CAF" w:rsidRDefault="007F7C07" w:rsidP="007F7C07">
      <w:pPr>
        <w:spacing w:line="300" w:lineRule="exact"/>
        <w:rPr>
          <w:rFonts w:asciiTheme="majorHAnsi" w:eastAsiaTheme="majorHAnsi" w:hAnsiTheme="majorHAnsi" w:cs="ＭＳ 明朝"/>
          <w:b/>
          <w:sz w:val="24"/>
          <w:szCs w:val="28"/>
          <w:shd w:val="clear" w:color="auto" w:fill="FFE599"/>
        </w:rPr>
      </w:pPr>
    </w:p>
    <w:p w14:paraId="190E365D" w14:textId="5747CB13" w:rsidR="007F7C07" w:rsidRPr="000E5CAF" w:rsidRDefault="007F7C07" w:rsidP="007F7C07">
      <w:pPr>
        <w:spacing w:line="300" w:lineRule="exact"/>
        <w:rPr>
          <w:rFonts w:asciiTheme="majorHAnsi" w:eastAsiaTheme="majorHAnsi" w:hAnsiTheme="majorHAnsi" w:cs="ＭＳ 明朝"/>
          <w:b/>
          <w:sz w:val="24"/>
          <w:szCs w:val="28"/>
          <w:shd w:val="clear" w:color="auto" w:fill="FFE599"/>
        </w:rPr>
      </w:pPr>
    </w:p>
    <w:p w14:paraId="442139B1" w14:textId="77777777" w:rsidR="007F7C07" w:rsidRPr="000E5CAF" w:rsidRDefault="007F7C07" w:rsidP="007F7C07">
      <w:pPr>
        <w:spacing w:line="300" w:lineRule="exact"/>
        <w:rPr>
          <w:rFonts w:asciiTheme="majorHAnsi" w:eastAsiaTheme="majorHAnsi" w:hAnsiTheme="majorHAnsi" w:cs="ＭＳ 明朝"/>
          <w:b/>
          <w:sz w:val="24"/>
          <w:szCs w:val="28"/>
          <w:shd w:val="clear" w:color="auto" w:fill="FFE599"/>
        </w:rPr>
      </w:pPr>
    </w:p>
    <w:p w14:paraId="5D325318" w14:textId="77777777" w:rsidR="007F7C07" w:rsidRPr="000E5CAF" w:rsidRDefault="007F7C07" w:rsidP="007F7C07">
      <w:pPr>
        <w:spacing w:line="300" w:lineRule="exact"/>
        <w:rPr>
          <w:rFonts w:asciiTheme="majorHAnsi" w:eastAsiaTheme="majorHAnsi" w:hAnsiTheme="majorHAnsi" w:cs="ＭＳ 明朝"/>
          <w:b/>
          <w:sz w:val="24"/>
          <w:szCs w:val="28"/>
          <w:shd w:val="clear" w:color="auto" w:fill="FFE599"/>
        </w:rPr>
      </w:pPr>
    </w:p>
    <w:p w14:paraId="22840C9B" w14:textId="77777777" w:rsidR="007F7C07" w:rsidRPr="000E5CAF" w:rsidRDefault="007F7C07" w:rsidP="007F7C07">
      <w:pPr>
        <w:spacing w:line="300" w:lineRule="exact"/>
        <w:rPr>
          <w:rFonts w:asciiTheme="majorHAnsi" w:eastAsiaTheme="majorHAnsi" w:hAnsiTheme="majorHAnsi" w:cs="ＭＳ 明朝"/>
          <w:b/>
          <w:sz w:val="24"/>
          <w:szCs w:val="28"/>
          <w:shd w:val="clear" w:color="auto" w:fill="FFE599"/>
        </w:rPr>
      </w:pPr>
    </w:p>
    <w:p w14:paraId="3A2DEE1B" w14:textId="7D23B025" w:rsidR="00035D49" w:rsidRPr="000E5CAF" w:rsidRDefault="00035D49" w:rsidP="007F7C07">
      <w:pPr>
        <w:rPr>
          <w:rFonts w:asciiTheme="majorHAnsi" w:eastAsiaTheme="majorHAnsi" w:hAnsiTheme="majorHAnsi" w:cs="ＭＳ 明朝"/>
          <w:b/>
          <w:sz w:val="36"/>
          <w:szCs w:val="40"/>
        </w:rPr>
      </w:pPr>
    </w:p>
    <w:p w14:paraId="51484B73" w14:textId="063B87D9" w:rsidR="007F7C07" w:rsidRPr="007F7C07" w:rsidRDefault="007F7C07" w:rsidP="007F7C07">
      <w:pPr>
        <w:rPr>
          <w:rFonts w:asciiTheme="majorHAnsi" w:eastAsiaTheme="majorHAnsi" w:hAnsiTheme="majorHAnsi" w:cs="ＭＳ 明朝"/>
          <w:b/>
          <w:sz w:val="36"/>
          <w:szCs w:val="40"/>
        </w:rPr>
      </w:pPr>
      <w:r w:rsidRPr="007F7C07">
        <w:rPr>
          <w:rFonts w:asciiTheme="majorHAnsi" w:eastAsiaTheme="majorHAnsi" w:hAnsiTheme="majorHAnsi" w:cs="ＭＳ 明朝" w:hint="eastAsia"/>
          <w:b/>
          <w:sz w:val="36"/>
          <w:szCs w:val="40"/>
        </w:rPr>
        <w:t xml:space="preserve">◆ テーマ賞 ◆ </w:t>
      </w:r>
    </w:p>
    <w:p w14:paraId="5D83676C" w14:textId="54F37E9B" w:rsidR="007F7C07" w:rsidRPr="007F7C07" w:rsidRDefault="00C54A84" w:rsidP="007F7C07">
      <w:pPr>
        <w:spacing w:line="500" w:lineRule="exact"/>
        <w:rPr>
          <w:rFonts w:asciiTheme="majorHAnsi" w:eastAsiaTheme="majorHAnsi" w:hAnsiTheme="majorHAnsi" w:cs="ＭＳ 明朝"/>
          <w:b/>
          <w:sz w:val="36"/>
          <w:szCs w:val="36"/>
        </w:rPr>
      </w:pPr>
      <w:r>
        <w:rPr>
          <w:rFonts w:asciiTheme="majorHAnsi" w:eastAsiaTheme="majorHAnsi" w:hAnsiTheme="majorHAnsi" w:cs="ＭＳ 明朝" w:hint="eastAsia"/>
          <w:b/>
          <w:sz w:val="36"/>
          <w:szCs w:val="36"/>
        </w:rPr>
        <w:t>ジェンダーギャップ解消取組</w:t>
      </w:r>
      <w:r w:rsidR="007F7C07" w:rsidRPr="007F7C07">
        <w:rPr>
          <w:rFonts w:asciiTheme="majorHAnsi" w:eastAsiaTheme="majorHAnsi" w:hAnsiTheme="majorHAnsi" w:cs="ＭＳ 明朝" w:hint="eastAsia"/>
          <w:b/>
          <w:sz w:val="36"/>
          <w:szCs w:val="36"/>
        </w:rPr>
        <w:t xml:space="preserve">賞    </w:t>
      </w:r>
      <w:r>
        <w:rPr>
          <w:rFonts w:asciiTheme="majorHAnsi" w:eastAsiaTheme="majorHAnsi" w:hAnsiTheme="majorHAnsi" w:cs="ＭＳ 明朝" w:hint="eastAsia"/>
          <w:b/>
          <w:sz w:val="36"/>
          <w:szCs w:val="36"/>
        </w:rPr>
        <w:t>若者</w:t>
      </w:r>
      <w:r w:rsidR="007F7C07" w:rsidRPr="007F7C07">
        <w:rPr>
          <w:rFonts w:asciiTheme="majorHAnsi" w:eastAsiaTheme="majorHAnsi" w:hAnsiTheme="majorHAnsi" w:cs="ＭＳ 明朝" w:hint="eastAsia"/>
          <w:b/>
          <w:sz w:val="36"/>
          <w:szCs w:val="36"/>
        </w:rPr>
        <w:t>が働きやすい職場賞</w:t>
      </w:r>
    </w:p>
    <w:p w14:paraId="1523829D" w14:textId="5F729CE7" w:rsidR="007F7C07" w:rsidRPr="007F7C07" w:rsidRDefault="0026200A" w:rsidP="007F7C07">
      <w:pPr>
        <w:spacing w:line="500" w:lineRule="exact"/>
        <w:rPr>
          <w:rFonts w:asciiTheme="majorHAnsi" w:eastAsiaTheme="majorHAnsi" w:hAnsiTheme="majorHAnsi" w:cs="ＭＳ 明朝"/>
          <w:b/>
          <w:sz w:val="36"/>
          <w:szCs w:val="36"/>
        </w:rPr>
      </w:pP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60672" behindDoc="0" locked="0" layoutInCell="1" allowOverlap="1" wp14:anchorId="440596B9" wp14:editId="7AC4696D">
                <wp:simplePos x="0" y="0"/>
                <wp:positionH relativeFrom="margin">
                  <wp:posOffset>3676650</wp:posOffset>
                </wp:positionH>
                <wp:positionV relativeFrom="paragraph">
                  <wp:posOffset>299085</wp:posOffset>
                </wp:positionV>
                <wp:extent cx="2698750" cy="1162050"/>
                <wp:effectExtent l="0" t="0" r="25400" b="19050"/>
                <wp:wrapNone/>
                <wp:docPr id="8225131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23B249BF"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3A94091F" w14:textId="77777777" w:rsidR="0026200A" w:rsidRPr="00C810ED"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596B9" id="_x0000_s1088" type="#_x0000_t202" style="position:absolute;left:0;text-align:left;margin-left:289.5pt;margin-top:23.55pt;width:212.5pt;height:91.5pt;z-index:252060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">
                <v:textbox>
                  <w:txbxContent>
                    <w:p w14:paraId="23B249BF"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3A94091F" w14:textId="77777777" w:rsidR="0026200A" w:rsidRPr="00C810ED" w:rsidRDefault="0026200A" w:rsidP="0026200A">
                      <w:pPr>
                        <w:rPr>
                          <w:rFonts w:ascii="ＭＳ ゴシック" w:eastAsia="ＭＳ ゴシック" w:hAnsi="ＭＳ ゴシック"/>
                          <w:sz w:val="48"/>
                          <w:szCs w:val="48"/>
                        </w:rPr>
                      </w:pPr>
                    </w:p>
                  </w:txbxContent>
                </v:textbox>
                <w10:wrap anchorx="margin"/>
              </v:shape>
            </w:pict>
          </mc:Fallback>
        </mc:AlternateContent>
      </w:r>
      <w:r w:rsidR="007F7C07" w:rsidRPr="007F7C07">
        <w:rPr>
          <w:rFonts w:asciiTheme="majorHAnsi" w:eastAsiaTheme="majorHAnsi" w:hAnsiTheme="majorHAnsi" w:cs="ＭＳ 明朝" w:hint="eastAsia"/>
          <w:b/>
          <w:sz w:val="36"/>
          <w:szCs w:val="36"/>
        </w:rPr>
        <w:t>株式</w:t>
      </w:r>
      <w:r w:rsidR="007F7C07" w:rsidRPr="000E5CAF">
        <w:rPr>
          <w:rFonts w:asciiTheme="majorHAnsi" w:eastAsiaTheme="majorHAnsi" w:hAnsiTheme="majorHAnsi" w:cs="ＭＳ 明朝" w:hint="eastAsia"/>
          <w:b/>
          <w:sz w:val="36"/>
          <w:szCs w:val="36"/>
        </w:rPr>
        <w:t>会社</w:t>
      </w:r>
      <w:r w:rsidR="00C54A84">
        <w:rPr>
          <w:rFonts w:asciiTheme="majorHAnsi" w:eastAsiaTheme="majorHAnsi" w:hAnsiTheme="majorHAnsi" w:cs="ＭＳ 明朝" w:hint="eastAsia"/>
          <w:b/>
          <w:sz w:val="36"/>
          <w:szCs w:val="36"/>
        </w:rPr>
        <w:t>サンエイ工務店</w:t>
      </w:r>
      <w:r w:rsidR="00C54A84" w:rsidRPr="00C54A84">
        <w:rPr>
          <w:rFonts w:asciiTheme="majorHAnsi" w:eastAsiaTheme="majorHAnsi" w:hAnsiTheme="majorHAnsi" w:cs="ＭＳ 明朝" w:hint="eastAsia"/>
          <w:b/>
          <w:sz w:val="24"/>
          <w:szCs w:val="24"/>
        </w:rPr>
        <w:t>※</w:t>
      </w:r>
      <w:r w:rsidR="007F7C07" w:rsidRPr="000E5CAF">
        <w:rPr>
          <w:rFonts w:asciiTheme="majorHAnsi" w:eastAsiaTheme="majorHAnsi" w:hAnsiTheme="majorHAnsi" w:cs="ＭＳ 明朝" w:hint="eastAsia"/>
          <w:b/>
          <w:sz w:val="36"/>
          <w:szCs w:val="36"/>
        </w:rPr>
        <w:t xml:space="preserve"> 　　　</w:t>
      </w:r>
      <w:r w:rsidR="00C54A84">
        <w:rPr>
          <w:rFonts w:asciiTheme="majorHAnsi" w:eastAsiaTheme="majorHAnsi" w:hAnsiTheme="majorHAnsi" w:cs="ＭＳ 明朝" w:hint="eastAsia"/>
          <w:b/>
          <w:sz w:val="36"/>
          <w:szCs w:val="36"/>
        </w:rPr>
        <w:t xml:space="preserve">　河村産業</w:t>
      </w:r>
      <w:r w:rsidR="007F7C07" w:rsidRPr="007F7C07">
        <w:rPr>
          <w:rFonts w:asciiTheme="majorHAnsi" w:eastAsiaTheme="majorHAnsi" w:hAnsiTheme="majorHAnsi" w:cs="ＭＳ 明朝" w:hint="eastAsia"/>
          <w:b/>
          <w:sz w:val="36"/>
          <w:szCs w:val="36"/>
        </w:rPr>
        <w:t>株式会社</w:t>
      </w:r>
    </w:p>
    <w:p w14:paraId="0E56757D" w14:textId="4BCB9BC2" w:rsidR="007F7C07" w:rsidRDefault="0026200A" w:rsidP="007F7C07">
      <w:pPr>
        <w:spacing w:line="300" w:lineRule="exact"/>
        <w:rPr>
          <w:rFonts w:ascii="ＭＳ ゴシック" w:eastAsia="ＭＳ ゴシック" w:hAnsi="ＭＳ ゴシック" w:cs="ＭＳ 明朝"/>
          <w:b/>
          <w:noProof/>
          <w:sz w:val="24"/>
          <w:szCs w:val="28"/>
          <w:shd w:val="clear" w:color="auto" w:fill="FFE599"/>
        </w:rPr>
      </w:pP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58624" behindDoc="0" locked="0" layoutInCell="1" allowOverlap="1" wp14:anchorId="5421F042" wp14:editId="2A7C718D">
                <wp:simplePos x="0" y="0"/>
                <wp:positionH relativeFrom="margin">
                  <wp:align>left</wp:align>
                </wp:positionH>
                <wp:positionV relativeFrom="paragraph">
                  <wp:posOffset>6985</wp:posOffset>
                </wp:positionV>
                <wp:extent cx="2698750" cy="1162050"/>
                <wp:effectExtent l="0" t="0" r="25400" b="19050"/>
                <wp:wrapNone/>
                <wp:docPr id="4023789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6EBB54D4"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67DDE1FE" w14:textId="77777777" w:rsidR="0026200A" w:rsidRPr="00C810ED"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1F042" id="_x0000_s1089" type="#_x0000_t202" style="position:absolute;left:0;text-align:left;margin-left:0;margin-top:.55pt;width:212.5pt;height:91.5pt;z-index:252058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">
                <v:textbox>
                  <w:txbxContent>
                    <w:p w14:paraId="6EBB54D4"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67DDE1FE" w14:textId="77777777" w:rsidR="0026200A" w:rsidRPr="00C810ED" w:rsidRDefault="0026200A" w:rsidP="0026200A">
                      <w:pPr>
                        <w:rPr>
                          <w:rFonts w:ascii="ＭＳ ゴシック" w:eastAsia="ＭＳ ゴシック" w:hAnsi="ＭＳ ゴシック"/>
                          <w:sz w:val="48"/>
                          <w:szCs w:val="48"/>
                        </w:rPr>
                      </w:pPr>
                    </w:p>
                  </w:txbxContent>
                </v:textbox>
                <w10:wrap anchorx="margin"/>
              </v:shape>
            </w:pict>
          </mc:Fallback>
        </mc:AlternateContent>
      </w:r>
    </w:p>
    <w:p w14:paraId="6093DB5A" w14:textId="354BDF12" w:rsidR="00687376" w:rsidRPr="007F7C07" w:rsidRDefault="00687376" w:rsidP="007F7C07">
      <w:pPr>
        <w:spacing w:line="300" w:lineRule="exact"/>
        <w:rPr>
          <w:rFonts w:ascii="ＭＳ ゴシック" w:eastAsia="ＭＳ ゴシック" w:hAnsi="ＭＳ ゴシック" w:cs="ＭＳ 明朝"/>
          <w:b/>
          <w:sz w:val="24"/>
          <w:szCs w:val="28"/>
          <w:shd w:val="clear" w:color="auto" w:fill="FFE599"/>
        </w:rPr>
      </w:pPr>
    </w:p>
    <w:p w14:paraId="25E5F595" w14:textId="3F1F8277" w:rsidR="007F7C07" w:rsidRDefault="007F7C07" w:rsidP="007F7C07">
      <w:pPr>
        <w:spacing w:line="300" w:lineRule="exact"/>
        <w:rPr>
          <w:rFonts w:ascii="ＭＳ ゴシック" w:eastAsia="ＭＳ ゴシック" w:hAnsi="ＭＳ ゴシック" w:cs="ＭＳ 明朝"/>
          <w:b/>
          <w:sz w:val="24"/>
          <w:szCs w:val="28"/>
          <w:shd w:val="clear" w:color="auto" w:fill="FFE599"/>
        </w:rPr>
      </w:pPr>
    </w:p>
    <w:p w14:paraId="72FF6729" w14:textId="0BB25E72" w:rsidR="007F7C07" w:rsidRDefault="007F7C07" w:rsidP="007F7C07">
      <w:pPr>
        <w:spacing w:line="300" w:lineRule="exact"/>
        <w:rPr>
          <w:rFonts w:ascii="ＭＳ ゴシック" w:eastAsia="ＭＳ ゴシック" w:hAnsi="ＭＳ ゴシック" w:cs="ＭＳ 明朝"/>
          <w:b/>
          <w:sz w:val="24"/>
          <w:szCs w:val="28"/>
          <w:shd w:val="clear" w:color="auto" w:fill="FFE599"/>
        </w:rPr>
      </w:pPr>
    </w:p>
    <w:p w14:paraId="7B130108" w14:textId="0AFDFD02" w:rsidR="007F7C07" w:rsidRDefault="007F7C07" w:rsidP="007F7C07">
      <w:pPr>
        <w:spacing w:line="300" w:lineRule="exact"/>
        <w:rPr>
          <w:rFonts w:ascii="ＭＳ ゴシック" w:eastAsia="ＭＳ ゴシック" w:hAnsi="ＭＳ ゴシック" w:cs="ＭＳ 明朝"/>
          <w:b/>
          <w:sz w:val="24"/>
          <w:szCs w:val="28"/>
          <w:shd w:val="clear" w:color="auto" w:fill="FFE599"/>
        </w:rPr>
      </w:pPr>
    </w:p>
    <w:p w14:paraId="705817D0" w14:textId="36DCD25E" w:rsidR="007F7C07" w:rsidRDefault="00C54A84" w:rsidP="007F7C07">
      <w:pPr>
        <w:spacing w:line="300" w:lineRule="exact"/>
        <w:rPr>
          <w:rFonts w:ascii="ＭＳ ゴシック" w:eastAsia="ＭＳ ゴシック" w:hAnsi="ＭＳ ゴシック" w:cs="ＭＳ 明朝"/>
          <w:b/>
          <w:sz w:val="24"/>
          <w:szCs w:val="28"/>
          <w:shd w:val="clear" w:color="auto" w:fill="FFE599"/>
        </w:rPr>
      </w:pPr>
      <w:r w:rsidRPr="00C54A84">
        <w:rPr>
          <w:rFonts w:ascii="游ゴシック Light" w:eastAsia="游ゴシック Light" w:hAnsi="游ゴシック Light"/>
          <w:b/>
          <w:bCs/>
          <w:noProof/>
          <w:sz w:val="28"/>
          <w:szCs w:val="28"/>
        </w:rPr>
        <mc:AlternateContent>
          <mc:Choice Requires="wps">
            <w:drawing>
              <wp:anchor distT="45720" distB="45720" distL="114300" distR="114300" simplePos="0" relativeHeight="252166144" behindDoc="0" locked="0" layoutInCell="1" allowOverlap="1" wp14:anchorId="7B8CC8D9" wp14:editId="507F3065">
                <wp:simplePos x="0" y="0"/>
                <wp:positionH relativeFrom="margin">
                  <wp:align>left</wp:align>
                </wp:positionH>
                <wp:positionV relativeFrom="paragraph">
                  <wp:posOffset>209550</wp:posOffset>
                </wp:positionV>
                <wp:extent cx="2360930" cy="1404620"/>
                <wp:effectExtent l="0" t="0" r="0" b="0"/>
                <wp:wrapNone/>
                <wp:docPr id="6013816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3C21F3D" w14:textId="1E53AAFE" w:rsidR="00C54A84" w:rsidRPr="00C54A84" w:rsidRDefault="00C54A84">
                            <w:pPr>
                              <w:rPr>
                                <w:rFonts w:asciiTheme="majorEastAsia" w:eastAsiaTheme="majorEastAsia" w:hAnsiTheme="majorEastAsia" w:hint="eastAsia"/>
                                <w:sz w:val="16"/>
                                <w:szCs w:val="16"/>
                              </w:rPr>
                            </w:pPr>
                            <w:r w:rsidRPr="00C54A84">
                              <w:rPr>
                                <w:rFonts w:asciiTheme="majorEastAsia" w:eastAsiaTheme="majorEastAsia" w:hAnsiTheme="majorEastAsia" w:hint="eastAsia"/>
                                <w:sz w:val="16"/>
                                <w:szCs w:val="16"/>
                              </w:rPr>
                              <w:t>※3/1　株式会社ソルバに社名変更</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8CC8D9" id="_x0000_s1090" type="#_x0000_t202" style="position:absolute;left:0;text-align:left;margin-left:0;margin-top:16.5pt;width:185.9pt;height:110.6pt;z-index:25216614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" filled="f" stroked="f">
                <v:textbox style="mso-fit-shape-to-text:t">
                  <w:txbxContent>
                    <w:p w14:paraId="63C21F3D" w14:textId="1E53AAFE" w:rsidR="00C54A84" w:rsidRPr="00C54A84" w:rsidRDefault="00C54A84">
                      <w:pPr>
                        <w:rPr>
                          <w:rFonts w:asciiTheme="majorEastAsia" w:eastAsiaTheme="majorEastAsia" w:hAnsiTheme="majorEastAsia" w:hint="eastAsia"/>
                          <w:sz w:val="16"/>
                          <w:szCs w:val="16"/>
                        </w:rPr>
                      </w:pPr>
                      <w:r w:rsidRPr="00C54A84">
                        <w:rPr>
                          <w:rFonts w:asciiTheme="majorEastAsia" w:eastAsiaTheme="majorEastAsia" w:hAnsiTheme="majorEastAsia" w:hint="eastAsia"/>
                          <w:sz w:val="16"/>
                          <w:szCs w:val="16"/>
                        </w:rPr>
                        <w:t>※3/1　株式会社ソルバに社名変更</w:t>
                      </w:r>
                    </w:p>
                  </w:txbxContent>
                </v:textbox>
                <w10:wrap anchorx="margin"/>
              </v:shape>
            </w:pict>
          </mc:Fallback>
        </mc:AlternateContent>
      </w:r>
      <w:r w:rsidR="00DA6EA8" w:rsidRPr="000E5CAF">
        <w:rPr>
          <w:rFonts w:ascii="ＭＳ ゴシック" w:eastAsia="ＭＳ ゴシック" w:hAnsi="ＭＳ ゴシック" w:cs="ＭＳ 明朝"/>
          <w:b/>
          <w:noProof/>
          <w:sz w:val="24"/>
          <w:szCs w:val="28"/>
          <w:shd w:val="clear" w:color="auto" w:fill="FFE599"/>
        </w:rPr>
        <mc:AlternateContent>
          <mc:Choice Requires="wps">
            <w:drawing>
              <wp:anchor distT="45720" distB="45720" distL="114300" distR="114300" simplePos="0" relativeHeight="252002304" behindDoc="0" locked="0" layoutInCell="1" allowOverlap="1" wp14:anchorId="5A0CCF72" wp14:editId="3DEC0107">
                <wp:simplePos x="0" y="0"/>
                <wp:positionH relativeFrom="column">
                  <wp:posOffset>6584950</wp:posOffset>
                </wp:positionH>
                <wp:positionV relativeFrom="paragraph">
                  <wp:posOffset>413385</wp:posOffset>
                </wp:positionV>
                <wp:extent cx="469900" cy="533400"/>
                <wp:effectExtent l="0" t="0" r="0" b="0"/>
                <wp:wrapNone/>
                <wp:docPr id="9734236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33400"/>
                        </a:xfrm>
                        <a:prstGeom prst="rect">
                          <a:avLst/>
                        </a:prstGeom>
                        <a:noFill/>
                        <a:ln w="9525">
                          <a:noFill/>
                          <a:miter lim="800000"/>
                          <a:headEnd/>
                          <a:tailEnd/>
                        </a:ln>
                      </wps:spPr>
                      <wps:txbx>
                        <w:txbxContent>
                          <w:p w14:paraId="68C8FD46" w14:textId="160D9B4B" w:rsidR="00DA6EA8" w:rsidRPr="000E5CAF" w:rsidRDefault="00DA6EA8" w:rsidP="00DA6EA8">
                            <w:pPr>
                              <w:rPr>
                                <w:sz w:val="32"/>
                                <w:szCs w:val="32"/>
                              </w:rPr>
                            </w:pPr>
                            <w:r>
                              <w:rPr>
                                <w:rFonts w:hint="eastAsia"/>
                                <w:sz w:val="32"/>
                                <w:szCs w:val="32"/>
                              </w:rPr>
                              <w:t>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CCF72" id="_x0000_s1091" type="#_x0000_t202" style="position:absolute;left:0;text-align:left;margin-left:518.5pt;margin-top:32.55pt;width:37pt;height:42pt;z-index:25200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" filled="f" stroked="f">
                <v:textbox>
                  <w:txbxContent>
                    <w:p w14:paraId="68C8FD46" w14:textId="160D9B4B" w:rsidR="00DA6EA8" w:rsidRPr="000E5CAF" w:rsidRDefault="00DA6EA8" w:rsidP="00DA6EA8">
                      <w:pPr>
                        <w:rPr>
                          <w:sz w:val="32"/>
                          <w:szCs w:val="32"/>
                        </w:rPr>
                      </w:pPr>
                      <w:r>
                        <w:rPr>
                          <w:rFonts w:hint="eastAsia"/>
                          <w:sz w:val="32"/>
                          <w:szCs w:val="32"/>
                        </w:rPr>
                        <w:t>❿</w:t>
                      </w:r>
                    </w:p>
                  </w:txbxContent>
                </v:textbox>
              </v:shape>
            </w:pict>
          </mc:Fallback>
        </mc:AlternateContent>
      </w:r>
    </w:p>
    <w:p w14:paraId="1BEE1E94" w14:textId="015BC189" w:rsidR="00C24424" w:rsidRPr="000D4D4D" w:rsidRDefault="000D4D4D" w:rsidP="00C24424">
      <w:pPr>
        <w:rPr>
          <w:rFonts w:asciiTheme="majorHAnsi" w:eastAsiaTheme="majorHAnsi" w:hAnsiTheme="majorHAnsi" w:cs="ＭＳ 明朝"/>
          <w:bCs/>
          <w:sz w:val="18"/>
          <w:szCs w:val="18"/>
          <w:shd w:val="clear" w:color="auto" w:fill="FFE599"/>
        </w:rPr>
      </w:pPr>
      <w:r w:rsidRPr="000D4D4D">
        <w:rPr>
          <w:rFonts w:asciiTheme="majorHAnsi" w:eastAsiaTheme="majorHAnsi" w:hAnsiTheme="majorHAnsi" w:cs="ＭＳ 明朝"/>
          <w:b/>
          <w:noProof/>
          <w:sz w:val="32"/>
          <w:szCs w:val="32"/>
          <w:shd w:val="clear" w:color="auto" w:fill="FFE599"/>
        </w:rPr>
        <mc:AlternateContent>
          <mc:Choice Requires="wps">
            <w:drawing>
              <wp:anchor distT="0" distB="0" distL="114300" distR="114300" simplePos="0" relativeHeight="252162048" behindDoc="0" locked="0" layoutInCell="1" allowOverlap="1" wp14:anchorId="7F57BF76" wp14:editId="7DE1B373">
                <wp:simplePos x="0" y="0"/>
                <wp:positionH relativeFrom="margin">
                  <wp:posOffset>2523344</wp:posOffset>
                </wp:positionH>
                <wp:positionV relativeFrom="paragraph">
                  <wp:posOffset>-308317</wp:posOffset>
                </wp:positionV>
                <wp:extent cx="4193540" cy="334010"/>
                <wp:effectExtent l="0" t="0" r="0" b="0"/>
                <wp:wrapNone/>
                <wp:docPr id="1303798315" name="正方形/長方形 12"/>
                <wp:cNvGraphicFramePr/>
                <a:graphic xmlns:a="http://schemas.openxmlformats.org/drawingml/2006/main">
                  <a:graphicData uri="http://schemas.microsoft.com/office/word/2010/wordprocessingShape">
                    <wps:wsp>
                      <wps:cNvSpPr/>
                      <wps:spPr>
                        <a:xfrm>
                          <a:off x="0" y="0"/>
                          <a:ext cx="4193540" cy="3340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0B82B8" w14:textId="77777777" w:rsidR="000D4D4D" w:rsidRPr="000D4D4D" w:rsidRDefault="000D4D4D" w:rsidP="000D4D4D">
                            <w:pPr>
                              <w:jc w:val="center"/>
                              <w:rPr>
                                <w:rFonts w:asciiTheme="majorHAnsi" w:eastAsiaTheme="majorHAnsi" w:hAnsiTheme="majorHAnsi" w:cstheme="minorBidi"/>
                                <w:color w:val="000000" w:themeColor="text1"/>
                                <w:kern w:val="24"/>
                                <w:sz w:val="20"/>
                                <w:szCs w:val="20"/>
                              </w:rPr>
                            </w:pPr>
                            <w:r w:rsidRPr="000D4D4D">
                              <w:rPr>
                                <w:rFonts w:asciiTheme="majorHAnsi" w:eastAsiaTheme="majorHAnsi" w:hAnsiTheme="majorHAnsi" w:cstheme="minorBidi" w:hint="eastAsia"/>
                                <w:color w:val="000000" w:themeColor="text1"/>
                                <w:kern w:val="24"/>
                                <w:sz w:val="20"/>
                                <w:szCs w:val="20"/>
                              </w:rPr>
                              <w:t>※ここでの「管理職」は課長相当以上（役員含む）をいいます</w:t>
                            </w:r>
                          </w:p>
                          <w:p w14:paraId="2F5F4B07" w14:textId="0D4C52A7" w:rsidR="000D4D4D" w:rsidRPr="000D4D4D" w:rsidRDefault="000D4D4D" w:rsidP="000D4D4D">
                            <w:pPr>
                              <w:jc w:val="center"/>
                              <w:rPr>
                                <w:rFonts w:asciiTheme="majorHAnsi" w:eastAsiaTheme="majorHAnsi" w:hAnsiTheme="majorHAnsi" w:cstheme="minorBidi"/>
                                <w:color w:val="000000" w:themeColor="text1"/>
                                <w:kern w:val="24"/>
                                <w:sz w:val="20"/>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F57BF76" id="正方形/長方形 12" o:spid="_x0000_s1092" style="position:absolute;left:0;text-align:left;margin-left:198.7pt;margin-top:-24.3pt;width:330.2pt;height:26.3pt;z-index:25216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" filled="f" stroked="f" strokeweight="1pt">
                <v:textbox>
                  <w:txbxContent>
                    <w:p w14:paraId="440B82B8" w14:textId="77777777" w:rsidR="000D4D4D" w:rsidRPr="000D4D4D" w:rsidRDefault="000D4D4D" w:rsidP="000D4D4D">
                      <w:pPr>
                        <w:jc w:val="center"/>
                        <w:rPr>
                          <w:rFonts w:asciiTheme="majorHAnsi" w:eastAsiaTheme="majorHAnsi" w:hAnsiTheme="majorHAnsi" w:cstheme="minorBidi"/>
                          <w:color w:val="000000" w:themeColor="text1"/>
                          <w:kern w:val="24"/>
                          <w:sz w:val="20"/>
                          <w:szCs w:val="20"/>
                        </w:rPr>
                      </w:pPr>
                      <w:r w:rsidRPr="000D4D4D">
                        <w:rPr>
                          <w:rFonts w:asciiTheme="majorHAnsi" w:eastAsiaTheme="majorHAnsi" w:hAnsiTheme="majorHAnsi" w:cstheme="minorBidi" w:hint="eastAsia"/>
                          <w:color w:val="000000" w:themeColor="text1"/>
                          <w:kern w:val="24"/>
                          <w:sz w:val="20"/>
                          <w:szCs w:val="20"/>
                        </w:rPr>
                        <w:t>※ここでの「管理職」は課長相当以上（役員含む）をいいます</w:t>
                      </w:r>
                    </w:p>
                    <w:p w14:paraId="2F5F4B07" w14:textId="0D4C52A7" w:rsidR="000D4D4D" w:rsidRPr="000D4D4D" w:rsidRDefault="000D4D4D" w:rsidP="000D4D4D">
                      <w:pPr>
                        <w:jc w:val="center"/>
                        <w:rPr>
                          <w:rFonts w:asciiTheme="majorHAnsi" w:eastAsiaTheme="majorHAnsi" w:hAnsiTheme="majorHAnsi" w:cstheme="minorBidi"/>
                          <w:color w:val="000000" w:themeColor="text1"/>
                          <w:kern w:val="24"/>
                          <w:sz w:val="20"/>
                          <w:szCs w:val="20"/>
                        </w:rPr>
                      </w:pPr>
                    </w:p>
                  </w:txbxContent>
                </v:textbox>
                <w10:wrap anchorx="margin"/>
              </v:rect>
            </w:pict>
          </mc:Fallback>
        </mc:AlternateContent>
      </w:r>
      <w:r w:rsidR="00C24424" w:rsidRPr="000D4D4D">
        <w:rPr>
          <w:rFonts w:asciiTheme="majorHAnsi" w:eastAsiaTheme="majorHAnsi" w:hAnsiTheme="majorHAnsi" w:cs="ＭＳ 明朝" w:hint="eastAsia"/>
          <w:bCs/>
          <w:sz w:val="32"/>
          <w:szCs w:val="32"/>
          <w:shd w:val="clear" w:color="auto" w:fill="B4C6E7" w:themeFill="accent5" w:themeFillTint="66"/>
        </w:rPr>
        <w:t>ベストプラクティス賞</w:t>
      </w:r>
      <w:r w:rsidRPr="000D4D4D">
        <w:rPr>
          <w:rFonts w:asciiTheme="majorHAnsi" w:eastAsiaTheme="majorHAnsi" w:hAnsiTheme="majorHAnsi" w:cs="ＭＳ 明朝" w:hint="eastAsia"/>
          <w:bCs/>
          <w:sz w:val="22"/>
          <w:szCs w:val="22"/>
          <w:shd w:val="clear" w:color="auto" w:fill="B4C6E7" w:themeFill="accent5" w:themeFillTint="66"/>
        </w:rPr>
        <w:t xml:space="preserve">　</w:t>
      </w:r>
      <w:r w:rsidRPr="000D4D4D">
        <w:rPr>
          <w:rFonts w:asciiTheme="majorHAnsi" w:eastAsiaTheme="majorHAnsi" w:hAnsiTheme="majorHAnsi" w:cs="ＭＳ 明朝" w:hint="eastAsia"/>
          <w:bCs/>
          <w:sz w:val="28"/>
          <w:szCs w:val="28"/>
          <w:shd w:val="clear" w:color="auto" w:fill="B4C6E7" w:themeFill="accent5" w:themeFillTint="66"/>
        </w:rPr>
        <w:t>株式会社ミツイバウ・マテリアル</w:t>
      </w:r>
      <w:r w:rsidR="00C24424" w:rsidRPr="000D4D4D">
        <w:rPr>
          <w:rFonts w:asciiTheme="majorHAnsi" w:eastAsiaTheme="majorHAnsi" w:hAnsiTheme="majorHAnsi" w:cs="ＭＳ 明朝" w:hint="eastAsia"/>
          <w:bCs/>
          <w:sz w:val="20"/>
          <w:szCs w:val="20"/>
          <w:shd w:val="clear" w:color="auto" w:fill="B4C6E7" w:themeFill="accent5" w:themeFillTint="66"/>
        </w:rPr>
        <w:t>（</w:t>
      </w:r>
      <w:r w:rsidRPr="000D4D4D">
        <w:rPr>
          <w:rFonts w:asciiTheme="majorHAnsi" w:eastAsiaTheme="majorHAnsi" w:hAnsiTheme="majorHAnsi" w:cs="ＭＳ 明朝" w:hint="eastAsia"/>
          <w:bCs/>
          <w:sz w:val="20"/>
          <w:szCs w:val="20"/>
          <w:shd w:val="clear" w:color="auto" w:fill="B4C6E7" w:themeFill="accent5" w:themeFillTint="66"/>
        </w:rPr>
        <w:t>松阪市</w:t>
      </w:r>
      <w:r>
        <w:rPr>
          <w:rFonts w:asciiTheme="majorHAnsi" w:eastAsiaTheme="majorHAnsi" w:hAnsiTheme="majorHAnsi" w:cs="ＭＳ 明朝" w:hint="eastAsia"/>
          <w:bCs/>
          <w:sz w:val="20"/>
          <w:szCs w:val="20"/>
          <w:shd w:val="clear" w:color="auto" w:fill="B4C6E7" w:themeFill="accent5" w:themeFillTint="66"/>
        </w:rPr>
        <w:t>・</w:t>
      </w:r>
      <w:r w:rsidRPr="000D4D4D">
        <w:rPr>
          <w:rFonts w:asciiTheme="majorHAnsi" w:eastAsiaTheme="majorHAnsi" w:hAnsiTheme="majorHAnsi" w:cs="ＭＳ 明朝" w:hint="eastAsia"/>
          <w:bCs/>
          <w:sz w:val="20"/>
          <w:szCs w:val="20"/>
          <w:shd w:val="clear" w:color="auto" w:fill="B4C6E7" w:themeFill="accent5" w:themeFillTint="66"/>
        </w:rPr>
        <w:t>卸売業、小売業</w:t>
      </w:r>
      <w:r w:rsidR="00C24424" w:rsidRPr="000D4D4D">
        <w:rPr>
          <w:rFonts w:asciiTheme="majorHAnsi" w:eastAsiaTheme="majorHAnsi" w:hAnsiTheme="majorHAnsi" w:cs="ＭＳ 明朝" w:hint="eastAsia"/>
          <w:bCs/>
          <w:shd w:val="clear" w:color="auto" w:fill="B4C6E7" w:themeFill="accent5" w:themeFillTint="66"/>
        </w:rPr>
        <w:t>）</w:t>
      </w:r>
    </w:p>
    <w:p w14:paraId="26C1AAB1" w14:textId="32D7C2BC" w:rsidR="000D4D4D" w:rsidRPr="000D4D4D" w:rsidRDefault="000D4D4D" w:rsidP="000D4D4D">
      <w:pPr>
        <w:spacing w:line="300" w:lineRule="exact"/>
        <w:rPr>
          <w:rFonts w:asciiTheme="majorHAnsi" w:eastAsiaTheme="majorHAnsi" w:hAnsiTheme="majorHAnsi" w:cs="ＭＳ 明朝"/>
          <w:bCs/>
          <w:sz w:val="24"/>
          <w:szCs w:val="28"/>
        </w:rPr>
      </w:pPr>
      <w:r w:rsidRPr="000D4D4D">
        <w:rPr>
          <w:rFonts w:asciiTheme="majorHAnsi" w:eastAsiaTheme="majorHAnsi" w:hAnsiTheme="majorHAnsi" w:cs="ＭＳ 明朝" w:hint="eastAsia"/>
          <w:bCs/>
          <w:sz w:val="24"/>
          <w:szCs w:val="28"/>
        </w:rPr>
        <w:t>○　社員全員にスマートフォンを支給し、会社独自のアプリ等で業務が完結できるようにするなど、デジタル技術を活用した様々な業務効率化を進めている。</w:t>
      </w:r>
    </w:p>
    <w:p w14:paraId="6EBE0703" w14:textId="54F3F714" w:rsidR="000D4D4D" w:rsidRPr="000D4D4D" w:rsidRDefault="000D4D4D" w:rsidP="000D4D4D">
      <w:pPr>
        <w:spacing w:line="300" w:lineRule="exact"/>
        <w:rPr>
          <w:rFonts w:asciiTheme="majorHAnsi" w:eastAsiaTheme="majorHAnsi" w:hAnsiTheme="majorHAnsi" w:cs="ＭＳ 明朝"/>
          <w:bCs/>
          <w:sz w:val="24"/>
          <w:szCs w:val="28"/>
        </w:rPr>
      </w:pPr>
      <w:r w:rsidRPr="000D4D4D">
        <w:rPr>
          <w:rFonts w:asciiTheme="majorHAnsi" w:eastAsiaTheme="majorHAnsi" w:hAnsiTheme="majorHAnsi" w:cs="ＭＳ 明朝" w:hint="eastAsia"/>
          <w:bCs/>
          <w:sz w:val="24"/>
          <w:szCs w:val="28"/>
        </w:rPr>
        <w:t>○　建築資材を取り扱うなかで、営業部門、建築部門にも女性を配属し、経営計画における重点課題の副責任者に女性を登用、女性管理職</w:t>
      </w:r>
      <w:r w:rsidRPr="000D4D4D">
        <w:rPr>
          <w:rFonts w:asciiTheme="majorHAnsi" w:eastAsiaTheme="majorHAnsi" w:hAnsiTheme="majorHAnsi" w:cs="ＭＳ 明朝" w:hint="eastAsia"/>
          <w:bCs/>
          <w:sz w:val="20"/>
        </w:rPr>
        <w:t>※</w:t>
      </w:r>
      <w:r w:rsidRPr="000D4D4D">
        <w:rPr>
          <w:rFonts w:asciiTheme="majorHAnsi" w:eastAsiaTheme="majorHAnsi" w:hAnsiTheme="majorHAnsi" w:cs="ＭＳ 明朝" w:hint="eastAsia"/>
          <w:bCs/>
          <w:sz w:val="24"/>
          <w:szCs w:val="28"/>
        </w:rPr>
        <w:t>の割合が約18％に達するなど、様々な女性活躍がみられる。</w:t>
      </w:r>
    </w:p>
    <w:p w14:paraId="0B1FFF92" w14:textId="77777777" w:rsidR="000D4D4D" w:rsidRPr="000D4D4D" w:rsidRDefault="000D4D4D" w:rsidP="000D4D4D">
      <w:pPr>
        <w:spacing w:line="300" w:lineRule="exact"/>
        <w:rPr>
          <w:rFonts w:asciiTheme="majorHAnsi" w:eastAsiaTheme="majorHAnsi" w:hAnsiTheme="majorHAnsi" w:cs="ＭＳ 明朝"/>
          <w:bCs/>
          <w:sz w:val="24"/>
          <w:szCs w:val="28"/>
        </w:rPr>
      </w:pPr>
      <w:r w:rsidRPr="000D4D4D">
        <w:rPr>
          <w:rFonts w:asciiTheme="majorHAnsi" w:eastAsiaTheme="majorHAnsi" w:hAnsiTheme="majorHAnsi" w:cs="ＭＳ 明朝" w:hint="eastAsia"/>
          <w:bCs/>
          <w:sz w:val="24"/>
          <w:szCs w:val="28"/>
        </w:rPr>
        <w:t>○　障がい者雇用について、特性の把握や社内への溶け込みが円滑にできるような取組と積極的な正社員登用を進めており、令和７年に「もにす認定」を取得した。</w:t>
      </w:r>
    </w:p>
    <w:p w14:paraId="659C32B8" w14:textId="77777777" w:rsidR="000D4D4D" w:rsidRPr="000D4D4D" w:rsidRDefault="000D4D4D" w:rsidP="000D4D4D">
      <w:pPr>
        <w:spacing w:line="300" w:lineRule="exact"/>
        <w:rPr>
          <w:rFonts w:asciiTheme="majorHAnsi" w:eastAsiaTheme="majorHAnsi" w:hAnsiTheme="majorHAnsi" w:cs="ＭＳ 明朝"/>
          <w:bCs/>
          <w:sz w:val="24"/>
          <w:szCs w:val="28"/>
        </w:rPr>
      </w:pPr>
      <w:r w:rsidRPr="000D4D4D">
        <w:rPr>
          <w:rFonts w:asciiTheme="majorHAnsi" w:eastAsiaTheme="majorHAnsi" w:hAnsiTheme="majorHAnsi" w:cs="ＭＳ 明朝" w:hint="eastAsia"/>
          <w:bCs/>
          <w:sz w:val="24"/>
          <w:szCs w:val="28"/>
        </w:rPr>
        <w:t>○　「新人勉強会」で、新人の主体性の尊重や先輩社員の学び直し・成長を図っている。その他、健康経営や、ブログを利用したコミュニケーション活性化にも注力している。</w:t>
      </w:r>
    </w:p>
    <w:p w14:paraId="03B65105" w14:textId="7FC39837" w:rsidR="007F7C07" w:rsidRPr="000D4D4D" w:rsidRDefault="007F7C07" w:rsidP="007F7C07">
      <w:pPr>
        <w:spacing w:line="300" w:lineRule="exact"/>
        <w:rPr>
          <w:rFonts w:ascii="ＭＳ ゴシック" w:eastAsia="ＭＳ ゴシック" w:hAnsi="ＭＳ ゴシック" w:cs="ＭＳ 明朝"/>
          <w:b/>
          <w:sz w:val="24"/>
          <w:szCs w:val="28"/>
          <w:shd w:val="clear" w:color="auto" w:fill="FFE599"/>
        </w:rPr>
      </w:pPr>
    </w:p>
    <w:p w14:paraId="5EBAC90A" w14:textId="3A30B19C" w:rsidR="007F7C07" w:rsidRPr="007F7C07" w:rsidRDefault="0026200A" w:rsidP="007F7C07">
      <w:pPr>
        <w:spacing w:line="300" w:lineRule="exact"/>
        <w:rPr>
          <w:rFonts w:ascii="ＭＳ ゴシック" w:eastAsia="ＭＳ ゴシック" w:hAnsi="ＭＳ ゴシック" w:cs="ＭＳ 明朝"/>
          <w:b/>
          <w:sz w:val="24"/>
          <w:szCs w:val="28"/>
          <w:shd w:val="clear" w:color="auto" w:fill="FFE599"/>
        </w:rPr>
      </w:pP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64768" behindDoc="0" locked="0" layoutInCell="1" allowOverlap="1" wp14:anchorId="791A84AA" wp14:editId="3FEE87C7">
                <wp:simplePos x="0" y="0"/>
                <wp:positionH relativeFrom="margin">
                  <wp:posOffset>3879850</wp:posOffset>
                </wp:positionH>
                <wp:positionV relativeFrom="paragraph">
                  <wp:posOffset>39370</wp:posOffset>
                </wp:positionV>
                <wp:extent cx="2698750" cy="1162050"/>
                <wp:effectExtent l="0" t="0" r="25400" b="19050"/>
                <wp:wrapNone/>
                <wp:docPr id="15613367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399906D2"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660253E5" w14:textId="77777777" w:rsidR="0026200A" w:rsidRPr="00C810ED"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A84AA" id="_x0000_s1093" type="#_x0000_t202" style="position:absolute;left:0;text-align:left;margin-left:305.5pt;margin-top:3.1pt;width:212.5pt;height:91.5pt;z-index:252064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">
                <v:textbox>
                  <w:txbxContent>
                    <w:p w14:paraId="399906D2"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660253E5" w14:textId="77777777" w:rsidR="0026200A" w:rsidRPr="00C810ED" w:rsidRDefault="0026200A" w:rsidP="0026200A">
                      <w:pPr>
                        <w:rPr>
                          <w:rFonts w:ascii="ＭＳ ゴシック" w:eastAsia="ＭＳ ゴシック" w:hAnsi="ＭＳ ゴシック"/>
                          <w:sz w:val="48"/>
                          <w:szCs w:val="48"/>
                        </w:rPr>
                      </w:pPr>
                    </w:p>
                  </w:txbxContent>
                </v:textbox>
                <w10:wrap anchorx="margin"/>
              </v:shape>
            </w:pict>
          </mc:Fallback>
        </mc:AlternateContent>
      </w: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62720" behindDoc="0" locked="0" layoutInCell="1" allowOverlap="1" wp14:anchorId="2D7AF490" wp14:editId="61050629">
                <wp:simplePos x="0" y="0"/>
                <wp:positionH relativeFrom="margin">
                  <wp:posOffset>0</wp:posOffset>
                </wp:positionH>
                <wp:positionV relativeFrom="paragraph">
                  <wp:posOffset>45720</wp:posOffset>
                </wp:positionV>
                <wp:extent cx="2698750" cy="1162050"/>
                <wp:effectExtent l="0" t="0" r="25400" b="19050"/>
                <wp:wrapNone/>
                <wp:docPr id="49003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09C3DA44"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0F5B0DC2" w14:textId="77777777" w:rsidR="0026200A" w:rsidRPr="00C810ED"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AF490" id="_x0000_s1094" type="#_x0000_t202" style="position:absolute;left:0;text-align:left;margin-left:0;margin-top:3.6pt;width:212.5pt;height:91.5pt;z-index:252062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">
                <v:textbox>
                  <w:txbxContent>
                    <w:p w14:paraId="09C3DA44"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0F5B0DC2" w14:textId="77777777" w:rsidR="0026200A" w:rsidRPr="00C810ED" w:rsidRDefault="0026200A" w:rsidP="0026200A">
                      <w:pPr>
                        <w:rPr>
                          <w:rFonts w:ascii="ＭＳ ゴシック" w:eastAsia="ＭＳ ゴシック" w:hAnsi="ＭＳ ゴシック"/>
                          <w:sz w:val="48"/>
                          <w:szCs w:val="48"/>
                        </w:rPr>
                      </w:pPr>
                    </w:p>
                  </w:txbxContent>
                </v:textbox>
                <w10:wrap anchorx="margin"/>
              </v:shape>
            </w:pict>
          </mc:Fallback>
        </mc:AlternateContent>
      </w:r>
    </w:p>
    <w:p w14:paraId="020B1F50" w14:textId="661F6271" w:rsidR="007F7C07" w:rsidRPr="007F7C07" w:rsidRDefault="007F7C07" w:rsidP="007F7C07">
      <w:pPr>
        <w:spacing w:line="300" w:lineRule="exact"/>
        <w:rPr>
          <w:rFonts w:ascii="ＭＳ ゴシック" w:eastAsia="ＭＳ ゴシック" w:hAnsi="ＭＳ ゴシック" w:cs="ＭＳ 明朝"/>
          <w:b/>
          <w:sz w:val="24"/>
          <w:szCs w:val="28"/>
          <w:shd w:val="clear" w:color="auto" w:fill="FFE599"/>
        </w:rPr>
      </w:pPr>
    </w:p>
    <w:p w14:paraId="0D54B3C0" w14:textId="48CCEC13" w:rsidR="00605FDB" w:rsidRPr="007F7C07" w:rsidRDefault="00605FDB" w:rsidP="00C34D63">
      <w:pPr>
        <w:spacing w:line="300" w:lineRule="exact"/>
        <w:rPr>
          <w:rFonts w:ascii="ＭＳ ゴシック" w:eastAsia="ＭＳ ゴシック" w:hAnsi="ＭＳ ゴシック" w:cs="ＭＳ 明朝"/>
          <w:b/>
          <w:sz w:val="24"/>
          <w:szCs w:val="28"/>
          <w:shd w:val="clear" w:color="auto" w:fill="FFE599"/>
        </w:rPr>
      </w:pPr>
    </w:p>
    <w:p w14:paraId="25863CE7" w14:textId="77777777" w:rsidR="007F7C07" w:rsidRDefault="007F7C07" w:rsidP="00C34D63">
      <w:pPr>
        <w:spacing w:line="300" w:lineRule="exact"/>
        <w:rPr>
          <w:rFonts w:ascii="ＭＳ ゴシック" w:eastAsia="ＭＳ ゴシック" w:hAnsi="ＭＳ ゴシック" w:cs="ＭＳ 明朝"/>
          <w:b/>
          <w:sz w:val="24"/>
          <w:szCs w:val="28"/>
          <w:shd w:val="clear" w:color="auto" w:fill="FFE599"/>
        </w:rPr>
      </w:pPr>
    </w:p>
    <w:p w14:paraId="58D4FCE7" w14:textId="4F409EC3" w:rsidR="007F7C07" w:rsidRDefault="007F7C07" w:rsidP="00C34D63">
      <w:pPr>
        <w:spacing w:line="300" w:lineRule="exact"/>
        <w:rPr>
          <w:rFonts w:ascii="ＭＳ ゴシック" w:eastAsia="ＭＳ ゴシック" w:hAnsi="ＭＳ ゴシック" w:cs="ＭＳ 明朝"/>
          <w:b/>
          <w:sz w:val="24"/>
          <w:szCs w:val="28"/>
          <w:shd w:val="clear" w:color="auto" w:fill="FFE599"/>
        </w:rPr>
      </w:pPr>
    </w:p>
    <w:p w14:paraId="7EDE883E" w14:textId="77777777" w:rsidR="000E5CAF" w:rsidRDefault="000E5CAF" w:rsidP="00C34D63">
      <w:pPr>
        <w:spacing w:line="300" w:lineRule="exact"/>
        <w:rPr>
          <w:rFonts w:ascii="ＭＳ ゴシック" w:eastAsia="ＭＳ ゴシック" w:hAnsi="ＭＳ ゴシック" w:cs="ＭＳ 明朝"/>
          <w:b/>
          <w:sz w:val="24"/>
          <w:szCs w:val="28"/>
          <w:shd w:val="clear" w:color="auto" w:fill="FFE599"/>
        </w:rPr>
      </w:pPr>
    </w:p>
    <w:p w14:paraId="41BE9CA2" w14:textId="46DB6079" w:rsidR="000E5CAF" w:rsidRDefault="000E5CAF" w:rsidP="00C34D63">
      <w:pPr>
        <w:spacing w:line="300" w:lineRule="exact"/>
        <w:rPr>
          <w:rFonts w:ascii="ＭＳ ゴシック" w:eastAsia="ＭＳ ゴシック" w:hAnsi="ＭＳ ゴシック" w:cs="ＭＳ 明朝"/>
          <w:b/>
          <w:sz w:val="24"/>
          <w:szCs w:val="28"/>
          <w:shd w:val="clear" w:color="auto" w:fill="FFE599"/>
        </w:rPr>
      </w:pPr>
    </w:p>
    <w:p w14:paraId="38BC5701" w14:textId="7BCE2035" w:rsidR="000E5CAF" w:rsidRPr="000E5CAF" w:rsidRDefault="000E5CAF" w:rsidP="00C34D63">
      <w:pPr>
        <w:spacing w:line="300" w:lineRule="exact"/>
        <w:rPr>
          <w:rFonts w:asciiTheme="majorHAnsi" w:eastAsiaTheme="majorHAnsi" w:hAnsiTheme="majorHAnsi" w:cs="ＭＳ 明朝"/>
          <w:b/>
          <w:sz w:val="24"/>
          <w:szCs w:val="28"/>
          <w:shd w:val="clear" w:color="auto" w:fill="FFE599"/>
        </w:rPr>
      </w:pPr>
      <w:r w:rsidRPr="000E5CAF">
        <w:rPr>
          <w:rFonts w:asciiTheme="majorHAnsi" w:eastAsiaTheme="majorHAnsi" w:hAnsiTheme="majorHAnsi" w:cs="ＭＳ 明朝"/>
          <w:b/>
          <w:noProof/>
          <w:sz w:val="24"/>
          <w:szCs w:val="28"/>
          <w:shd w:val="clear" w:color="auto" w:fill="FFE599"/>
        </w:rPr>
        <mc:AlternateContent>
          <mc:Choice Requires="wps">
            <w:drawing>
              <wp:anchor distT="0" distB="0" distL="114300" distR="114300" simplePos="0" relativeHeight="251911168" behindDoc="0" locked="0" layoutInCell="1" allowOverlap="1" wp14:anchorId="17492D8A" wp14:editId="14F164AB">
                <wp:simplePos x="0" y="0"/>
                <wp:positionH relativeFrom="column">
                  <wp:posOffset>-101600</wp:posOffset>
                </wp:positionH>
                <wp:positionV relativeFrom="paragraph">
                  <wp:posOffset>146050</wp:posOffset>
                </wp:positionV>
                <wp:extent cx="2533650" cy="406400"/>
                <wp:effectExtent l="0" t="0" r="0" b="0"/>
                <wp:wrapNone/>
                <wp:docPr id="13" name="正方形/長方形 12">
                  <a:extLst xmlns:a="http://schemas.openxmlformats.org/drawingml/2006/main">
                    <a:ext uri="{FF2B5EF4-FFF2-40B4-BE49-F238E27FC236}">
                      <a16:creationId xmlns:a16="http://schemas.microsoft.com/office/drawing/2014/main" id="{6D520967-9AB9-BBD0-85B9-6D2481C49809}"/>
                    </a:ext>
                  </a:extLst>
                </wp:docPr>
                <wp:cNvGraphicFramePr/>
                <a:graphic xmlns:a="http://schemas.openxmlformats.org/drawingml/2006/main">
                  <a:graphicData uri="http://schemas.microsoft.com/office/word/2010/wordprocessingShape">
                    <wps:wsp>
                      <wps:cNvSpPr/>
                      <wps:spPr>
                        <a:xfrm>
                          <a:off x="0" y="0"/>
                          <a:ext cx="2533650"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489092" w14:textId="4EA91052" w:rsidR="000E5CAF" w:rsidRPr="000E5CAF" w:rsidRDefault="000D4D4D" w:rsidP="000E5CAF">
                            <w:pPr>
                              <w:jc w:val="center"/>
                              <w:rPr>
                                <w:rFonts w:asciiTheme="majorHAnsi" w:eastAsiaTheme="majorHAnsi" w:hAnsiTheme="majorHAnsi" w:cstheme="minorBidi"/>
                                <w:color w:val="000000" w:themeColor="text1"/>
                                <w:kern w:val="24"/>
                                <w:sz w:val="20"/>
                                <w:szCs w:val="20"/>
                              </w:rPr>
                            </w:pPr>
                            <w:r w:rsidRPr="000D4D4D">
                              <w:rPr>
                                <w:rFonts w:asciiTheme="majorHAnsi" w:eastAsiaTheme="majorHAnsi" w:hAnsiTheme="majorHAnsi" w:cstheme="minorBidi" w:hint="eastAsia"/>
                                <w:color w:val="000000" w:themeColor="text1"/>
                                <w:kern w:val="24"/>
                                <w:sz w:val="20"/>
                                <w:szCs w:val="20"/>
                              </w:rPr>
                              <w:t>自社アプリで業務が完結</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7492D8A" id="_x0000_s1095" style="position:absolute;left:0;text-align:left;margin-left:-8pt;margin-top:11.5pt;width:199.5pt;height:3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" filled="f" stroked="f" strokeweight="1pt">
                <v:textbox>
                  <w:txbxContent>
                    <w:p w14:paraId="63489092" w14:textId="4EA91052" w:rsidR="000E5CAF" w:rsidRPr="000E5CAF" w:rsidRDefault="000D4D4D" w:rsidP="000E5CAF">
                      <w:pPr>
                        <w:jc w:val="center"/>
                        <w:rPr>
                          <w:rFonts w:asciiTheme="majorHAnsi" w:eastAsiaTheme="majorHAnsi" w:hAnsiTheme="majorHAnsi" w:cstheme="minorBidi"/>
                          <w:color w:val="000000" w:themeColor="text1"/>
                          <w:kern w:val="24"/>
                          <w:sz w:val="20"/>
                          <w:szCs w:val="20"/>
                        </w:rPr>
                      </w:pPr>
                      <w:r w:rsidRPr="000D4D4D">
                        <w:rPr>
                          <w:rFonts w:asciiTheme="majorHAnsi" w:eastAsiaTheme="majorHAnsi" w:hAnsiTheme="majorHAnsi" w:cstheme="minorBidi" w:hint="eastAsia"/>
                          <w:color w:val="000000" w:themeColor="text1"/>
                          <w:kern w:val="24"/>
                          <w:sz w:val="20"/>
                          <w:szCs w:val="20"/>
                        </w:rPr>
                        <w:t>自社アプリで業務が完結</w:t>
                      </w:r>
                    </w:p>
                  </w:txbxContent>
                </v:textbox>
              </v:rect>
            </w:pict>
          </mc:Fallback>
        </mc:AlternateContent>
      </w:r>
      <w:r w:rsidRPr="000E5CAF">
        <w:rPr>
          <w:rFonts w:asciiTheme="majorHAnsi" w:eastAsiaTheme="majorHAnsi" w:hAnsiTheme="majorHAnsi" w:cs="ＭＳ 明朝"/>
          <w:b/>
          <w:noProof/>
          <w:sz w:val="24"/>
          <w:szCs w:val="28"/>
          <w:shd w:val="clear" w:color="auto" w:fill="FFE599"/>
        </w:rPr>
        <mc:AlternateContent>
          <mc:Choice Requires="wps">
            <w:drawing>
              <wp:anchor distT="0" distB="0" distL="114300" distR="114300" simplePos="0" relativeHeight="251913216" behindDoc="0" locked="0" layoutInCell="1" allowOverlap="1" wp14:anchorId="7F5B716B" wp14:editId="0BAFA6B4">
                <wp:simplePos x="0" y="0"/>
                <wp:positionH relativeFrom="column">
                  <wp:posOffset>3644900</wp:posOffset>
                </wp:positionH>
                <wp:positionV relativeFrom="paragraph">
                  <wp:posOffset>107950</wp:posOffset>
                </wp:positionV>
                <wp:extent cx="2335041" cy="390896"/>
                <wp:effectExtent l="0" t="0" r="0" b="0"/>
                <wp:wrapNone/>
                <wp:docPr id="210928836" name="正方形/長方形 28"/>
                <wp:cNvGraphicFramePr/>
                <a:graphic xmlns:a="http://schemas.openxmlformats.org/drawingml/2006/main">
                  <a:graphicData uri="http://schemas.microsoft.com/office/word/2010/wordprocessingShape">
                    <wps:wsp>
                      <wps:cNvSpPr/>
                      <wps:spPr>
                        <a:xfrm>
                          <a:off x="0" y="0"/>
                          <a:ext cx="2335041" cy="3908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0E1AC5" w14:textId="2BE64CA1" w:rsidR="000E5CAF" w:rsidRPr="000E5CAF" w:rsidRDefault="000D4D4D" w:rsidP="000E5CAF">
                            <w:pPr>
                              <w:jc w:val="center"/>
                              <w:rPr>
                                <w:rFonts w:asciiTheme="majorHAnsi" w:eastAsiaTheme="majorHAnsi" w:hAnsiTheme="majorHAnsi" w:cstheme="minorBidi"/>
                                <w:color w:val="343434"/>
                                <w:kern w:val="24"/>
                                <w:sz w:val="20"/>
                                <w:szCs w:val="20"/>
                              </w:rPr>
                            </w:pPr>
                            <w:r w:rsidRPr="000D4D4D">
                              <w:rPr>
                                <w:rFonts w:asciiTheme="majorHAnsi" w:eastAsiaTheme="majorHAnsi" w:hAnsiTheme="majorHAnsi" w:cstheme="minorBidi" w:hint="eastAsia"/>
                                <w:color w:val="343434"/>
                                <w:kern w:val="24"/>
                                <w:sz w:val="20"/>
                                <w:szCs w:val="20"/>
                              </w:rPr>
                              <w:t>年１度、全員で障がい者雇用の勉強会</w:t>
                            </w:r>
                          </w:p>
                        </w:txbxContent>
                      </wps:txbx>
                      <wps:bodyPr rtlCol="0" anchor="ctr"/>
                    </wps:wsp>
                  </a:graphicData>
                </a:graphic>
              </wp:anchor>
            </w:drawing>
          </mc:Choice>
          <mc:Fallback>
            <w:pict>
              <v:rect w14:anchorId="7F5B716B" id="正方形/長方形 28" o:spid="_x0000_s1096" style="position:absolute;left:0;text-align:left;margin-left:287pt;margin-top:8.5pt;width:183.85pt;height:30.8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" filled="f" stroked="f" strokeweight="1pt">
                <v:textbox>
                  <w:txbxContent>
                    <w:p w14:paraId="440E1AC5" w14:textId="2BE64CA1" w:rsidR="000E5CAF" w:rsidRPr="000E5CAF" w:rsidRDefault="000D4D4D" w:rsidP="000E5CAF">
                      <w:pPr>
                        <w:jc w:val="center"/>
                        <w:rPr>
                          <w:rFonts w:asciiTheme="majorHAnsi" w:eastAsiaTheme="majorHAnsi" w:hAnsiTheme="majorHAnsi" w:cstheme="minorBidi"/>
                          <w:color w:val="343434"/>
                          <w:kern w:val="24"/>
                          <w:sz w:val="20"/>
                          <w:szCs w:val="20"/>
                        </w:rPr>
                      </w:pPr>
                      <w:r w:rsidRPr="000D4D4D">
                        <w:rPr>
                          <w:rFonts w:asciiTheme="majorHAnsi" w:eastAsiaTheme="majorHAnsi" w:hAnsiTheme="majorHAnsi" w:cstheme="minorBidi" w:hint="eastAsia"/>
                          <w:color w:val="343434"/>
                          <w:kern w:val="24"/>
                          <w:sz w:val="20"/>
                          <w:szCs w:val="20"/>
                        </w:rPr>
                        <w:t>年１度、全員で障がい者雇用の勉強会</w:t>
                      </w:r>
                    </w:p>
                  </w:txbxContent>
                </v:textbox>
              </v:rect>
            </w:pict>
          </mc:Fallback>
        </mc:AlternateContent>
      </w:r>
    </w:p>
    <w:p w14:paraId="5D7BB07A" w14:textId="12D21C4F" w:rsidR="000E5CAF" w:rsidRPr="000E5CAF" w:rsidRDefault="000E5CAF" w:rsidP="00C34D63">
      <w:pPr>
        <w:spacing w:line="300" w:lineRule="exact"/>
        <w:rPr>
          <w:rFonts w:asciiTheme="majorHAnsi" w:eastAsiaTheme="majorHAnsi" w:hAnsiTheme="majorHAnsi" w:cs="ＭＳ 明朝"/>
          <w:b/>
          <w:sz w:val="24"/>
          <w:szCs w:val="28"/>
          <w:shd w:val="clear" w:color="auto" w:fill="FFE599"/>
        </w:rPr>
      </w:pPr>
    </w:p>
    <w:p w14:paraId="1BE2FBEA" w14:textId="2C2F3D2B" w:rsidR="000E5CAF" w:rsidRDefault="000E5CAF" w:rsidP="00C34D63">
      <w:pPr>
        <w:spacing w:line="300" w:lineRule="exact"/>
        <w:rPr>
          <w:rFonts w:ascii="ＭＳ ゴシック" w:eastAsia="ＭＳ ゴシック" w:hAnsi="ＭＳ ゴシック" w:cs="ＭＳ 明朝"/>
          <w:b/>
          <w:sz w:val="24"/>
          <w:szCs w:val="28"/>
          <w:shd w:val="clear" w:color="auto" w:fill="FFE599"/>
        </w:rPr>
      </w:pPr>
    </w:p>
    <w:p w14:paraId="50CFA571" w14:textId="0B21F029" w:rsidR="000E5CAF" w:rsidRDefault="000E5CAF" w:rsidP="00C34D63">
      <w:pPr>
        <w:spacing w:line="300" w:lineRule="exact"/>
        <w:rPr>
          <w:rFonts w:ascii="ＭＳ ゴシック" w:eastAsia="ＭＳ ゴシック" w:hAnsi="ＭＳ ゴシック" w:cs="ＭＳ 明朝"/>
          <w:b/>
          <w:sz w:val="24"/>
          <w:szCs w:val="28"/>
          <w:shd w:val="clear" w:color="auto" w:fill="FFE599"/>
        </w:rPr>
      </w:pPr>
    </w:p>
    <w:p w14:paraId="57F3C598" w14:textId="77777777" w:rsidR="000E5CAF" w:rsidRDefault="000E5CAF" w:rsidP="00C34D63">
      <w:pPr>
        <w:spacing w:line="300" w:lineRule="exact"/>
        <w:rPr>
          <w:rFonts w:ascii="ＭＳ ゴシック" w:eastAsia="ＭＳ ゴシック" w:hAnsi="ＭＳ ゴシック" w:cs="ＭＳ 明朝"/>
          <w:b/>
          <w:sz w:val="24"/>
          <w:szCs w:val="28"/>
          <w:shd w:val="clear" w:color="auto" w:fill="FFE599"/>
        </w:rPr>
      </w:pPr>
    </w:p>
    <w:p w14:paraId="5A996253" w14:textId="3FF8C874" w:rsidR="000E5CAF" w:rsidRPr="000D4D4D" w:rsidRDefault="000E5CAF" w:rsidP="000D4D4D">
      <w:pPr>
        <w:rPr>
          <w:rFonts w:asciiTheme="majorHAnsi" w:eastAsiaTheme="majorHAnsi" w:hAnsiTheme="majorHAnsi" w:cs="ＭＳ 明朝"/>
          <w:bCs/>
          <w:sz w:val="20"/>
        </w:rPr>
      </w:pPr>
      <w:r w:rsidRPr="000D4D4D">
        <w:rPr>
          <w:rFonts w:asciiTheme="majorHAnsi" w:eastAsiaTheme="majorHAnsi" w:hAnsiTheme="majorHAnsi" w:cs="ＭＳ 明朝" w:hint="eastAsia"/>
          <w:bCs/>
          <w:sz w:val="32"/>
          <w:szCs w:val="36"/>
          <w:shd w:val="clear" w:color="auto" w:fill="B4C6E7" w:themeFill="accent5" w:themeFillTint="66"/>
        </w:rPr>
        <w:t xml:space="preserve">グッドプラクティス賞　　</w:t>
      </w:r>
      <w:r w:rsidR="000D4D4D" w:rsidRPr="000D4D4D">
        <w:rPr>
          <w:rFonts w:asciiTheme="majorHAnsi" w:eastAsiaTheme="majorHAnsi" w:hAnsiTheme="majorHAnsi" w:cs="ＭＳ 明朝" w:hint="eastAsia"/>
          <w:bCs/>
          <w:sz w:val="32"/>
          <w:szCs w:val="36"/>
          <w:shd w:val="clear" w:color="auto" w:fill="B4C6E7" w:themeFill="accent5" w:themeFillTint="66"/>
        </w:rPr>
        <w:t>東海住電精密株式会社</w:t>
      </w:r>
      <w:r w:rsidR="000D4D4D" w:rsidRPr="000D4D4D">
        <w:rPr>
          <w:rFonts w:asciiTheme="majorHAnsi" w:eastAsiaTheme="majorHAnsi" w:hAnsiTheme="majorHAnsi" w:cs="ＭＳ 明朝" w:hint="eastAsia"/>
          <w:bCs/>
          <w:sz w:val="24"/>
          <w:szCs w:val="28"/>
          <w:shd w:val="clear" w:color="auto" w:fill="B4C6E7" w:themeFill="accent5" w:themeFillTint="66"/>
        </w:rPr>
        <w:t xml:space="preserve">　（菰野町</w:t>
      </w:r>
      <w:r w:rsidR="000D4D4D">
        <w:rPr>
          <w:rFonts w:asciiTheme="majorHAnsi" w:eastAsiaTheme="majorHAnsi" w:hAnsiTheme="majorHAnsi" w:cs="ＭＳ 明朝" w:hint="eastAsia"/>
          <w:bCs/>
          <w:sz w:val="24"/>
          <w:szCs w:val="28"/>
          <w:shd w:val="clear" w:color="auto" w:fill="B4C6E7" w:themeFill="accent5" w:themeFillTint="66"/>
        </w:rPr>
        <w:t>・</w:t>
      </w:r>
      <w:r w:rsidR="000D4D4D" w:rsidRPr="000D4D4D">
        <w:rPr>
          <w:rFonts w:asciiTheme="majorHAnsi" w:eastAsiaTheme="majorHAnsi" w:hAnsiTheme="majorHAnsi" w:cs="ＭＳ 明朝" w:hint="eastAsia"/>
          <w:bCs/>
          <w:sz w:val="24"/>
          <w:szCs w:val="28"/>
          <w:shd w:val="clear" w:color="auto" w:fill="B4C6E7" w:themeFill="accent5" w:themeFillTint="66"/>
        </w:rPr>
        <w:t>製造業）</w:t>
      </w:r>
    </w:p>
    <w:p w14:paraId="46159ABC" w14:textId="77777777" w:rsidR="000D4D4D" w:rsidRPr="000D4D4D" w:rsidRDefault="000D4D4D" w:rsidP="000D4D4D">
      <w:pPr>
        <w:spacing w:line="300" w:lineRule="exact"/>
        <w:rPr>
          <w:rFonts w:asciiTheme="majorHAnsi" w:eastAsiaTheme="majorHAnsi" w:hAnsiTheme="majorHAnsi" w:cs="ＭＳ 明朝"/>
          <w:bCs/>
          <w:sz w:val="24"/>
          <w:szCs w:val="28"/>
        </w:rPr>
      </w:pPr>
      <w:r w:rsidRPr="000D4D4D">
        <w:rPr>
          <w:rFonts w:asciiTheme="majorHAnsi" w:eastAsiaTheme="majorHAnsi" w:hAnsiTheme="majorHAnsi" w:cs="ＭＳ 明朝" w:hint="eastAsia"/>
          <w:bCs/>
          <w:sz w:val="24"/>
          <w:szCs w:val="28"/>
        </w:rPr>
        <w:t>○　電子棚札や協働ロボットを導入して業務時間の削減や省人化を達成するなど、デジタル技術や自動化技術を活用した様々な業務効率化、生産性向上を進めている。</w:t>
      </w:r>
    </w:p>
    <w:p w14:paraId="45DDF5D0" w14:textId="77777777" w:rsidR="000D4D4D" w:rsidRPr="000D4D4D" w:rsidRDefault="000D4D4D" w:rsidP="000D4D4D">
      <w:pPr>
        <w:spacing w:line="300" w:lineRule="exact"/>
        <w:rPr>
          <w:rFonts w:asciiTheme="majorHAnsi" w:eastAsiaTheme="majorHAnsi" w:hAnsiTheme="majorHAnsi" w:cs="ＭＳ 明朝"/>
          <w:bCs/>
          <w:sz w:val="24"/>
          <w:szCs w:val="28"/>
        </w:rPr>
      </w:pPr>
      <w:r w:rsidRPr="000D4D4D">
        <w:rPr>
          <w:rFonts w:asciiTheme="majorHAnsi" w:eastAsiaTheme="majorHAnsi" w:hAnsiTheme="majorHAnsi" w:cs="ＭＳ 明朝" w:hint="eastAsia"/>
          <w:bCs/>
          <w:sz w:val="24"/>
          <w:szCs w:val="28"/>
        </w:rPr>
        <w:t>○　ライン、生産管理、設計など、様々な部門に女性を配属し、職域拡大のためにクロストレーニングでオペレータを育成している。また、ライン長以上の女性の割合を15％に引きあげ、女性管理職の登用に向けた意識啓発研修も実施している。男女ともに平均勤続年数18年となっている。</w:t>
      </w:r>
    </w:p>
    <w:p w14:paraId="6F2C0C65" w14:textId="77777777" w:rsidR="000D4D4D" w:rsidRPr="000D4D4D" w:rsidRDefault="000D4D4D" w:rsidP="000D4D4D">
      <w:pPr>
        <w:spacing w:line="300" w:lineRule="exact"/>
        <w:rPr>
          <w:rFonts w:asciiTheme="majorHAnsi" w:eastAsiaTheme="majorHAnsi" w:hAnsiTheme="majorHAnsi" w:cs="ＭＳ 明朝"/>
          <w:bCs/>
          <w:sz w:val="24"/>
          <w:szCs w:val="28"/>
        </w:rPr>
      </w:pPr>
      <w:r w:rsidRPr="000D4D4D">
        <w:rPr>
          <w:rFonts w:asciiTheme="majorHAnsi" w:eastAsiaTheme="majorHAnsi" w:hAnsiTheme="majorHAnsi" w:cs="ＭＳ 明朝" w:hint="eastAsia"/>
          <w:bCs/>
          <w:sz w:val="24"/>
          <w:szCs w:val="28"/>
        </w:rPr>
        <w:t>○　育児休業は子が３歳に達するまで、介護休業は通算１年までなど、育児・介護に関わる社内制度が法を大幅に上回るとともに、両立に関するガイドブックを作成している。</w:t>
      </w:r>
    </w:p>
    <w:p w14:paraId="516BC938" w14:textId="07E464BF" w:rsidR="000E5CAF" w:rsidRDefault="000D4D4D" w:rsidP="000D4D4D">
      <w:pPr>
        <w:spacing w:line="300" w:lineRule="exact"/>
        <w:rPr>
          <w:rFonts w:ascii="ＭＳ ゴシック" w:eastAsia="ＭＳ ゴシック" w:hAnsi="ＭＳ ゴシック" w:cs="ＭＳ 明朝"/>
          <w:b/>
          <w:sz w:val="24"/>
          <w:szCs w:val="28"/>
          <w:shd w:val="clear" w:color="auto" w:fill="FFE599"/>
        </w:rPr>
      </w:pPr>
      <w:r w:rsidRPr="000D4D4D">
        <w:rPr>
          <w:rFonts w:asciiTheme="majorHAnsi" w:eastAsiaTheme="majorHAnsi" w:hAnsiTheme="majorHAnsi" w:cs="ＭＳ 明朝" w:hint="eastAsia"/>
          <w:bCs/>
          <w:sz w:val="24"/>
          <w:szCs w:val="28"/>
        </w:rPr>
        <w:t>○　効果的なインセンティブを設け、改善活動が活発に行われている。</w:t>
      </w:r>
    </w:p>
    <w:p w14:paraId="11BD2B79" w14:textId="19E5D4EF" w:rsidR="000E5CAF" w:rsidRDefault="000E5CAF" w:rsidP="00C34D63">
      <w:pPr>
        <w:spacing w:line="300" w:lineRule="exact"/>
        <w:rPr>
          <w:rFonts w:ascii="ＭＳ ゴシック" w:eastAsia="ＭＳ ゴシック" w:hAnsi="ＭＳ ゴシック" w:cs="ＭＳ 明朝"/>
          <w:b/>
          <w:sz w:val="24"/>
          <w:szCs w:val="28"/>
          <w:shd w:val="clear" w:color="auto" w:fill="FFE599"/>
        </w:rPr>
      </w:pPr>
    </w:p>
    <w:p w14:paraId="34DB507F" w14:textId="3C32814E" w:rsidR="000E5CAF" w:rsidRDefault="000E5CAF" w:rsidP="00C34D63">
      <w:pPr>
        <w:spacing w:line="300" w:lineRule="exact"/>
        <w:rPr>
          <w:rFonts w:ascii="ＭＳ ゴシック" w:eastAsia="ＭＳ ゴシック" w:hAnsi="ＭＳ ゴシック" w:cs="ＭＳ 明朝"/>
          <w:b/>
          <w:sz w:val="24"/>
          <w:szCs w:val="28"/>
          <w:shd w:val="clear" w:color="auto" w:fill="FFE599"/>
        </w:rPr>
      </w:pPr>
    </w:p>
    <w:p w14:paraId="4A0A6587" w14:textId="56018535" w:rsidR="000E5CAF" w:rsidRDefault="0026200A" w:rsidP="00C34D63">
      <w:pPr>
        <w:spacing w:line="300" w:lineRule="exact"/>
        <w:rPr>
          <w:rFonts w:ascii="ＭＳ ゴシック" w:eastAsia="ＭＳ ゴシック" w:hAnsi="ＭＳ ゴシック" w:cs="ＭＳ 明朝"/>
          <w:b/>
          <w:sz w:val="24"/>
          <w:szCs w:val="28"/>
          <w:shd w:val="clear" w:color="auto" w:fill="FFE599"/>
        </w:rPr>
      </w:pP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68864" behindDoc="0" locked="0" layoutInCell="1" allowOverlap="1" wp14:anchorId="5E328C01" wp14:editId="6987CAAB">
                <wp:simplePos x="0" y="0"/>
                <wp:positionH relativeFrom="margin">
                  <wp:posOffset>3714750</wp:posOffset>
                </wp:positionH>
                <wp:positionV relativeFrom="paragraph">
                  <wp:posOffset>7620</wp:posOffset>
                </wp:positionV>
                <wp:extent cx="2698750" cy="1162050"/>
                <wp:effectExtent l="0" t="0" r="25400" b="19050"/>
                <wp:wrapNone/>
                <wp:docPr id="20550698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38562168"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12E7C249" w14:textId="77777777" w:rsidR="0026200A" w:rsidRPr="00C810ED"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28C01" id="_x0000_s1097" type="#_x0000_t202" style="position:absolute;left:0;text-align:left;margin-left:292.5pt;margin-top:.6pt;width:212.5pt;height:91.5pt;z-index:252068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">
                <v:textbox>
                  <w:txbxContent>
                    <w:p w14:paraId="38562168"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12E7C249" w14:textId="77777777" w:rsidR="0026200A" w:rsidRPr="00C810ED" w:rsidRDefault="0026200A" w:rsidP="0026200A">
                      <w:pPr>
                        <w:rPr>
                          <w:rFonts w:ascii="ＭＳ ゴシック" w:eastAsia="ＭＳ ゴシック" w:hAnsi="ＭＳ ゴシック"/>
                          <w:sz w:val="48"/>
                          <w:szCs w:val="48"/>
                        </w:rPr>
                      </w:pPr>
                    </w:p>
                  </w:txbxContent>
                </v:textbox>
                <w10:wrap anchorx="margin"/>
              </v:shape>
            </w:pict>
          </mc:Fallback>
        </mc:AlternateContent>
      </w: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66816" behindDoc="0" locked="0" layoutInCell="1" allowOverlap="1" wp14:anchorId="661F1AB3" wp14:editId="525022C3">
                <wp:simplePos x="0" y="0"/>
                <wp:positionH relativeFrom="margin">
                  <wp:posOffset>0</wp:posOffset>
                </wp:positionH>
                <wp:positionV relativeFrom="paragraph">
                  <wp:posOffset>45720</wp:posOffset>
                </wp:positionV>
                <wp:extent cx="2698750" cy="1162050"/>
                <wp:effectExtent l="0" t="0" r="25400" b="19050"/>
                <wp:wrapNone/>
                <wp:docPr id="5669700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3EA76EE5"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24169F45" w14:textId="77777777" w:rsidR="0026200A" w:rsidRPr="00C810ED"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F1AB3" id="_x0000_s1098" type="#_x0000_t202" style="position:absolute;left:0;text-align:left;margin-left:0;margin-top:3.6pt;width:212.5pt;height:91.5pt;z-index:252066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">
                <v:textbox>
                  <w:txbxContent>
                    <w:p w14:paraId="3EA76EE5"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24169F45" w14:textId="77777777" w:rsidR="0026200A" w:rsidRPr="00C810ED" w:rsidRDefault="0026200A" w:rsidP="0026200A">
                      <w:pPr>
                        <w:rPr>
                          <w:rFonts w:ascii="ＭＳ ゴシック" w:eastAsia="ＭＳ ゴシック" w:hAnsi="ＭＳ ゴシック"/>
                          <w:sz w:val="48"/>
                          <w:szCs w:val="48"/>
                        </w:rPr>
                      </w:pPr>
                    </w:p>
                  </w:txbxContent>
                </v:textbox>
                <w10:wrap anchorx="margin"/>
              </v:shape>
            </w:pict>
          </mc:Fallback>
        </mc:AlternateContent>
      </w:r>
    </w:p>
    <w:p w14:paraId="0AAB6C58" w14:textId="70B1147F" w:rsidR="000E5CAF" w:rsidRDefault="000E5CAF" w:rsidP="00C34D63">
      <w:pPr>
        <w:spacing w:line="300" w:lineRule="exact"/>
        <w:rPr>
          <w:rFonts w:ascii="ＭＳ ゴシック" w:eastAsia="ＭＳ ゴシック" w:hAnsi="ＭＳ ゴシック" w:cs="ＭＳ 明朝"/>
          <w:b/>
          <w:sz w:val="24"/>
          <w:szCs w:val="28"/>
          <w:shd w:val="clear" w:color="auto" w:fill="FFE599"/>
        </w:rPr>
      </w:pPr>
    </w:p>
    <w:p w14:paraId="4EA2290D" w14:textId="33C63063" w:rsidR="000E5CAF" w:rsidRDefault="000E5CAF" w:rsidP="00C34D63">
      <w:pPr>
        <w:spacing w:line="300" w:lineRule="exact"/>
        <w:rPr>
          <w:rFonts w:ascii="ＭＳ ゴシック" w:eastAsia="ＭＳ ゴシック" w:hAnsi="ＭＳ ゴシック" w:cs="ＭＳ 明朝"/>
          <w:b/>
          <w:sz w:val="24"/>
          <w:szCs w:val="28"/>
          <w:shd w:val="clear" w:color="auto" w:fill="FFE599"/>
        </w:rPr>
      </w:pPr>
    </w:p>
    <w:p w14:paraId="2F252A31" w14:textId="15BEDBC3" w:rsidR="000E5CAF" w:rsidRDefault="000E5CAF" w:rsidP="00C34D63">
      <w:pPr>
        <w:spacing w:line="300" w:lineRule="exact"/>
        <w:rPr>
          <w:rFonts w:ascii="ＭＳ ゴシック" w:eastAsia="ＭＳ ゴシック" w:hAnsi="ＭＳ ゴシック" w:cs="ＭＳ 明朝"/>
          <w:b/>
          <w:sz w:val="24"/>
          <w:szCs w:val="28"/>
          <w:shd w:val="clear" w:color="auto" w:fill="FFE599"/>
        </w:rPr>
      </w:pPr>
    </w:p>
    <w:p w14:paraId="391F8134" w14:textId="77777777" w:rsidR="000E5CAF" w:rsidRDefault="000E5CAF" w:rsidP="00C34D63">
      <w:pPr>
        <w:spacing w:line="300" w:lineRule="exact"/>
        <w:rPr>
          <w:rFonts w:ascii="ＭＳ ゴシック" w:eastAsia="ＭＳ ゴシック" w:hAnsi="ＭＳ ゴシック" w:cs="ＭＳ 明朝"/>
          <w:b/>
          <w:sz w:val="24"/>
          <w:szCs w:val="28"/>
          <w:shd w:val="clear" w:color="auto" w:fill="FFE599"/>
        </w:rPr>
      </w:pPr>
    </w:p>
    <w:p w14:paraId="5978DCF4" w14:textId="77777777" w:rsidR="000E5CAF" w:rsidRDefault="000E5CAF" w:rsidP="00C34D63">
      <w:pPr>
        <w:spacing w:line="300" w:lineRule="exact"/>
        <w:rPr>
          <w:rFonts w:ascii="ＭＳ ゴシック" w:eastAsia="ＭＳ ゴシック" w:hAnsi="ＭＳ ゴシック" w:cs="ＭＳ 明朝"/>
          <w:b/>
          <w:sz w:val="24"/>
          <w:szCs w:val="28"/>
          <w:shd w:val="clear" w:color="auto" w:fill="FFE599"/>
        </w:rPr>
      </w:pPr>
    </w:p>
    <w:p w14:paraId="73051CFD" w14:textId="6AC66FC6" w:rsidR="000E5CAF" w:rsidRDefault="000E5CAF" w:rsidP="00C34D63">
      <w:pPr>
        <w:spacing w:line="300" w:lineRule="exact"/>
        <w:rPr>
          <w:rFonts w:ascii="ＭＳ ゴシック" w:eastAsia="ＭＳ ゴシック" w:hAnsi="ＭＳ ゴシック" w:cs="ＭＳ 明朝"/>
          <w:b/>
          <w:sz w:val="24"/>
          <w:szCs w:val="28"/>
          <w:shd w:val="clear" w:color="auto" w:fill="FFE599"/>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0" distB="0" distL="114300" distR="114300" simplePos="0" relativeHeight="251920384" behindDoc="0" locked="0" layoutInCell="1" allowOverlap="1" wp14:anchorId="19F756EE" wp14:editId="25664528">
                <wp:simplePos x="0" y="0"/>
                <wp:positionH relativeFrom="column">
                  <wp:posOffset>3454791</wp:posOffset>
                </wp:positionH>
                <wp:positionV relativeFrom="paragraph">
                  <wp:posOffset>93638</wp:posOffset>
                </wp:positionV>
                <wp:extent cx="3288323" cy="615462"/>
                <wp:effectExtent l="0" t="0" r="0" b="0"/>
                <wp:wrapNone/>
                <wp:docPr id="18" name="正方形/長方形 17">
                  <a:extLst xmlns:a="http://schemas.openxmlformats.org/drawingml/2006/main">
                    <a:ext uri="{FF2B5EF4-FFF2-40B4-BE49-F238E27FC236}">
                      <a16:creationId xmlns:a16="http://schemas.microsoft.com/office/drawing/2014/main" id="{98A66E4B-15EB-6EF5-CF98-BCC6EF38B269}"/>
                    </a:ext>
                  </a:extLst>
                </wp:docPr>
                <wp:cNvGraphicFramePr/>
                <a:graphic xmlns:a="http://schemas.openxmlformats.org/drawingml/2006/main">
                  <a:graphicData uri="http://schemas.microsoft.com/office/word/2010/wordprocessingShape">
                    <wps:wsp>
                      <wps:cNvSpPr/>
                      <wps:spPr>
                        <a:xfrm>
                          <a:off x="0" y="0"/>
                          <a:ext cx="3288323" cy="61546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7757F2" w14:textId="77777777" w:rsidR="000D4D4D" w:rsidRPr="000D4D4D" w:rsidRDefault="000D4D4D" w:rsidP="000D4D4D">
                            <w:pPr>
                              <w:jc w:val="center"/>
                              <w:rPr>
                                <w:rFonts w:asciiTheme="majorHAnsi" w:eastAsiaTheme="majorHAnsi" w:hAnsiTheme="majorHAnsi" w:cstheme="minorBidi"/>
                                <w:color w:val="343434"/>
                                <w:kern w:val="24"/>
                                <w:sz w:val="20"/>
                                <w:szCs w:val="20"/>
                              </w:rPr>
                            </w:pPr>
                            <w:r w:rsidRPr="000D4D4D">
                              <w:rPr>
                                <w:rFonts w:asciiTheme="majorHAnsi" w:eastAsiaTheme="majorHAnsi" w:hAnsiTheme="majorHAnsi" w:cstheme="minorBidi" w:hint="eastAsia"/>
                                <w:color w:val="343434"/>
                                <w:kern w:val="24"/>
                                <w:sz w:val="20"/>
                                <w:szCs w:val="20"/>
                              </w:rPr>
                              <w:t>（左）設備オペレーターを務める女性従業員</w:t>
                            </w:r>
                          </w:p>
                          <w:p w14:paraId="4575CEB5" w14:textId="77777777" w:rsidR="000D4D4D" w:rsidRPr="000D4D4D" w:rsidRDefault="000D4D4D" w:rsidP="000D4D4D">
                            <w:pPr>
                              <w:jc w:val="center"/>
                              <w:rPr>
                                <w:rFonts w:asciiTheme="majorHAnsi" w:eastAsiaTheme="majorHAnsi" w:hAnsiTheme="majorHAnsi" w:cstheme="minorBidi"/>
                                <w:color w:val="343434"/>
                                <w:kern w:val="24"/>
                                <w:sz w:val="20"/>
                                <w:szCs w:val="20"/>
                              </w:rPr>
                            </w:pPr>
                            <w:r w:rsidRPr="000D4D4D">
                              <w:rPr>
                                <w:rFonts w:asciiTheme="majorHAnsi" w:eastAsiaTheme="majorHAnsi" w:hAnsiTheme="majorHAnsi" w:cstheme="minorBidi" w:hint="eastAsia"/>
                                <w:color w:val="343434"/>
                                <w:kern w:val="24"/>
                                <w:sz w:val="20"/>
                                <w:szCs w:val="20"/>
                              </w:rPr>
                              <w:t>（右）３人の育休を取得し、働き続ける女性従業員</w:t>
                            </w:r>
                          </w:p>
                          <w:p w14:paraId="2CCD9306" w14:textId="545F561C" w:rsidR="000E5CAF" w:rsidRPr="000D4D4D" w:rsidRDefault="000E5CAF" w:rsidP="000E5CAF">
                            <w:pPr>
                              <w:jc w:val="center"/>
                              <w:rPr>
                                <w:rFonts w:asciiTheme="majorHAnsi" w:eastAsiaTheme="majorHAnsi" w:hAnsiTheme="majorHAnsi" w:cstheme="minorBidi"/>
                                <w:color w:val="343434"/>
                                <w:kern w:val="24"/>
                                <w:sz w:val="20"/>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9F756EE" id="正方形/長方形 17" o:spid="_x0000_s1099" style="position:absolute;left:0;text-align:left;margin-left:272.05pt;margin-top:7.35pt;width:258.9pt;height:48.4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" filled="f" stroked="f" strokeweight="1pt">
                <v:textbox>
                  <w:txbxContent>
                    <w:p w14:paraId="687757F2" w14:textId="77777777" w:rsidR="000D4D4D" w:rsidRPr="000D4D4D" w:rsidRDefault="000D4D4D" w:rsidP="000D4D4D">
                      <w:pPr>
                        <w:jc w:val="center"/>
                        <w:rPr>
                          <w:rFonts w:asciiTheme="majorHAnsi" w:eastAsiaTheme="majorHAnsi" w:hAnsiTheme="majorHAnsi" w:cstheme="minorBidi"/>
                          <w:color w:val="343434"/>
                          <w:kern w:val="24"/>
                          <w:sz w:val="20"/>
                          <w:szCs w:val="20"/>
                        </w:rPr>
                      </w:pPr>
                      <w:r w:rsidRPr="000D4D4D">
                        <w:rPr>
                          <w:rFonts w:asciiTheme="majorHAnsi" w:eastAsiaTheme="majorHAnsi" w:hAnsiTheme="majorHAnsi" w:cstheme="minorBidi" w:hint="eastAsia"/>
                          <w:color w:val="343434"/>
                          <w:kern w:val="24"/>
                          <w:sz w:val="20"/>
                          <w:szCs w:val="20"/>
                        </w:rPr>
                        <w:t>（左）設備オペレーターを務める女性従業員</w:t>
                      </w:r>
                    </w:p>
                    <w:p w14:paraId="4575CEB5" w14:textId="77777777" w:rsidR="000D4D4D" w:rsidRPr="000D4D4D" w:rsidRDefault="000D4D4D" w:rsidP="000D4D4D">
                      <w:pPr>
                        <w:jc w:val="center"/>
                        <w:rPr>
                          <w:rFonts w:asciiTheme="majorHAnsi" w:eastAsiaTheme="majorHAnsi" w:hAnsiTheme="majorHAnsi" w:cstheme="minorBidi"/>
                          <w:color w:val="343434"/>
                          <w:kern w:val="24"/>
                          <w:sz w:val="20"/>
                          <w:szCs w:val="20"/>
                        </w:rPr>
                      </w:pPr>
                      <w:r w:rsidRPr="000D4D4D">
                        <w:rPr>
                          <w:rFonts w:asciiTheme="majorHAnsi" w:eastAsiaTheme="majorHAnsi" w:hAnsiTheme="majorHAnsi" w:cstheme="minorBidi" w:hint="eastAsia"/>
                          <w:color w:val="343434"/>
                          <w:kern w:val="24"/>
                          <w:sz w:val="20"/>
                          <w:szCs w:val="20"/>
                        </w:rPr>
                        <w:t>（右）３人の育休を取得し、働き続ける女性従業員</w:t>
                      </w:r>
                    </w:p>
                    <w:p w14:paraId="2CCD9306" w14:textId="545F561C" w:rsidR="000E5CAF" w:rsidRPr="000D4D4D" w:rsidRDefault="000E5CAF" w:rsidP="000E5CAF">
                      <w:pPr>
                        <w:jc w:val="center"/>
                        <w:rPr>
                          <w:rFonts w:asciiTheme="majorHAnsi" w:eastAsiaTheme="majorHAnsi" w:hAnsiTheme="majorHAnsi" w:cstheme="minorBidi"/>
                          <w:color w:val="343434"/>
                          <w:kern w:val="24"/>
                          <w:sz w:val="20"/>
                          <w:szCs w:val="20"/>
                        </w:rPr>
                      </w:pPr>
                    </w:p>
                  </w:txbxContent>
                </v:textbox>
              </v:rect>
            </w:pict>
          </mc:Fallback>
        </mc:AlternateContent>
      </w:r>
    </w:p>
    <w:p w14:paraId="7FCDD863" w14:textId="6D4EEB24" w:rsidR="000E5CAF" w:rsidRDefault="000E5CAF" w:rsidP="00C34D63">
      <w:pPr>
        <w:spacing w:line="300" w:lineRule="exact"/>
        <w:rPr>
          <w:rFonts w:ascii="ＭＳ ゴシック" w:eastAsia="ＭＳ ゴシック" w:hAnsi="ＭＳ ゴシック" w:cs="ＭＳ 明朝"/>
          <w:b/>
          <w:sz w:val="24"/>
          <w:szCs w:val="28"/>
          <w:shd w:val="clear" w:color="auto" w:fill="FFE599"/>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0" distB="0" distL="114300" distR="114300" simplePos="0" relativeHeight="251918336" behindDoc="0" locked="0" layoutInCell="1" allowOverlap="1" wp14:anchorId="68AE00B8" wp14:editId="6C9AEBCE">
                <wp:simplePos x="0" y="0"/>
                <wp:positionH relativeFrom="column">
                  <wp:posOffset>330200</wp:posOffset>
                </wp:positionH>
                <wp:positionV relativeFrom="paragraph">
                  <wp:posOffset>10160</wp:posOffset>
                </wp:positionV>
                <wp:extent cx="2335041" cy="390896"/>
                <wp:effectExtent l="0" t="0" r="0" b="0"/>
                <wp:wrapNone/>
                <wp:docPr id="19" name="正方形/長方形 18">
                  <a:extLst xmlns:a="http://schemas.openxmlformats.org/drawingml/2006/main">
                    <a:ext uri="{FF2B5EF4-FFF2-40B4-BE49-F238E27FC236}">
                      <a16:creationId xmlns:a16="http://schemas.microsoft.com/office/drawing/2014/main" id="{F73E0EDD-8320-54C1-DE3F-A8882A36FD27}"/>
                    </a:ext>
                  </a:extLst>
                </wp:docPr>
                <wp:cNvGraphicFramePr/>
                <a:graphic xmlns:a="http://schemas.openxmlformats.org/drawingml/2006/main">
                  <a:graphicData uri="http://schemas.microsoft.com/office/word/2010/wordprocessingShape">
                    <wps:wsp>
                      <wps:cNvSpPr/>
                      <wps:spPr>
                        <a:xfrm>
                          <a:off x="0" y="0"/>
                          <a:ext cx="2335041" cy="3908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5E6A5" w14:textId="77777777" w:rsidR="000D4D4D" w:rsidRPr="000D4D4D" w:rsidRDefault="000D4D4D" w:rsidP="000D4D4D">
                            <w:pPr>
                              <w:jc w:val="center"/>
                              <w:rPr>
                                <w:rFonts w:asciiTheme="majorHAnsi" w:eastAsiaTheme="majorHAnsi" w:hAnsiTheme="majorHAnsi" w:cstheme="minorBidi"/>
                                <w:color w:val="343434"/>
                                <w:kern w:val="24"/>
                                <w:sz w:val="20"/>
                                <w:szCs w:val="20"/>
                              </w:rPr>
                            </w:pPr>
                            <w:r w:rsidRPr="000D4D4D">
                              <w:rPr>
                                <w:rFonts w:asciiTheme="majorHAnsi" w:eastAsiaTheme="majorHAnsi" w:hAnsiTheme="majorHAnsi" w:cstheme="minorBidi" w:hint="eastAsia"/>
                                <w:color w:val="343434"/>
                                <w:kern w:val="24"/>
                                <w:sz w:val="20"/>
                                <w:szCs w:val="20"/>
                              </w:rPr>
                              <w:t>電子棚札の活用</w:t>
                            </w:r>
                          </w:p>
                          <w:p w14:paraId="4581B3FD" w14:textId="13746CFD" w:rsidR="000E5CAF" w:rsidRPr="000E5CAF" w:rsidRDefault="000E5CAF" w:rsidP="000E5CAF">
                            <w:pPr>
                              <w:jc w:val="center"/>
                              <w:rPr>
                                <w:rFonts w:asciiTheme="majorHAnsi" w:eastAsiaTheme="majorHAnsi" w:hAnsiTheme="majorHAnsi" w:cstheme="minorBidi"/>
                                <w:color w:val="343434"/>
                                <w:kern w:val="24"/>
                                <w:sz w:val="20"/>
                                <w:szCs w:val="20"/>
                              </w:rPr>
                            </w:pPr>
                          </w:p>
                        </w:txbxContent>
                      </wps:txbx>
                      <wps:bodyPr rtlCol="0" anchor="ctr"/>
                    </wps:wsp>
                  </a:graphicData>
                </a:graphic>
              </wp:anchor>
            </w:drawing>
          </mc:Choice>
          <mc:Fallback>
            <w:pict>
              <v:rect w14:anchorId="68AE00B8" id="正方形/長方形 18" o:spid="_x0000_s1100" style="position:absolute;left:0;text-align:left;margin-left:26pt;margin-top:.8pt;width:183.85pt;height:30.8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" filled="f" stroked="f" strokeweight="1pt">
                <v:textbox>
                  <w:txbxContent>
                    <w:p w14:paraId="7485E6A5" w14:textId="77777777" w:rsidR="000D4D4D" w:rsidRPr="000D4D4D" w:rsidRDefault="000D4D4D" w:rsidP="000D4D4D">
                      <w:pPr>
                        <w:jc w:val="center"/>
                        <w:rPr>
                          <w:rFonts w:asciiTheme="majorHAnsi" w:eastAsiaTheme="majorHAnsi" w:hAnsiTheme="majorHAnsi" w:cstheme="minorBidi"/>
                          <w:color w:val="343434"/>
                          <w:kern w:val="24"/>
                          <w:sz w:val="20"/>
                          <w:szCs w:val="20"/>
                        </w:rPr>
                      </w:pPr>
                      <w:r w:rsidRPr="000D4D4D">
                        <w:rPr>
                          <w:rFonts w:asciiTheme="majorHAnsi" w:eastAsiaTheme="majorHAnsi" w:hAnsiTheme="majorHAnsi" w:cstheme="minorBidi" w:hint="eastAsia"/>
                          <w:color w:val="343434"/>
                          <w:kern w:val="24"/>
                          <w:sz w:val="20"/>
                          <w:szCs w:val="20"/>
                        </w:rPr>
                        <w:t>電子棚札の活用</w:t>
                      </w:r>
                    </w:p>
                    <w:p w14:paraId="4581B3FD" w14:textId="13746CFD" w:rsidR="000E5CAF" w:rsidRPr="000E5CAF" w:rsidRDefault="000E5CAF" w:rsidP="000E5CAF">
                      <w:pPr>
                        <w:jc w:val="center"/>
                        <w:rPr>
                          <w:rFonts w:asciiTheme="majorHAnsi" w:eastAsiaTheme="majorHAnsi" w:hAnsiTheme="majorHAnsi" w:cstheme="minorBidi"/>
                          <w:color w:val="343434"/>
                          <w:kern w:val="24"/>
                          <w:sz w:val="20"/>
                          <w:szCs w:val="20"/>
                        </w:rPr>
                      </w:pPr>
                    </w:p>
                  </w:txbxContent>
                </v:textbox>
              </v:rect>
            </w:pict>
          </mc:Fallback>
        </mc:AlternateContent>
      </w:r>
    </w:p>
    <w:p w14:paraId="0FCB30C8" w14:textId="47FD770E" w:rsidR="000E5CAF" w:rsidRDefault="000E5CAF" w:rsidP="00C34D63">
      <w:pPr>
        <w:spacing w:line="300" w:lineRule="exact"/>
        <w:rPr>
          <w:rFonts w:ascii="ＭＳ ゴシック" w:eastAsia="ＭＳ ゴシック" w:hAnsi="ＭＳ ゴシック" w:cs="ＭＳ 明朝"/>
          <w:b/>
          <w:sz w:val="24"/>
          <w:szCs w:val="28"/>
          <w:shd w:val="clear" w:color="auto" w:fill="FFE599"/>
        </w:rPr>
      </w:pPr>
    </w:p>
    <w:p w14:paraId="139A51B5" w14:textId="77777777" w:rsidR="000D4D4D" w:rsidRDefault="000D4D4D" w:rsidP="00C34D63">
      <w:pPr>
        <w:spacing w:line="300" w:lineRule="exact"/>
        <w:rPr>
          <w:rFonts w:ascii="ＭＳ ゴシック" w:eastAsia="ＭＳ ゴシック" w:hAnsi="ＭＳ ゴシック" w:cs="ＭＳ 明朝"/>
          <w:b/>
          <w:sz w:val="24"/>
          <w:szCs w:val="28"/>
          <w:shd w:val="clear" w:color="auto" w:fill="FFE599"/>
        </w:rPr>
      </w:pPr>
    </w:p>
    <w:p w14:paraId="24CA129B" w14:textId="77777777" w:rsidR="000D4D4D" w:rsidRDefault="000D4D4D" w:rsidP="00C34D63">
      <w:pPr>
        <w:spacing w:line="300" w:lineRule="exact"/>
        <w:rPr>
          <w:rFonts w:ascii="ＭＳ ゴシック" w:eastAsia="ＭＳ ゴシック" w:hAnsi="ＭＳ ゴシック" w:cs="ＭＳ 明朝"/>
          <w:b/>
          <w:sz w:val="24"/>
          <w:szCs w:val="28"/>
          <w:shd w:val="clear" w:color="auto" w:fill="FFE599"/>
        </w:rPr>
      </w:pPr>
    </w:p>
    <w:p w14:paraId="4E0D1809" w14:textId="77777777" w:rsidR="000D4D4D" w:rsidRDefault="000D4D4D" w:rsidP="00C34D63">
      <w:pPr>
        <w:spacing w:line="300" w:lineRule="exact"/>
        <w:rPr>
          <w:rFonts w:ascii="ＭＳ ゴシック" w:eastAsia="ＭＳ ゴシック" w:hAnsi="ＭＳ ゴシック" w:cs="ＭＳ 明朝"/>
          <w:b/>
          <w:sz w:val="24"/>
          <w:szCs w:val="28"/>
          <w:shd w:val="clear" w:color="auto" w:fill="FFE599"/>
        </w:rPr>
      </w:pPr>
    </w:p>
    <w:p w14:paraId="08F62BCF" w14:textId="7738832C" w:rsidR="000E5CAF" w:rsidRDefault="000E5CAF" w:rsidP="00C34D63">
      <w:pPr>
        <w:spacing w:line="300" w:lineRule="exact"/>
        <w:rPr>
          <w:rFonts w:ascii="ＭＳ ゴシック" w:eastAsia="ＭＳ ゴシック" w:hAnsi="ＭＳ ゴシック" w:cs="ＭＳ 明朝"/>
          <w:b/>
          <w:sz w:val="24"/>
          <w:szCs w:val="28"/>
          <w:shd w:val="clear" w:color="auto" w:fill="FFE599"/>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45720" distB="45720" distL="114300" distR="114300" simplePos="0" relativeHeight="251922432" behindDoc="0" locked="0" layoutInCell="1" allowOverlap="1" wp14:anchorId="3E8FB9B8" wp14:editId="7312473A">
                <wp:simplePos x="0" y="0"/>
                <wp:positionH relativeFrom="column">
                  <wp:posOffset>-323850</wp:posOffset>
                </wp:positionH>
                <wp:positionV relativeFrom="paragraph">
                  <wp:posOffset>140970</wp:posOffset>
                </wp:positionV>
                <wp:extent cx="469900" cy="533400"/>
                <wp:effectExtent l="0" t="0" r="0" b="0"/>
                <wp:wrapNone/>
                <wp:docPr id="13524722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33400"/>
                        </a:xfrm>
                        <a:prstGeom prst="rect">
                          <a:avLst/>
                        </a:prstGeom>
                        <a:noFill/>
                        <a:ln w="9525">
                          <a:noFill/>
                          <a:miter lim="800000"/>
                          <a:headEnd/>
                          <a:tailEnd/>
                        </a:ln>
                      </wps:spPr>
                      <wps:txbx>
                        <w:txbxContent>
                          <w:p w14:paraId="5F3F4B40" w14:textId="77777777" w:rsidR="000E5CAF" w:rsidRPr="000E5CAF" w:rsidRDefault="000E5CAF" w:rsidP="000E5CAF">
                            <w:pPr>
                              <w:rPr>
                                <w:sz w:val="32"/>
                                <w:szCs w:val="32"/>
                              </w:rPr>
                            </w:pPr>
                            <w:r w:rsidRPr="000E5CAF">
                              <w:rPr>
                                <w:rFonts w:hint="eastAsia"/>
                                <w:sz w:val="32"/>
                                <w:szCs w:val="32"/>
                              </w:rPr>
                              <w:t>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FB9B8" id="_x0000_s1101" type="#_x0000_t202" style="position:absolute;left:0;text-align:left;margin-left:-25.5pt;margin-top:11.1pt;width:37pt;height:42pt;z-index:25192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" filled="f" stroked="f">
                <v:textbox>
                  <w:txbxContent>
                    <w:p w14:paraId="5F3F4B40" w14:textId="77777777" w:rsidR="000E5CAF" w:rsidRPr="000E5CAF" w:rsidRDefault="000E5CAF" w:rsidP="000E5CAF">
                      <w:pPr>
                        <w:rPr>
                          <w:sz w:val="32"/>
                          <w:szCs w:val="32"/>
                        </w:rPr>
                      </w:pPr>
                      <w:r w:rsidRPr="000E5CAF">
                        <w:rPr>
                          <w:rFonts w:hint="eastAsia"/>
                          <w:sz w:val="32"/>
                          <w:szCs w:val="32"/>
                        </w:rPr>
                        <w:t>⓫</w:t>
                      </w:r>
                    </w:p>
                  </w:txbxContent>
                </v:textbox>
              </v:shape>
            </w:pict>
          </mc:Fallback>
        </mc:AlternateContent>
      </w:r>
    </w:p>
    <w:p w14:paraId="4AE7932A" w14:textId="2523AF53" w:rsidR="000E5CAF" w:rsidRPr="000D4D4D" w:rsidRDefault="000E5CAF" w:rsidP="000E5CAF">
      <w:pPr>
        <w:rPr>
          <w:rFonts w:asciiTheme="majorHAnsi" w:eastAsiaTheme="majorHAnsi" w:hAnsiTheme="majorHAnsi" w:cs="ＭＳ 明朝"/>
          <w:bCs/>
          <w:sz w:val="28"/>
          <w:szCs w:val="32"/>
          <w:shd w:val="clear" w:color="auto" w:fill="B4C6E7" w:themeFill="accent5" w:themeFillTint="66"/>
        </w:rPr>
      </w:pPr>
      <w:r>
        <w:rPr>
          <w:rFonts w:asciiTheme="majorHAnsi" w:eastAsiaTheme="majorHAnsi" w:hAnsiTheme="majorHAnsi" w:cs="ＭＳ 明朝" w:hint="eastAsia"/>
          <w:bCs/>
          <w:sz w:val="36"/>
          <w:szCs w:val="40"/>
          <w:shd w:val="clear" w:color="auto" w:fill="B4C6E7" w:themeFill="accent5" w:themeFillTint="66"/>
        </w:rPr>
        <w:t xml:space="preserve">奨　励　賞　</w:t>
      </w:r>
      <w:r w:rsidR="000D4D4D" w:rsidRPr="000D4D4D">
        <w:rPr>
          <w:rFonts w:asciiTheme="majorHAnsi" w:eastAsiaTheme="majorHAnsi" w:hAnsiTheme="majorHAnsi" w:cs="ＭＳ 明朝" w:hint="eastAsia"/>
          <w:bCs/>
          <w:sz w:val="28"/>
          <w:szCs w:val="32"/>
          <w:shd w:val="clear" w:color="auto" w:fill="B4C6E7" w:themeFill="accent5" w:themeFillTint="66"/>
        </w:rPr>
        <w:t>シンフォニアテクノロジー株式会社伊勢製作所（伊勢市・製造業）</w:t>
      </w:r>
    </w:p>
    <w:p w14:paraId="5B017CD7" w14:textId="77777777" w:rsidR="00C11D92" w:rsidRDefault="00C11D92" w:rsidP="00C11D92">
      <w:pPr>
        <w:spacing w:line="300" w:lineRule="exact"/>
        <w:rPr>
          <w:rFonts w:asciiTheme="majorHAnsi" w:eastAsiaTheme="majorHAnsi" w:hAnsiTheme="majorHAnsi" w:cs="ＭＳ 明朝"/>
          <w:bCs/>
          <w:sz w:val="24"/>
          <w:szCs w:val="28"/>
        </w:rPr>
      </w:pPr>
    </w:p>
    <w:p w14:paraId="1A53D8AD" w14:textId="77777777" w:rsidR="000D4D4D" w:rsidRPr="000D4D4D" w:rsidRDefault="000D4D4D" w:rsidP="000D4D4D">
      <w:pPr>
        <w:spacing w:line="300" w:lineRule="exact"/>
        <w:rPr>
          <w:rFonts w:asciiTheme="majorHAnsi" w:eastAsiaTheme="majorHAnsi" w:hAnsiTheme="majorHAnsi" w:cs="ＭＳ 明朝"/>
          <w:bCs/>
          <w:sz w:val="24"/>
          <w:szCs w:val="28"/>
        </w:rPr>
      </w:pPr>
      <w:r w:rsidRPr="000D4D4D">
        <w:rPr>
          <w:rFonts w:asciiTheme="majorHAnsi" w:eastAsiaTheme="majorHAnsi" w:hAnsiTheme="majorHAnsi" w:cs="ＭＳ 明朝" w:hint="eastAsia"/>
          <w:bCs/>
          <w:sz w:val="24"/>
          <w:szCs w:val="28"/>
        </w:rPr>
        <w:t>○　ＤＸビジョンを掲げ、「モノづくり系伊勢チーム」として事業所全体で生産性、品質管理、省エネなど様々な点で向上させている。</w:t>
      </w:r>
    </w:p>
    <w:p w14:paraId="1DAC2DFB" w14:textId="77777777" w:rsidR="000D4D4D" w:rsidRPr="000D4D4D" w:rsidRDefault="000D4D4D" w:rsidP="000D4D4D">
      <w:pPr>
        <w:spacing w:line="300" w:lineRule="exact"/>
        <w:rPr>
          <w:rFonts w:asciiTheme="majorHAnsi" w:eastAsiaTheme="majorHAnsi" w:hAnsiTheme="majorHAnsi" w:cs="ＭＳ 明朝"/>
          <w:bCs/>
          <w:sz w:val="24"/>
          <w:szCs w:val="28"/>
        </w:rPr>
      </w:pPr>
      <w:r w:rsidRPr="000D4D4D">
        <w:rPr>
          <w:rFonts w:asciiTheme="majorHAnsi" w:eastAsiaTheme="majorHAnsi" w:hAnsiTheme="majorHAnsi" w:cs="ＭＳ 明朝" w:hint="eastAsia"/>
          <w:bCs/>
          <w:sz w:val="24"/>
          <w:szCs w:val="28"/>
        </w:rPr>
        <w:t>○　全員が業務改善に取り組み、効果が出ているものを対象に四半期ごとに集約のうえ表彰を行っている。</w:t>
      </w:r>
    </w:p>
    <w:p w14:paraId="716CB472" w14:textId="77777777" w:rsidR="000D4D4D" w:rsidRPr="000D4D4D" w:rsidRDefault="000D4D4D" w:rsidP="000D4D4D">
      <w:pPr>
        <w:spacing w:line="300" w:lineRule="exact"/>
        <w:rPr>
          <w:rFonts w:asciiTheme="majorHAnsi" w:eastAsiaTheme="majorHAnsi" w:hAnsiTheme="majorHAnsi" w:cs="ＭＳ 明朝"/>
          <w:bCs/>
          <w:sz w:val="24"/>
          <w:szCs w:val="28"/>
        </w:rPr>
      </w:pPr>
      <w:r w:rsidRPr="000D4D4D">
        <w:rPr>
          <w:rFonts w:asciiTheme="majorHAnsi" w:eastAsiaTheme="majorHAnsi" w:hAnsiTheme="majorHAnsi" w:cs="ＭＳ 明朝" w:hint="eastAsia"/>
          <w:bCs/>
          <w:sz w:val="24"/>
          <w:szCs w:val="28"/>
        </w:rPr>
        <w:t>○　どの職種にも女性を配属し、他社から女性管理職のロールモデルを招いた研修や女性従業員同士での交流会を実施している。</w:t>
      </w:r>
    </w:p>
    <w:p w14:paraId="72537771" w14:textId="77777777" w:rsidR="000D4D4D" w:rsidRPr="000D4D4D" w:rsidRDefault="000D4D4D" w:rsidP="000D4D4D">
      <w:pPr>
        <w:spacing w:line="300" w:lineRule="exact"/>
        <w:rPr>
          <w:rFonts w:asciiTheme="majorHAnsi" w:eastAsiaTheme="majorHAnsi" w:hAnsiTheme="majorHAnsi" w:cs="ＭＳ 明朝"/>
          <w:bCs/>
          <w:sz w:val="24"/>
          <w:szCs w:val="28"/>
        </w:rPr>
      </w:pPr>
      <w:r w:rsidRPr="000D4D4D">
        <w:rPr>
          <w:rFonts w:asciiTheme="majorHAnsi" w:eastAsiaTheme="majorHAnsi" w:hAnsiTheme="majorHAnsi" w:cs="ＭＳ 明朝" w:hint="eastAsia"/>
          <w:bCs/>
          <w:sz w:val="24"/>
          <w:szCs w:val="28"/>
        </w:rPr>
        <w:t>○　新規採用者について、本人の適性を丁寧に聴き取って配属先とのミスマッチを防ぎ、適材適所へ配置。配属先で必要なスキル習得の機会も充実させている。</w:t>
      </w:r>
    </w:p>
    <w:p w14:paraId="7AEEDE44" w14:textId="507CF8F4" w:rsidR="000E5CAF" w:rsidRPr="000D4D4D" w:rsidRDefault="000E5CAF" w:rsidP="000E5CAF">
      <w:pPr>
        <w:spacing w:line="300" w:lineRule="exact"/>
        <w:rPr>
          <w:rFonts w:ascii="ＭＳ ゴシック" w:eastAsia="ＭＳ ゴシック" w:hAnsi="ＭＳ ゴシック" w:cs="ＭＳ 明朝"/>
          <w:b/>
          <w:sz w:val="24"/>
          <w:szCs w:val="28"/>
          <w:shd w:val="clear" w:color="auto" w:fill="FFE599"/>
        </w:rPr>
      </w:pPr>
    </w:p>
    <w:p w14:paraId="38D1C17A" w14:textId="1DA4DA5C" w:rsidR="000E5CAF" w:rsidRPr="007F7C07" w:rsidRDefault="0026200A" w:rsidP="000E5CAF">
      <w:pPr>
        <w:spacing w:line="300" w:lineRule="exact"/>
        <w:rPr>
          <w:rFonts w:ascii="ＭＳ ゴシック" w:eastAsia="ＭＳ ゴシック" w:hAnsi="ＭＳ ゴシック" w:cs="ＭＳ 明朝"/>
          <w:b/>
          <w:sz w:val="24"/>
          <w:szCs w:val="28"/>
          <w:shd w:val="clear" w:color="auto" w:fill="FFE599"/>
        </w:rPr>
      </w:pP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72960" behindDoc="0" locked="0" layoutInCell="1" allowOverlap="1" wp14:anchorId="5991946B" wp14:editId="7ECD3ED6">
                <wp:simplePos x="0" y="0"/>
                <wp:positionH relativeFrom="margin">
                  <wp:posOffset>3695700</wp:posOffset>
                </wp:positionH>
                <wp:positionV relativeFrom="paragraph">
                  <wp:posOffset>6985</wp:posOffset>
                </wp:positionV>
                <wp:extent cx="2698750" cy="1162050"/>
                <wp:effectExtent l="0" t="0" r="25400" b="19050"/>
                <wp:wrapNone/>
                <wp:docPr id="9381387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1C2F759C"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6632B63D" w14:textId="77777777" w:rsidR="0026200A" w:rsidRPr="00C810ED"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1946B" id="_x0000_s1102" type="#_x0000_t202" style="position:absolute;left:0;text-align:left;margin-left:291pt;margin-top:.55pt;width:212.5pt;height:91.5pt;z-index:252072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">
                <v:textbox>
                  <w:txbxContent>
                    <w:p w14:paraId="1C2F759C"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6632B63D" w14:textId="77777777" w:rsidR="0026200A" w:rsidRPr="00C810ED" w:rsidRDefault="0026200A" w:rsidP="0026200A">
                      <w:pPr>
                        <w:rPr>
                          <w:rFonts w:ascii="ＭＳ ゴシック" w:eastAsia="ＭＳ ゴシック" w:hAnsi="ＭＳ ゴシック"/>
                          <w:sz w:val="48"/>
                          <w:szCs w:val="48"/>
                        </w:rPr>
                      </w:pPr>
                    </w:p>
                  </w:txbxContent>
                </v:textbox>
                <w10:wrap anchorx="margin"/>
              </v:shape>
            </w:pict>
          </mc:Fallback>
        </mc:AlternateContent>
      </w: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70912" behindDoc="0" locked="0" layoutInCell="1" allowOverlap="1" wp14:anchorId="66F24B19" wp14:editId="28FFA77B">
                <wp:simplePos x="0" y="0"/>
                <wp:positionH relativeFrom="margin">
                  <wp:posOffset>76200</wp:posOffset>
                </wp:positionH>
                <wp:positionV relativeFrom="paragraph">
                  <wp:posOffset>45720</wp:posOffset>
                </wp:positionV>
                <wp:extent cx="2698750" cy="1162050"/>
                <wp:effectExtent l="0" t="0" r="25400" b="19050"/>
                <wp:wrapNone/>
                <wp:docPr id="436198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5B4C60EE"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50C85D0C" w14:textId="77777777" w:rsidR="0026200A" w:rsidRPr="00C810ED"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24B19" id="_x0000_s1103" type="#_x0000_t202" style="position:absolute;left:0;text-align:left;margin-left:6pt;margin-top:3.6pt;width:212.5pt;height:91.5pt;z-index:252070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">
                <v:textbox>
                  <w:txbxContent>
                    <w:p w14:paraId="5B4C60EE"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50C85D0C" w14:textId="77777777" w:rsidR="0026200A" w:rsidRPr="00C810ED" w:rsidRDefault="0026200A" w:rsidP="0026200A">
                      <w:pPr>
                        <w:rPr>
                          <w:rFonts w:ascii="ＭＳ ゴシック" w:eastAsia="ＭＳ ゴシック" w:hAnsi="ＭＳ ゴシック"/>
                          <w:sz w:val="48"/>
                          <w:szCs w:val="48"/>
                        </w:rPr>
                      </w:pPr>
                    </w:p>
                  </w:txbxContent>
                </v:textbox>
                <w10:wrap anchorx="margin"/>
              </v:shape>
            </w:pict>
          </mc:Fallback>
        </mc:AlternateContent>
      </w:r>
    </w:p>
    <w:p w14:paraId="61F83903" w14:textId="5AF9D0B3" w:rsidR="000E5CAF" w:rsidRPr="007F7C07" w:rsidRDefault="000E5CAF" w:rsidP="000E5CAF">
      <w:pPr>
        <w:spacing w:line="300" w:lineRule="exact"/>
        <w:rPr>
          <w:rFonts w:ascii="ＭＳ ゴシック" w:eastAsia="ＭＳ ゴシック" w:hAnsi="ＭＳ ゴシック" w:cs="ＭＳ 明朝"/>
          <w:b/>
          <w:sz w:val="24"/>
          <w:szCs w:val="28"/>
          <w:shd w:val="clear" w:color="auto" w:fill="FFE599"/>
        </w:rPr>
      </w:pPr>
    </w:p>
    <w:p w14:paraId="0AB0242D" w14:textId="3AB6AE02" w:rsidR="000E5CAF" w:rsidRPr="007F7C07" w:rsidRDefault="000E5CAF" w:rsidP="000E5CAF">
      <w:pPr>
        <w:spacing w:line="300" w:lineRule="exact"/>
        <w:rPr>
          <w:rFonts w:ascii="ＭＳ ゴシック" w:eastAsia="ＭＳ ゴシック" w:hAnsi="ＭＳ ゴシック" w:cs="ＭＳ 明朝"/>
          <w:b/>
          <w:sz w:val="24"/>
          <w:szCs w:val="28"/>
          <w:shd w:val="clear" w:color="auto" w:fill="FFE599"/>
        </w:rPr>
      </w:pPr>
    </w:p>
    <w:p w14:paraId="22687E08" w14:textId="01AB2486" w:rsidR="000E5CAF" w:rsidRDefault="000E5CAF" w:rsidP="000E5CAF">
      <w:pPr>
        <w:spacing w:line="300" w:lineRule="exact"/>
        <w:rPr>
          <w:rFonts w:ascii="ＭＳ ゴシック" w:eastAsia="ＭＳ ゴシック" w:hAnsi="ＭＳ ゴシック" w:cs="ＭＳ 明朝"/>
          <w:b/>
          <w:sz w:val="24"/>
          <w:szCs w:val="28"/>
          <w:shd w:val="clear" w:color="auto" w:fill="FFE599"/>
        </w:rPr>
      </w:pPr>
    </w:p>
    <w:p w14:paraId="1DB7CEC7" w14:textId="77777777" w:rsidR="000E5CAF" w:rsidRDefault="000E5CAF" w:rsidP="000E5CAF">
      <w:pPr>
        <w:spacing w:line="300" w:lineRule="exact"/>
        <w:rPr>
          <w:rFonts w:ascii="ＭＳ ゴシック" w:eastAsia="ＭＳ ゴシック" w:hAnsi="ＭＳ ゴシック" w:cs="ＭＳ 明朝"/>
          <w:b/>
          <w:sz w:val="24"/>
          <w:szCs w:val="28"/>
          <w:shd w:val="clear" w:color="auto" w:fill="FFE599"/>
        </w:rPr>
      </w:pPr>
    </w:p>
    <w:p w14:paraId="2F8461EA" w14:textId="77777777" w:rsidR="000E5CAF" w:rsidRDefault="000E5CAF" w:rsidP="000E5CAF">
      <w:pPr>
        <w:spacing w:line="300" w:lineRule="exact"/>
        <w:rPr>
          <w:rFonts w:ascii="ＭＳ ゴシック" w:eastAsia="ＭＳ ゴシック" w:hAnsi="ＭＳ ゴシック" w:cs="ＭＳ 明朝"/>
          <w:b/>
          <w:sz w:val="24"/>
          <w:szCs w:val="28"/>
          <w:shd w:val="clear" w:color="auto" w:fill="FFE599"/>
        </w:rPr>
      </w:pPr>
    </w:p>
    <w:p w14:paraId="04AD1BA3" w14:textId="77777777" w:rsidR="000E5CAF" w:rsidRDefault="000E5CAF" w:rsidP="000E5CAF">
      <w:pPr>
        <w:spacing w:line="300" w:lineRule="exact"/>
        <w:rPr>
          <w:rFonts w:ascii="ＭＳ ゴシック" w:eastAsia="ＭＳ ゴシック" w:hAnsi="ＭＳ ゴシック" w:cs="ＭＳ 明朝"/>
          <w:b/>
          <w:sz w:val="24"/>
          <w:szCs w:val="28"/>
          <w:shd w:val="clear" w:color="auto" w:fill="FFE599"/>
        </w:rPr>
      </w:pPr>
    </w:p>
    <w:p w14:paraId="0009F697" w14:textId="3632DA95" w:rsidR="000E5CAF" w:rsidRPr="000E5CAF" w:rsidRDefault="00C11D92" w:rsidP="000E5CAF">
      <w:pPr>
        <w:spacing w:line="300" w:lineRule="exact"/>
        <w:rPr>
          <w:rFonts w:asciiTheme="majorHAnsi" w:eastAsiaTheme="majorHAnsi" w:hAnsiTheme="majorHAnsi" w:cs="ＭＳ 明朝"/>
          <w:b/>
          <w:sz w:val="24"/>
          <w:szCs w:val="28"/>
          <w:shd w:val="clear" w:color="auto" w:fill="FFE599"/>
        </w:rPr>
      </w:pPr>
      <w:r w:rsidRPr="000E5CAF">
        <w:rPr>
          <w:rFonts w:asciiTheme="majorHAnsi" w:eastAsiaTheme="majorHAnsi" w:hAnsiTheme="majorHAnsi" w:cs="ＭＳ 明朝"/>
          <w:b/>
          <w:noProof/>
          <w:sz w:val="24"/>
          <w:szCs w:val="28"/>
          <w:shd w:val="clear" w:color="auto" w:fill="FFE599"/>
        </w:rPr>
        <mc:AlternateContent>
          <mc:Choice Requires="wps">
            <w:drawing>
              <wp:anchor distT="0" distB="0" distL="114300" distR="114300" simplePos="0" relativeHeight="251928576" behindDoc="0" locked="0" layoutInCell="1" allowOverlap="1" wp14:anchorId="7BD42E4E" wp14:editId="7A87C0A9">
                <wp:simplePos x="0" y="0"/>
                <wp:positionH relativeFrom="margin">
                  <wp:posOffset>3549650</wp:posOffset>
                </wp:positionH>
                <wp:positionV relativeFrom="paragraph">
                  <wp:posOffset>6350</wp:posOffset>
                </wp:positionV>
                <wp:extent cx="3352800" cy="330200"/>
                <wp:effectExtent l="0" t="0" r="0" b="0"/>
                <wp:wrapNone/>
                <wp:docPr id="1676610631" name="正方形/長方形 28"/>
                <wp:cNvGraphicFramePr/>
                <a:graphic xmlns:a="http://schemas.openxmlformats.org/drawingml/2006/main">
                  <a:graphicData uri="http://schemas.microsoft.com/office/word/2010/wordprocessingShape">
                    <wps:wsp>
                      <wps:cNvSpPr/>
                      <wps:spPr>
                        <a:xfrm>
                          <a:off x="0" y="0"/>
                          <a:ext cx="3352800" cy="330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9D2971" w14:textId="77777777" w:rsidR="000D4D4D" w:rsidRPr="000D4D4D" w:rsidRDefault="000D4D4D" w:rsidP="000D4D4D">
                            <w:pPr>
                              <w:jc w:val="center"/>
                              <w:rPr>
                                <w:rFonts w:asciiTheme="majorHAnsi" w:eastAsiaTheme="majorHAnsi" w:hAnsiTheme="majorHAnsi" w:cstheme="minorBidi"/>
                                <w:color w:val="343434"/>
                                <w:kern w:val="24"/>
                                <w:sz w:val="20"/>
                                <w:szCs w:val="20"/>
                              </w:rPr>
                            </w:pPr>
                            <w:r w:rsidRPr="000D4D4D">
                              <w:rPr>
                                <w:rFonts w:asciiTheme="majorHAnsi" w:eastAsiaTheme="majorHAnsi" w:hAnsiTheme="majorHAnsi" w:cstheme="minorBidi" w:hint="eastAsia"/>
                                <w:color w:val="343434"/>
                                <w:kern w:val="24"/>
                                <w:sz w:val="20"/>
                                <w:szCs w:val="20"/>
                              </w:rPr>
                              <w:t>ITスキルやチームワークを磨く新入社員研修</w:t>
                            </w:r>
                          </w:p>
                          <w:p w14:paraId="336F6100" w14:textId="3E3FF4BF" w:rsidR="000E5CAF" w:rsidRPr="000D4D4D" w:rsidRDefault="000E5CAF" w:rsidP="000E5CAF">
                            <w:pPr>
                              <w:jc w:val="center"/>
                              <w:rPr>
                                <w:rFonts w:asciiTheme="majorHAnsi" w:eastAsiaTheme="majorHAnsi" w:hAnsiTheme="majorHAnsi" w:cstheme="minorBidi"/>
                                <w:color w:val="343434"/>
                                <w:kern w:val="24"/>
                                <w:sz w:val="20"/>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BD42E4E" id="_x0000_s1104" style="position:absolute;left:0;text-align:left;margin-left:279.5pt;margin-top:.5pt;width:264pt;height:26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" filled="f" stroked="f" strokeweight="1pt">
                <v:textbox>
                  <w:txbxContent>
                    <w:p w14:paraId="369D2971" w14:textId="77777777" w:rsidR="000D4D4D" w:rsidRPr="000D4D4D" w:rsidRDefault="000D4D4D" w:rsidP="000D4D4D">
                      <w:pPr>
                        <w:jc w:val="center"/>
                        <w:rPr>
                          <w:rFonts w:asciiTheme="majorHAnsi" w:eastAsiaTheme="majorHAnsi" w:hAnsiTheme="majorHAnsi" w:cstheme="minorBidi"/>
                          <w:color w:val="343434"/>
                          <w:kern w:val="24"/>
                          <w:sz w:val="20"/>
                          <w:szCs w:val="20"/>
                        </w:rPr>
                      </w:pPr>
                      <w:r w:rsidRPr="000D4D4D">
                        <w:rPr>
                          <w:rFonts w:asciiTheme="majorHAnsi" w:eastAsiaTheme="majorHAnsi" w:hAnsiTheme="majorHAnsi" w:cstheme="minorBidi" w:hint="eastAsia"/>
                          <w:color w:val="343434"/>
                          <w:kern w:val="24"/>
                          <w:sz w:val="20"/>
                          <w:szCs w:val="20"/>
                        </w:rPr>
                        <w:t>ITスキルやチームワークを磨く新入社員研修</w:t>
                      </w:r>
                    </w:p>
                    <w:p w14:paraId="336F6100" w14:textId="3E3FF4BF" w:rsidR="000E5CAF" w:rsidRPr="000D4D4D" w:rsidRDefault="000E5CAF" w:rsidP="000E5CAF">
                      <w:pPr>
                        <w:jc w:val="center"/>
                        <w:rPr>
                          <w:rFonts w:asciiTheme="majorHAnsi" w:eastAsiaTheme="majorHAnsi" w:hAnsiTheme="majorHAnsi" w:cstheme="minorBidi"/>
                          <w:color w:val="343434"/>
                          <w:kern w:val="24"/>
                          <w:sz w:val="20"/>
                          <w:szCs w:val="20"/>
                        </w:rPr>
                      </w:pPr>
                    </w:p>
                  </w:txbxContent>
                </v:textbox>
                <w10:wrap anchorx="margin"/>
              </v:rect>
            </w:pict>
          </mc:Fallback>
        </mc:AlternateContent>
      </w:r>
      <w:r w:rsidRPr="000E5CAF">
        <w:rPr>
          <w:rFonts w:asciiTheme="majorHAnsi" w:eastAsiaTheme="majorHAnsi" w:hAnsiTheme="majorHAnsi" w:cs="ＭＳ 明朝"/>
          <w:b/>
          <w:noProof/>
          <w:sz w:val="24"/>
          <w:szCs w:val="28"/>
          <w:shd w:val="clear" w:color="auto" w:fill="FFE599"/>
        </w:rPr>
        <mc:AlternateContent>
          <mc:Choice Requires="wps">
            <w:drawing>
              <wp:anchor distT="0" distB="0" distL="114300" distR="114300" simplePos="0" relativeHeight="251927552" behindDoc="0" locked="0" layoutInCell="1" allowOverlap="1" wp14:anchorId="53A448F3" wp14:editId="1F43790E">
                <wp:simplePos x="0" y="0"/>
                <wp:positionH relativeFrom="column">
                  <wp:posOffset>-101600</wp:posOffset>
                </wp:positionH>
                <wp:positionV relativeFrom="paragraph">
                  <wp:posOffset>76200</wp:posOffset>
                </wp:positionV>
                <wp:extent cx="2984500" cy="406400"/>
                <wp:effectExtent l="0" t="0" r="0" b="0"/>
                <wp:wrapNone/>
                <wp:docPr id="736010919" name="正方形/長方形 12"/>
                <wp:cNvGraphicFramePr/>
                <a:graphic xmlns:a="http://schemas.openxmlformats.org/drawingml/2006/main">
                  <a:graphicData uri="http://schemas.microsoft.com/office/word/2010/wordprocessingShape">
                    <wps:wsp>
                      <wps:cNvSpPr/>
                      <wps:spPr>
                        <a:xfrm>
                          <a:off x="0" y="0"/>
                          <a:ext cx="2984500"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BD18DB" w14:textId="05667226" w:rsidR="000E5CAF" w:rsidRPr="000E5CAF" w:rsidRDefault="000D4D4D" w:rsidP="000E5CAF">
                            <w:pPr>
                              <w:jc w:val="center"/>
                              <w:rPr>
                                <w:rFonts w:asciiTheme="majorHAnsi" w:eastAsiaTheme="majorHAnsi" w:hAnsiTheme="majorHAnsi" w:cstheme="minorBidi"/>
                                <w:color w:val="000000" w:themeColor="text1"/>
                                <w:kern w:val="24"/>
                                <w:sz w:val="20"/>
                                <w:szCs w:val="20"/>
                              </w:rPr>
                            </w:pPr>
                            <w:r w:rsidRPr="000D4D4D">
                              <w:rPr>
                                <w:rFonts w:asciiTheme="majorHAnsi" w:eastAsiaTheme="majorHAnsi" w:hAnsiTheme="majorHAnsi" w:cstheme="minorBidi" w:hint="eastAsia"/>
                                <w:color w:val="000000" w:themeColor="text1"/>
                                <w:kern w:val="24"/>
                                <w:sz w:val="20"/>
                                <w:szCs w:val="20"/>
                              </w:rPr>
                              <w:t>女性活躍に向けた講義</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3A448F3" id="_x0000_s1105" style="position:absolute;left:0;text-align:left;margin-left:-8pt;margin-top:6pt;width:235pt;height:3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" filled="f" stroked="f" strokeweight="1pt">
                <v:textbox>
                  <w:txbxContent>
                    <w:p w14:paraId="2ABD18DB" w14:textId="05667226" w:rsidR="000E5CAF" w:rsidRPr="000E5CAF" w:rsidRDefault="000D4D4D" w:rsidP="000E5CAF">
                      <w:pPr>
                        <w:jc w:val="center"/>
                        <w:rPr>
                          <w:rFonts w:asciiTheme="majorHAnsi" w:eastAsiaTheme="majorHAnsi" w:hAnsiTheme="majorHAnsi" w:cstheme="minorBidi"/>
                          <w:color w:val="000000" w:themeColor="text1"/>
                          <w:kern w:val="24"/>
                          <w:sz w:val="20"/>
                          <w:szCs w:val="20"/>
                        </w:rPr>
                      </w:pPr>
                      <w:r w:rsidRPr="000D4D4D">
                        <w:rPr>
                          <w:rFonts w:asciiTheme="majorHAnsi" w:eastAsiaTheme="majorHAnsi" w:hAnsiTheme="majorHAnsi" w:cstheme="minorBidi" w:hint="eastAsia"/>
                          <w:color w:val="000000" w:themeColor="text1"/>
                          <w:kern w:val="24"/>
                          <w:sz w:val="20"/>
                          <w:szCs w:val="20"/>
                        </w:rPr>
                        <w:t>女性活躍に向けた講義</w:t>
                      </w:r>
                    </w:p>
                  </w:txbxContent>
                </v:textbox>
              </v:rect>
            </w:pict>
          </mc:Fallback>
        </mc:AlternateContent>
      </w:r>
    </w:p>
    <w:p w14:paraId="19459F14" w14:textId="77777777" w:rsidR="000E5CAF" w:rsidRPr="000E5CAF" w:rsidRDefault="000E5CAF" w:rsidP="000E5CAF">
      <w:pPr>
        <w:spacing w:line="300" w:lineRule="exact"/>
        <w:rPr>
          <w:rFonts w:asciiTheme="majorHAnsi" w:eastAsiaTheme="majorHAnsi" w:hAnsiTheme="majorHAnsi" w:cs="ＭＳ 明朝"/>
          <w:b/>
          <w:sz w:val="24"/>
          <w:szCs w:val="28"/>
          <w:shd w:val="clear" w:color="auto" w:fill="FFE599"/>
        </w:rPr>
      </w:pPr>
    </w:p>
    <w:p w14:paraId="1EF479CB" w14:textId="77777777" w:rsidR="000E5CAF" w:rsidRDefault="000E5CAF" w:rsidP="000E5CAF">
      <w:pPr>
        <w:spacing w:line="300" w:lineRule="exact"/>
        <w:rPr>
          <w:rFonts w:ascii="ＭＳ ゴシック" w:eastAsia="ＭＳ ゴシック" w:hAnsi="ＭＳ ゴシック" w:cs="ＭＳ 明朝"/>
          <w:b/>
          <w:sz w:val="24"/>
          <w:szCs w:val="28"/>
          <w:shd w:val="clear" w:color="auto" w:fill="FFE599"/>
        </w:rPr>
      </w:pPr>
    </w:p>
    <w:p w14:paraId="23F1125F" w14:textId="77777777" w:rsidR="000E5CAF" w:rsidRDefault="000E5CAF" w:rsidP="000E5CAF">
      <w:pPr>
        <w:spacing w:line="300" w:lineRule="exact"/>
        <w:rPr>
          <w:rFonts w:ascii="ＭＳ ゴシック" w:eastAsia="ＭＳ ゴシック" w:hAnsi="ＭＳ ゴシック" w:cs="ＭＳ 明朝"/>
          <w:b/>
          <w:sz w:val="24"/>
          <w:szCs w:val="28"/>
          <w:shd w:val="clear" w:color="auto" w:fill="FFE599"/>
        </w:rPr>
      </w:pPr>
    </w:p>
    <w:p w14:paraId="725A7B8F" w14:textId="77777777" w:rsidR="000E5CAF" w:rsidRDefault="000E5CAF" w:rsidP="000E5CAF">
      <w:pPr>
        <w:spacing w:line="300" w:lineRule="exact"/>
        <w:rPr>
          <w:rFonts w:ascii="ＭＳ ゴシック" w:eastAsia="ＭＳ ゴシック" w:hAnsi="ＭＳ ゴシック" w:cs="ＭＳ 明朝"/>
          <w:b/>
          <w:sz w:val="24"/>
          <w:szCs w:val="28"/>
          <w:shd w:val="clear" w:color="auto" w:fill="FFE599"/>
        </w:rPr>
      </w:pPr>
    </w:p>
    <w:p w14:paraId="14430DDF" w14:textId="19D37AB3" w:rsidR="000E5CAF" w:rsidRPr="00C24424" w:rsidRDefault="00C11D92" w:rsidP="000E5CAF">
      <w:pPr>
        <w:rPr>
          <w:rFonts w:asciiTheme="majorHAnsi" w:eastAsiaTheme="majorHAnsi" w:hAnsiTheme="majorHAnsi" w:cs="ＭＳ 明朝"/>
          <w:bCs/>
          <w:sz w:val="36"/>
          <w:szCs w:val="40"/>
          <w:shd w:val="clear" w:color="auto" w:fill="FFE599"/>
        </w:rPr>
      </w:pPr>
      <w:r>
        <w:rPr>
          <w:rFonts w:asciiTheme="majorHAnsi" w:eastAsiaTheme="majorHAnsi" w:hAnsiTheme="majorHAnsi" w:cs="ＭＳ 明朝" w:hint="eastAsia"/>
          <w:bCs/>
          <w:sz w:val="36"/>
          <w:szCs w:val="40"/>
          <w:shd w:val="clear" w:color="auto" w:fill="B4C6E7" w:themeFill="accent5" w:themeFillTint="66"/>
        </w:rPr>
        <w:t>奨　励　賞</w:t>
      </w:r>
      <w:r w:rsidR="00C54A84">
        <w:rPr>
          <w:rFonts w:asciiTheme="majorHAnsi" w:eastAsiaTheme="majorHAnsi" w:hAnsiTheme="majorHAnsi" w:cs="ＭＳ 明朝" w:hint="eastAsia"/>
          <w:bCs/>
          <w:sz w:val="36"/>
          <w:szCs w:val="40"/>
          <w:shd w:val="clear" w:color="auto" w:fill="B4C6E7" w:themeFill="accent5" w:themeFillTint="66"/>
        </w:rPr>
        <w:t xml:space="preserve">　</w:t>
      </w:r>
      <w:r w:rsidR="00E05144" w:rsidRPr="00E05144">
        <w:rPr>
          <w:rFonts w:asciiTheme="majorHAnsi" w:eastAsiaTheme="majorHAnsi" w:hAnsiTheme="majorHAnsi" w:cs="ＭＳ 明朝" w:hint="eastAsia"/>
          <w:bCs/>
          <w:sz w:val="36"/>
          <w:szCs w:val="40"/>
          <w:shd w:val="clear" w:color="auto" w:fill="B4C6E7" w:themeFill="accent5" w:themeFillTint="66"/>
        </w:rPr>
        <w:t xml:space="preserve">名張近鉄ガス株式会社　　　　</w:t>
      </w:r>
      <w:r w:rsidR="000E5CAF" w:rsidRPr="00C24424">
        <w:rPr>
          <w:rFonts w:asciiTheme="majorHAnsi" w:eastAsiaTheme="majorHAnsi" w:hAnsiTheme="majorHAnsi" w:cs="ＭＳ 明朝" w:hint="eastAsia"/>
          <w:bCs/>
          <w:sz w:val="36"/>
          <w:szCs w:val="40"/>
          <w:shd w:val="clear" w:color="auto" w:fill="B4C6E7" w:themeFill="accent5" w:themeFillTint="66"/>
        </w:rPr>
        <w:t>（</w:t>
      </w:r>
      <w:r w:rsidR="00E05144">
        <w:rPr>
          <w:rFonts w:asciiTheme="majorHAnsi" w:eastAsiaTheme="majorHAnsi" w:hAnsiTheme="majorHAnsi" w:cs="ＭＳ 明朝" w:hint="eastAsia"/>
          <w:bCs/>
          <w:sz w:val="36"/>
          <w:szCs w:val="40"/>
          <w:shd w:val="clear" w:color="auto" w:fill="B4C6E7" w:themeFill="accent5" w:themeFillTint="66"/>
        </w:rPr>
        <w:t>名張市・ガス業</w:t>
      </w:r>
      <w:r w:rsidR="000E5CAF" w:rsidRPr="00C24424">
        <w:rPr>
          <w:rFonts w:asciiTheme="majorHAnsi" w:eastAsiaTheme="majorHAnsi" w:hAnsiTheme="majorHAnsi" w:cs="ＭＳ 明朝" w:hint="eastAsia"/>
          <w:bCs/>
          <w:sz w:val="36"/>
          <w:szCs w:val="40"/>
          <w:shd w:val="clear" w:color="auto" w:fill="B4C6E7" w:themeFill="accent5" w:themeFillTint="66"/>
        </w:rPr>
        <w:t>）</w:t>
      </w:r>
    </w:p>
    <w:p w14:paraId="6B77CD4B" w14:textId="77777777" w:rsidR="000E5CAF" w:rsidRPr="000E5CAF" w:rsidRDefault="000E5CAF" w:rsidP="000E5CAF">
      <w:pPr>
        <w:spacing w:line="300" w:lineRule="exact"/>
        <w:rPr>
          <w:rFonts w:asciiTheme="majorHAnsi" w:eastAsiaTheme="majorHAnsi" w:hAnsiTheme="majorHAnsi" w:cs="ＭＳ 明朝"/>
          <w:bCs/>
          <w:sz w:val="24"/>
          <w:szCs w:val="28"/>
        </w:rPr>
      </w:pPr>
    </w:p>
    <w:p w14:paraId="3A254E6B" w14:textId="77777777" w:rsidR="00E05144" w:rsidRPr="00E05144" w:rsidRDefault="00E05144" w:rsidP="00E05144">
      <w:pPr>
        <w:spacing w:line="300" w:lineRule="exact"/>
        <w:rPr>
          <w:rFonts w:asciiTheme="majorHAnsi" w:eastAsiaTheme="majorHAnsi" w:hAnsiTheme="majorHAnsi" w:cs="ＭＳ 明朝"/>
          <w:bCs/>
          <w:sz w:val="24"/>
          <w:szCs w:val="28"/>
        </w:rPr>
      </w:pPr>
      <w:r w:rsidRPr="00E05144">
        <w:rPr>
          <w:rFonts w:asciiTheme="majorHAnsi" w:eastAsiaTheme="majorHAnsi" w:hAnsiTheme="majorHAnsi" w:cs="ＭＳ 明朝" w:hint="eastAsia"/>
          <w:bCs/>
          <w:sz w:val="24"/>
          <w:szCs w:val="28"/>
        </w:rPr>
        <w:t>○　在宅勤務制度、治療と仕事の両立のための短時間勤務制度が導入・活用されている。在宅勤務は、男性の育児期の勤務に活用された実績もある。</w:t>
      </w:r>
    </w:p>
    <w:p w14:paraId="443E3D22" w14:textId="77777777" w:rsidR="00E05144" w:rsidRPr="00E05144" w:rsidRDefault="00E05144" w:rsidP="00E05144">
      <w:pPr>
        <w:spacing w:line="300" w:lineRule="exact"/>
        <w:rPr>
          <w:rFonts w:asciiTheme="majorHAnsi" w:eastAsiaTheme="majorHAnsi" w:hAnsiTheme="majorHAnsi" w:cs="ＭＳ 明朝"/>
          <w:bCs/>
          <w:sz w:val="24"/>
          <w:szCs w:val="28"/>
        </w:rPr>
      </w:pPr>
      <w:r w:rsidRPr="00E05144">
        <w:rPr>
          <w:rFonts w:asciiTheme="majorHAnsi" w:eastAsiaTheme="majorHAnsi" w:hAnsiTheme="majorHAnsi" w:cs="ＭＳ 明朝" w:hint="eastAsia"/>
          <w:bCs/>
          <w:sz w:val="24"/>
          <w:szCs w:val="28"/>
        </w:rPr>
        <w:t>○　育児・介護に関わる社内制度が法を大幅に上回るとともに、両立に関するガイドブックを作成している。また、育児短時間勤務からフルタイム勤務への復帰の「つなぎ」となる独自の「育子時間」勤務制度を設けている。</w:t>
      </w:r>
    </w:p>
    <w:p w14:paraId="22BC0829" w14:textId="77777777" w:rsidR="00E05144" w:rsidRPr="00E05144" w:rsidRDefault="00E05144" w:rsidP="00E05144">
      <w:pPr>
        <w:spacing w:line="300" w:lineRule="exact"/>
        <w:rPr>
          <w:rFonts w:asciiTheme="majorHAnsi" w:eastAsiaTheme="majorHAnsi" w:hAnsiTheme="majorHAnsi" w:cs="ＭＳ 明朝"/>
          <w:bCs/>
          <w:sz w:val="24"/>
          <w:szCs w:val="28"/>
        </w:rPr>
      </w:pPr>
      <w:r w:rsidRPr="00E05144">
        <w:rPr>
          <w:rFonts w:asciiTheme="majorHAnsi" w:eastAsiaTheme="majorHAnsi" w:hAnsiTheme="majorHAnsi" w:cs="ＭＳ 明朝" w:hint="eastAsia"/>
          <w:bCs/>
          <w:sz w:val="24"/>
          <w:szCs w:val="28"/>
        </w:rPr>
        <w:t>○　若手社員による広報活動プロジェクトを行い、人数の少ない同世代の交流や他の所属の理解につなげているとともに、社員間コミュニケーションにもなる地域貢献事業を活発に行っている。</w:t>
      </w:r>
    </w:p>
    <w:p w14:paraId="47158D63" w14:textId="40126B49" w:rsidR="000E5CAF" w:rsidRPr="00E05144" w:rsidRDefault="000E5CAF" w:rsidP="000E5CAF">
      <w:pPr>
        <w:spacing w:line="300" w:lineRule="exact"/>
        <w:rPr>
          <w:rFonts w:ascii="ＭＳ ゴシック" w:eastAsia="ＭＳ ゴシック" w:hAnsi="ＭＳ ゴシック" w:cs="ＭＳ 明朝"/>
          <w:b/>
          <w:sz w:val="24"/>
          <w:szCs w:val="28"/>
          <w:shd w:val="clear" w:color="auto" w:fill="FFE599"/>
        </w:rPr>
      </w:pPr>
    </w:p>
    <w:p w14:paraId="20DDED4D" w14:textId="6D6BAF7B" w:rsidR="000E5CAF" w:rsidRDefault="000E5CAF" w:rsidP="000E5CAF">
      <w:pPr>
        <w:spacing w:line="300" w:lineRule="exact"/>
        <w:rPr>
          <w:rFonts w:ascii="ＭＳ ゴシック" w:eastAsia="ＭＳ ゴシック" w:hAnsi="ＭＳ ゴシック" w:cs="ＭＳ 明朝"/>
          <w:b/>
          <w:sz w:val="24"/>
          <w:szCs w:val="28"/>
          <w:shd w:val="clear" w:color="auto" w:fill="FFE599"/>
        </w:rPr>
      </w:pPr>
    </w:p>
    <w:p w14:paraId="7CE570BF" w14:textId="2057DE46" w:rsidR="000E5CAF" w:rsidRDefault="000E5CAF" w:rsidP="000E5CAF">
      <w:pPr>
        <w:spacing w:line="300" w:lineRule="exact"/>
        <w:rPr>
          <w:rFonts w:ascii="ＭＳ ゴシック" w:eastAsia="ＭＳ ゴシック" w:hAnsi="ＭＳ ゴシック" w:cs="ＭＳ 明朝"/>
          <w:b/>
          <w:sz w:val="24"/>
          <w:szCs w:val="28"/>
          <w:shd w:val="clear" w:color="auto" w:fill="FFE599"/>
        </w:rPr>
      </w:pPr>
    </w:p>
    <w:p w14:paraId="09233E0F" w14:textId="5756C97D" w:rsidR="000E5CAF" w:rsidRDefault="0026200A" w:rsidP="000E5CAF">
      <w:pPr>
        <w:spacing w:line="300" w:lineRule="exact"/>
        <w:rPr>
          <w:rFonts w:ascii="ＭＳ ゴシック" w:eastAsia="ＭＳ ゴシック" w:hAnsi="ＭＳ ゴシック" w:cs="ＭＳ 明朝"/>
          <w:b/>
          <w:sz w:val="24"/>
          <w:szCs w:val="28"/>
          <w:shd w:val="clear" w:color="auto" w:fill="FFE599"/>
        </w:rPr>
      </w:pP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77056" behindDoc="0" locked="0" layoutInCell="1" allowOverlap="1" wp14:anchorId="4B772E26" wp14:editId="17382CDB">
                <wp:simplePos x="0" y="0"/>
                <wp:positionH relativeFrom="margin">
                  <wp:posOffset>3625850</wp:posOffset>
                </wp:positionH>
                <wp:positionV relativeFrom="paragraph">
                  <wp:posOffset>7620</wp:posOffset>
                </wp:positionV>
                <wp:extent cx="2698750" cy="1162050"/>
                <wp:effectExtent l="0" t="0" r="25400" b="19050"/>
                <wp:wrapNone/>
                <wp:docPr id="15674732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17A282CD"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0F89F697" w14:textId="77777777" w:rsidR="0026200A" w:rsidRPr="00C810ED"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72E26" id="_x0000_s1106" type="#_x0000_t202" style="position:absolute;left:0;text-align:left;margin-left:285.5pt;margin-top:.6pt;width:212.5pt;height:91.5pt;z-index:252077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">
                <v:textbox>
                  <w:txbxContent>
                    <w:p w14:paraId="17A282CD"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0F89F697" w14:textId="77777777" w:rsidR="0026200A" w:rsidRPr="00C810ED" w:rsidRDefault="0026200A" w:rsidP="0026200A">
                      <w:pPr>
                        <w:rPr>
                          <w:rFonts w:ascii="ＭＳ ゴシック" w:eastAsia="ＭＳ ゴシック" w:hAnsi="ＭＳ ゴシック"/>
                          <w:sz w:val="48"/>
                          <w:szCs w:val="48"/>
                        </w:rPr>
                      </w:pPr>
                    </w:p>
                  </w:txbxContent>
                </v:textbox>
                <w10:wrap anchorx="margin"/>
              </v:shape>
            </w:pict>
          </mc:Fallback>
        </mc:AlternateContent>
      </w: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75008" behindDoc="0" locked="0" layoutInCell="1" allowOverlap="1" wp14:anchorId="4EF96491" wp14:editId="505F8D49">
                <wp:simplePos x="0" y="0"/>
                <wp:positionH relativeFrom="margin">
                  <wp:posOffset>57150</wp:posOffset>
                </wp:positionH>
                <wp:positionV relativeFrom="paragraph">
                  <wp:posOffset>7620</wp:posOffset>
                </wp:positionV>
                <wp:extent cx="2698750" cy="1162050"/>
                <wp:effectExtent l="0" t="0" r="25400" b="19050"/>
                <wp:wrapNone/>
                <wp:docPr id="12981062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2AC9B7F2"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43B9FA6F" w14:textId="77777777" w:rsidR="0026200A" w:rsidRPr="00C810ED"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96491" id="_x0000_s1107" type="#_x0000_t202" style="position:absolute;left:0;text-align:left;margin-left:4.5pt;margin-top:.6pt;width:212.5pt;height:91.5pt;z-index:252075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">
                <v:textbox>
                  <w:txbxContent>
                    <w:p w14:paraId="2AC9B7F2"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43B9FA6F" w14:textId="77777777" w:rsidR="0026200A" w:rsidRPr="00C810ED" w:rsidRDefault="0026200A" w:rsidP="0026200A">
                      <w:pPr>
                        <w:rPr>
                          <w:rFonts w:ascii="ＭＳ ゴシック" w:eastAsia="ＭＳ ゴシック" w:hAnsi="ＭＳ ゴシック"/>
                          <w:sz w:val="48"/>
                          <w:szCs w:val="48"/>
                        </w:rPr>
                      </w:pPr>
                    </w:p>
                  </w:txbxContent>
                </v:textbox>
                <w10:wrap anchorx="margin"/>
              </v:shape>
            </w:pict>
          </mc:Fallback>
        </mc:AlternateContent>
      </w:r>
    </w:p>
    <w:p w14:paraId="281083DE" w14:textId="5E82B496" w:rsidR="000E5CAF" w:rsidRDefault="000E5CAF" w:rsidP="000E5CAF">
      <w:pPr>
        <w:spacing w:line="300" w:lineRule="exact"/>
        <w:rPr>
          <w:rFonts w:ascii="ＭＳ ゴシック" w:eastAsia="ＭＳ ゴシック" w:hAnsi="ＭＳ ゴシック" w:cs="ＭＳ 明朝"/>
          <w:b/>
          <w:sz w:val="24"/>
          <w:szCs w:val="28"/>
          <w:shd w:val="clear" w:color="auto" w:fill="FFE599"/>
        </w:rPr>
      </w:pPr>
    </w:p>
    <w:p w14:paraId="1C9F9AE4" w14:textId="72DA2C8B" w:rsidR="000E5CAF" w:rsidRDefault="000E5CAF" w:rsidP="000E5CAF">
      <w:pPr>
        <w:spacing w:line="300" w:lineRule="exact"/>
        <w:rPr>
          <w:rFonts w:ascii="ＭＳ ゴシック" w:eastAsia="ＭＳ ゴシック" w:hAnsi="ＭＳ ゴシック" w:cs="ＭＳ 明朝"/>
          <w:b/>
          <w:sz w:val="24"/>
          <w:szCs w:val="28"/>
          <w:shd w:val="clear" w:color="auto" w:fill="FFE599"/>
        </w:rPr>
      </w:pPr>
    </w:p>
    <w:p w14:paraId="3205DBFE" w14:textId="77777777" w:rsidR="000E5CAF" w:rsidRDefault="000E5CAF" w:rsidP="000E5CAF">
      <w:pPr>
        <w:spacing w:line="300" w:lineRule="exact"/>
        <w:rPr>
          <w:rFonts w:ascii="ＭＳ ゴシック" w:eastAsia="ＭＳ ゴシック" w:hAnsi="ＭＳ ゴシック" w:cs="ＭＳ 明朝"/>
          <w:b/>
          <w:sz w:val="24"/>
          <w:szCs w:val="28"/>
          <w:shd w:val="clear" w:color="auto" w:fill="FFE599"/>
        </w:rPr>
      </w:pPr>
    </w:p>
    <w:p w14:paraId="25D57DD6" w14:textId="1147D6CA" w:rsidR="000E5CAF" w:rsidRDefault="000E5CAF" w:rsidP="000E5CAF">
      <w:pPr>
        <w:spacing w:line="300" w:lineRule="exact"/>
        <w:rPr>
          <w:rFonts w:ascii="ＭＳ ゴシック" w:eastAsia="ＭＳ ゴシック" w:hAnsi="ＭＳ ゴシック" w:cs="ＭＳ 明朝"/>
          <w:b/>
          <w:sz w:val="24"/>
          <w:szCs w:val="28"/>
          <w:shd w:val="clear" w:color="auto" w:fill="FFE599"/>
        </w:rPr>
      </w:pPr>
    </w:p>
    <w:p w14:paraId="556405C5" w14:textId="77777777" w:rsidR="00C11D92" w:rsidRDefault="00C11D92" w:rsidP="000E5CAF">
      <w:pPr>
        <w:spacing w:line="300" w:lineRule="exact"/>
        <w:rPr>
          <w:rFonts w:ascii="ＭＳ ゴシック" w:eastAsia="ＭＳ ゴシック" w:hAnsi="ＭＳ ゴシック" w:cs="ＭＳ 明朝"/>
          <w:b/>
          <w:sz w:val="24"/>
          <w:szCs w:val="28"/>
          <w:shd w:val="clear" w:color="auto" w:fill="FFE599"/>
        </w:rPr>
      </w:pPr>
    </w:p>
    <w:p w14:paraId="63C52114" w14:textId="77777777" w:rsidR="00C11D92" w:rsidRDefault="00C11D92" w:rsidP="000E5CAF">
      <w:pPr>
        <w:spacing w:line="300" w:lineRule="exact"/>
        <w:rPr>
          <w:rFonts w:ascii="ＭＳ ゴシック" w:eastAsia="ＭＳ ゴシック" w:hAnsi="ＭＳ ゴシック" w:cs="ＭＳ 明朝"/>
          <w:b/>
          <w:sz w:val="24"/>
          <w:szCs w:val="28"/>
          <w:shd w:val="clear" w:color="auto" w:fill="FFE599"/>
        </w:rPr>
      </w:pPr>
    </w:p>
    <w:p w14:paraId="35D21CC2" w14:textId="1AEB219B" w:rsidR="000E5CAF" w:rsidRDefault="00C11D92" w:rsidP="000E5CAF">
      <w:pPr>
        <w:spacing w:line="300" w:lineRule="exact"/>
        <w:rPr>
          <w:rFonts w:ascii="ＭＳ ゴシック" w:eastAsia="ＭＳ ゴシック" w:hAnsi="ＭＳ ゴシック" w:cs="ＭＳ 明朝"/>
          <w:b/>
          <w:sz w:val="24"/>
          <w:szCs w:val="28"/>
          <w:shd w:val="clear" w:color="auto" w:fill="FFE599"/>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0" distB="0" distL="114300" distR="114300" simplePos="0" relativeHeight="251932672" behindDoc="0" locked="0" layoutInCell="1" allowOverlap="1" wp14:anchorId="0806353F" wp14:editId="5375E066">
                <wp:simplePos x="0" y="0"/>
                <wp:positionH relativeFrom="page">
                  <wp:posOffset>3369310</wp:posOffset>
                </wp:positionH>
                <wp:positionV relativeFrom="paragraph">
                  <wp:posOffset>6350</wp:posOffset>
                </wp:positionV>
                <wp:extent cx="3917950" cy="546100"/>
                <wp:effectExtent l="0" t="0" r="0" b="0"/>
                <wp:wrapNone/>
                <wp:docPr id="1322182598" name="正方形/長方形 17"/>
                <wp:cNvGraphicFramePr/>
                <a:graphic xmlns:a="http://schemas.openxmlformats.org/drawingml/2006/main">
                  <a:graphicData uri="http://schemas.microsoft.com/office/word/2010/wordprocessingShape">
                    <wps:wsp>
                      <wps:cNvSpPr/>
                      <wps:spPr>
                        <a:xfrm>
                          <a:off x="0" y="0"/>
                          <a:ext cx="3917950" cy="546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E915DD" w14:textId="1394BF7C" w:rsidR="000E5CAF" w:rsidRPr="000E5CAF" w:rsidRDefault="00E05144" w:rsidP="000E5CAF">
                            <w:pPr>
                              <w:jc w:val="center"/>
                              <w:rPr>
                                <w:rFonts w:asciiTheme="majorHAnsi" w:eastAsiaTheme="majorHAnsi" w:hAnsiTheme="majorHAnsi" w:cstheme="minorBidi"/>
                                <w:color w:val="343434"/>
                                <w:kern w:val="24"/>
                                <w:sz w:val="20"/>
                                <w:szCs w:val="20"/>
                              </w:rPr>
                            </w:pPr>
                            <w:r w:rsidRPr="00E05144">
                              <w:rPr>
                                <w:rFonts w:asciiTheme="majorHAnsi" w:eastAsiaTheme="majorHAnsi" w:hAnsiTheme="majorHAnsi" w:cstheme="minorBidi" w:hint="eastAsia"/>
                                <w:color w:val="343434"/>
                                <w:kern w:val="24"/>
                                <w:sz w:val="20"/>
                                <w:szCs w:val="20"/>
                              </w:rPr>
                              <w:t>若手社員プロジェクトの打ち合わせ</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806353F" id="_x0000_s1108" style="position:absolute;left:0;text-align:left;margin-left:265.3pt;margin-top:.5pt;width:308.5pt;height:43pt;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" filled="f" stroked="f" strokeweight="1pt">
                <v:textbox>
                  <w:txbxContent>
                    <w:p w14:paraId="52E915DD" w14:textId="1394BF7C" w:rsidR="000E5CAF" w:rsidRPr="000E5CAF" w:rsidRDefault="00E05144" w:rsidP="000E5CAF">
                      <w:pPr>
                        <w:jc w:val="center"/>
                        <w:rPr>
                          <w:rFonts w:asciiTheme="majorHAnsi" w:eastAsiaTheme="majorHAnsi" w:hAnsiTheme="majorHAnsi" w:cstheme="minorBidi"/>
                          <w:color w:val="343434"/>
                          <w:kern w:val="24"/>
                          <w:sz w:val="20"/>
                          <w:szCs w:val="20"/>
                        </w:rPr>
                      </w:pPr>
                      <w:r w:rsidRPr="00E05144">
                        <w:rPr>
                          <w:rFonts w:asciiTheme="majorHAnsi" w:eastAsiaTheme="majorHAnsi" w:hAnsiTheme="majorHAnsi" w:cstheme="minorBidi" w:hint="eastAsia"/>
                          <w:color w:val="343434"/>
                          <w:kern w:val="24"/>
                          <w:sz w:val="20"/>
                          <w:szCs w:val="20"/>
                        </w:rPr>
                        <w:t>若手社員プロジェクトの打ち合わせ</w:t>
                      </w:r>
                    </w:p>
                  </w:txbxContent>
                </v:textbox>
                <w10:wrap anchorx="page"/>
              </v:rect>
            </w:pict>
          </mc:Fallback>
        </mc:AlternateContent>
      </w:r>
      <w:r w:rsidRPr="000E5CAF">
        <w:rPr>
          <w:rFonts w:ascii="ＭＳ ゴシック" w:eastAsia="ＭＳ ゴシック" w:hAnsi="ＭＳ ゴシック" w:cs="ＭＳ 明朝"/>
          <w:b/>
          <w:noProof/>
          <w:sz w:val="24"/>
          <w:szCs w:val="28"/>
          <w:shd w:val="clear" w:color="auto" w:fill="FFE599"/>
        </w:rPr>
        <mc:AlternateContent>
          <mc:Choice Requires="wps">
            <w:drawing>
              <wp:anchor distT="0" distB="0" distL="114300" distR="114300" simplePos="0" relativeHeight="251931648" behindDoc="0" locked="0" layoutInCell="1" allowOverlap="1" wp14:anchorId="281F96BA" wp14:editId="44F70489">
                <wp:simplePos x="0" y="0"/>
                <wp:positionH relativeFrom="margin">
                  <wp:posOffset>158750</wp:posOffset>
                </wp:positionH>
                <wp:positionV relativeFrom="paragraph">
                  <wp:posOffset>69850</wp:posOffset>
                </wp:positionV>
                <wp:extent cx="2665095" cy="390525"/>
                <wp:effectExtent l="0" t="0" r="0" b="0"/>
                <wp:wrapNone/>
                <wp:docPr id="873148377" name="正方形/長方形 18"/>
                <wp:cNvGraphicFramePr/>
                <a:graphic xmlns:a="http://schemas.openxmlformats.org/drawingml/2006/main">
                  <a:graphicData uri="http://schemas.microsoft.com/office/word/2010/wordprocessingShape">
                    <wps:wsp>
                      <wps:cNvSpPr/>
                      <wps:spPr>
                        <a:xfrm>
                          <a:off x="0" y="0"/>
                          <a:ext cx="2665095" cy="390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F8A975" w14:textId="4C9D632D" w:rsidR="000E5CAF" w:rsidRPr="000E5CAF" w:rsidRDefault="00E05144" w:rsidP="000E5CAF">
                            <w:pPr>
                              <w:jc w:val="center"/>
                              <w:rPr>
                                <w:rFonts w:asciiTheme="majorHAnsi" w:eastAsiaTheme="majorHAnsi" w:hAnsiTheme="majorHAnsi" w:cstheme="minorBidi"/>
                                <w:color w:val="343434"/>
                                <w:kern w:val="24"/>
                                <w:sz w:val="20"/>
                                <w:szCs w:val="20"/>
                              </w:rPr>
                            </w:pPr>
                            <w:r w:rsidRPr="00E05144">
                              <w:rPr>
                                <w:rFonts w:asciiTheme="majorHAnsi" w:eastAsiaTheme="majorHAnsi" w:hAnsiTheme="majorHAnsi" w:cstheme="minorBidi" w:hint="eastAsia"/>
                                <w:color w:val="343434"/>
                                <w:kern w:val="24"/>
                                <w:sz w:val="20"/>
                                <w:szCs w:val="20"/>
                              </w:rPr>
                              <w:t>労務研修会で育児支援制度の説明</w:t>
                            </w:r>
                          </w:p>
                        </w:txbxContent>
                      </wps:txbx>
                      <wps:bodyPr wrap="square" rtlCol="0" anchor="ctr"/>
                    </wps:wsp>
                  </a:graphicData>
                </a:graphic>
                <wp14:sizeRelH relativeFrom="margin">
                  <wp14:pctWidth>0</wp14:pctWidth>
                </wp14:sizeRelH>
              </wp:anchor>
            </w:drawing>
          </mc:Choice>
          <mc:Fallback>
            <w:pict>
              <v:rect w14:anchorId="281F96BA" id="_x0000_s1109" style="position:absolute;left:0;text-align:left;margin-left:12.5pt;margin-top:5.5pt;width:209.85pt;height:30.75pt;z-index:251931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" filled="f" stroked="f" strokeweight="1pt">
                <v:textbox>
                  <w:txbxContent>
                    <w:p w14:paraId="52F8A975" w14:textId="4C9D632D" w:rsidR="000E5CAF" w:rsidRPr="000E5CAF" w:rsidRDefault="00E05144" w:rsidP="000E5CAF">
                      <w:pPr>
                        <w:jc w:val="center"/>
                        <w:rPr>
                          <w:rFonts w:asciiTheme="majorHAnsi" w:eastAsiaTheme="majorHAnsi" w:hAnsiTheme="majorHAnsi" w:cstheme="minorBidi"/>
                          <w:color w:val="343434"/>
                          <w:kern w:val="24"/>
                          <w:sz w:val="20"/>
                          <w:szCs w:val="20"/>
                        </w:rPr>
                      </w:pPr>
                      <w:r w:rsidRPr="00E05144">
                        <w:rPr>
                          <w:rFonts w:asciiTheme="majorHAnsi" w:eastAsiaTheme="majorHAnsi" w:hAnsiTheme="majorHAnsi" w:cstheme="minorBidi" w:hint="eastAsia"/>
                          <w:color w:val="343434"/>
                          <w:kern w:val="24"/>
                          <w:sz w:val="20"/>
                          <w:szCs w:val="20"/>
                        </w:rPr>
                        <w:t>労務研修会で育児支援制度の説明</w:t>
                      </w:r>
                    </w:p>
                  </w:txbxContent>
                </v:textbox>
                <w10:wrap anchorx="margin"/>
              </v:rect>
            </w:pict>
          </mc:Fallback>
        </mc:AlternateContent>
      </w:r>
    </w:p>
    <w:p w14:paraId="58A5FDF1" w14:textId="77777777" w:rsidR="000E5CAF" w:rsidRDefault="000E5CAF" w:rsidP="000E5CAF">
      <w:pPr>
        <w:spacing w:line="300" w:lineRule="exact"/>
        <w:rPr>
          <w:rFonts w:ascii="ＭＳ ゴシック" w:eastAsia="ＭＳ ゴシック" w:hAnsi="ＭＳ ゴシック" w:cs="ＭＳ 明朝"/>
          <w:b/>
          <w:sz w:val="24"/>
          <w:szCs w:val="28"/>
          <w:shd w:val="clear" w:color="auto" w:fill="FFE599"/>
        </w:rPr>
      </w:pPr>
    </w:p>
    <w:p w14:paraId="564223C9" w14:textId="75EAC761" w:rsidR="000E5CAF" w:rsidRPr="000E5CAF" w:rsidRDefault="000E5CAF" w:rsidP="00C34D63">
      <w:pPr>
        <w:spacing w:line="300" w:lineRule="exact"/>
        <w:rPr>
          <w:rFonts w:ascii="ＭＳ ゴシック" w:eastAsia="ＭＳ ゴシック" w:hAnsi="ＭＳ ゴシック" w:cs="ＭＳ 明朝"/>
          <w:b/>
          <w:sz w:val="24"/>
          <w:szCs w:val="28"/>
          <w:shd w:val="clear" w:color="auto" w:fill="FFE599"/>
        </w:rPr>
      </w:pPr>
    </w:p>
    <w:p w14:paraId="7A4647B9" w14:textId="77777777" w:rsidR="0005650A" w:rsidRDefault="0005650A" w:rsidP="00C34D63">
      <w:pPr>
        <w:spacing w:line="300" w:lineRule="exact"/>
        <w:rPr>
          <w:rFonts w:ascii="ＭＳ ゴシック" w:eastAsia="ＭＳ ゴシック" w:hAnsi="ＭＳ ゴシック" w:cs="ＭＳ 明朝"/>
          <w:b/>
          <w:sz w:val="24"/>
          <w:szCs w:val="28"/>
          <w:shd w:val="clear" w:color="auto" w:fill="FFE599"/>
        </w:rPr>
      </w:pPr>
    </w:p>
    <w:p w14:paraId="5D7B69FB" w14:textId="3976D4EA" w:rsidR="0005650A" w:rsidRDefault="0005650A" w:rsidP="00C34D63">
      <w:pPr>
        <w:spacing w:line="300" w:lineRule="exact"/>
        <w:rPr>
          <w:rFonts w:ascii="ＭＳ ゴシック" w:eastAsia="ＭＳ ゴシック" w:hAnsi="ＭＳ ゴシック" w:cs="ＭＳ 明朝"/>
          <w:b/>
          <w:sz w:val="24"/>
          <w:szCs w:val="28"/>
          <w:shd w:val="clear" w:color="auto" w:fill="FFE599"/>
        </w:rPr>
      </w:pPr>
    </w:p>
    <w:p w14:paraId="04028C3F" w14:textId="66BBCF9A" w:rsidR="000E5CAF" w:rsidRDefault="00170053" w:rsidP="00C34D63">
      <w:pPr>
        <w:spacing w:line="300" w:lineRule="exact"/>
        <w:rPr>
          <w:rFonts w:ascii="ＭＳ ゴシック" w:eastAsia="ＭＳ ゴシック" w:hAnsi="ＭＳ ゴシック" w:cs="ＭＳ 明朝"/>
          <w:b/>
          <w:sz w:val="24"/>
          <w:szCs w:val="28"/>
          <w:shd w:val="clear" w:color="auto" w:fill="FFE599"/>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45720" distB="45720" distL="114300" distR="114300" simplePos="0" relativeHeight="251934720" behindDoc="0" locked="0" layoutInCell="1" allowOverlap="1" wp14:anchorId="5AE46A4A" wp14:editId="7CAE51A9">
                <wp:simplePos x="0" y="0"/>
                <wp:positionH relativeFrom="page">
                  <wp:align>right</wp:align>
                </wp:positionH>
                <wp:positionV relativeFrom="paragraph">
                  <wp:posOffset>327074</wp:posOffset>
                </wp:positionV>
                <wp:extent cx="469900" cy="533400"/>
                <wp:effectExtent l="0" t="0" r="0" b="0"/>
                <wp:wrapNone/>
                <wp:docPr id="16852988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33400"/>
                        </a:xfrm>
                        <a:prstGeom prst="rect">
                          <a:avLst/>
                        </a:prstGeom>
                        <a:noFill/>
                        <a:ln w="9525">
                          <a:noFill/>
                          <a:miter lim="800000"/>
                          <a:headEnd/>
                          <a:tailEnd/>
                        </a:ln>
                      </wps:spPr>
                      <wps:txbx>
                        <w:txbxContent>
                          <w:p w14:paraId="5BC4B5D1" w14:textId="0F530229" w:rsidR="000E5CAF" w:rsidRPr="000E5CAF" w:rsidRDefault="00170053" w:rsidP="000E5CAF">
                            <w:pPr>
                              <w:rPr>
                                <w:sz w:val="32"/>
                                <w:szCs w:val="32"/>
                              </w:rPr>
                            </w:pPr>
                            <w:r>
                              <w:rPr>
                                <w:rFonts w:hint="eastAsia"/>
                                <w:sz w:val="32"/>
                                <w:szCs w:val="32"/>
                              </w:rPr>
                              <w:t>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46A4A" id="_x0000_s1110" type="#_x0000_t202" style="position:absolute;left:0;text-align:left;margin-left:-14.2pt;margin-top:25.75pt;width:37pt;height:42pt;z-index:25193472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" filled="f" stroked="f">
                <v:textbox>
                  <w:txbxContent>
                    <w:p w14:paraId="5BC4B5D1" w14:textId="0F530229" w:rsidR="000E5CAF" w:rsidRPr="000E5CAF" w:rsidRDefault="00170053" w:rsidP="000E5CAF">
                      <w:pPr>
                        <w:rPr>
                          <w:sz w:val="32"/>
                          <w:szCs w:val="32"/>
                        </w:rPr>
                      </w:pPr>
                      <w:r>
                        <w:rPr>
                          <w:rFonts w:hint="eastAsia"/>
                          <w:sz w:val="32"/>
                          <w:szCs w:val="32"/>
                        </w:rPr>
                        <w:t>⓬</w:t>
                      </w:r>
                    </w:p>
                  </w:txbxContent>
                </v:textbox>
                <w10:wrap anchorx="page"/>
              </v:shape>
            </w:pict>
          </mc:Fallback>
        </mc:AlternateContent>
      </w:r>
    </w:p>
    <w:p w14:paraId="4DA13B39" w14:textId="2D31830C" w:rsidR="00C54A84" w:rsidRPr="00C54A84" w:rsidRDefault="0005650A" w:rsidP="00C11D92">
      <w:pPr>
        <w:rPr>
          <w:rFonts w:asciiTheme="majorHAnsi" w:eastAsiaTheme="majorHAnsi" w:hAnsiTheme="majorHAnsi" w:cs="ＭＳ 明朝"/>
          <w:bCs/>
          <w:sz w:val="24"/>
          <w:szCs w:val="28"/>
          <w:shd w:val="clear" w:color="auto" w:fill="FFF2CC" w:themeFill="accent4" w:themeFillTint="33"/>
        </w:rPr>
      </w:pPr>
      <w:r w:rsidRPr="0005650A">
        <w:rPr>
          <w:rFonts w:asciiTheme="majorHAnsi" w:eastAsiaTheme="majorHAnsi" w:hAnsiTheme="majorHAnsi" w:cs="ＭＳ 明朝" w:hint="eastAsia"/>
          <w:bCs/>
          <w:sz w:val="32"/>
          <w:szCs w:val="36"/>
          <w:shd w:val="clear" w:color="auto" w:fill="FFF2CC" w:themeFill="accent4" w:themeFillTint="33"/>
        </w:rPr>
        <w:t xml:space="preserve">ジェンダーギャップ解消取組賞　</w:t>
      </w:r>
      <w:r w:rsidRPr="00C54A84">
        <w:rPr>
          <w:rFonts w:asciiTheme="majorHAnsi" w:eastAsiaTheme="majorHAnsi" w:hAnsiTheme="majorHAnsi" w:cs="ＭＳ 明朝" w:hint="eastAsia"/>
          <w:bCs/>
          <w:sz w:val="24"/>
          <w:szCs w:val="28"/>
          <w:shd w:val="clear" w:color="auto" w:fill="FFF2CC" w:themeFill="accent4" w:themeFillTint="33"/>
        </w:rPr>
        <w:t>株式会社サンエイ工務店</w:t>
      </w:r>
      <w:r w:rsidR="00C54A84" w:rsidRPr="00C54A84">
        <w:rPr>
          <w:rFonts w:asciiTheme="majorHAnsi" w:eastAsiaTheme="majorHAnsi" w:hAnsiTheme="majorHAnsi" w:cs="ＭＳ 明朝" w:hint="eastAsia"/>
          <w:bCs/>
          <w:sz w:val="24"/>
          <w:szCs w:val="28"/>
          <w:shd w:val="clear" w:color="auto" w:fill="FFF2CC" w:themeFill="accent4" w:themeFillTint="33"/>
        </w:rPr>
        <w:t>※</w:t>
      </w:r>
      <w:r w:rsidR="00C11D92" w:rsidRPr="00C54A84">
        <w:rPr>
          <w:rFonts w:asciiTheme="majorHAnsi" w:eastAsiaTheme="majorHAnsi" w:hAnsiTheme="majorHAnsi" w:cs="ＭＳ 明朝" w:hint="eastAsia"/>
          <w:bCs/>
          <w:sz w:val="24"/>
          <w:szCs w:val="28"/>
          <w:shd w:val="clear" w:color="auto" w:fill="FFF2CC" w:themeFill="accent4" w:themeFillTint="33"/>
        </w:rPr>
        <w:t>（</w:t>
      </w:r>
      <w:r w:rsidRPr="00C54A84">
        <w:rPr>
          <w:rFonts w:asciiTheme="majorHAnsi" w:eastAsiaTheme="majorHAnsi" w:hAnsiTheme="majorHAnsi" w:cs="ＭＳ 明朝" w:hint="eastAsia"/>
          <w:bCs/>
          <w:sz w:val="24"/>
          <w:szCs w:val="28"/>
          <w:shd w:val="clear" w:color="auto" w:fill="FFF2CC" w:themeFill="accent4" w:themeFillTint="33"/>
        </w:rPr>
        <w:t>四日市市・建設業</w:t>
      </w:r>
      <w:r w:rsidR="00C11D92" w:rsidRPr="00C54A84">
        <w:rPr>
          <w:rFonts w:asciiTheme="majorHAnsi" w:eastAsiaTheme="majorHAnsi" w:hAnsiTheme="majorHAnsi" w:cs="ＭＳ 明朝" w:hint="eastAsia"/>
          <w:bCs/>
          <w:sz w:val="24"/>
          <w:szCs w:val="28"/>
          <w:shd w:val="clear" w:color="auto" w:fill="FFF2CC" w:themeFill="accent4" w:themeFillTint="33"/>
        </w:rPr>
        <w:t>）</w:t>
      </w:r>
    </w:p>
    <w:p w14:paraId="58FB6D0F" w14:textId="2EAEB99F" w:rsidR="00C54A84" w:rsidRPr="00C54A84" w:rsidRDefault="00C54A84" w:rsidP="00C54A84">
      <w:pPr>
        <w:jc w:val="right"/>
        <w:rPr>
          <w:rFonts w:asciiTheme="majorHAnsi" w:eastAsiaTheme="majorHAnsi" w:hAnsiTheme="majorHAnsi" w:cs="ＭＳ 明朝" w:hint="eastAsia"/>
          <w:bCs/>
          <w:sz w:val="24"/>
          <w:szCs w:val="28"/>
          <w:shd w:val="clear" w:color="auto" w:fill="FFF2CC" w:themeFill="accent4" w:themeFillTint="33"/>
        </w:rPr>
      </w:pPr>
      <w:r w:rsidRPr="00C54A84">
        <w:rPr>
          <w:rFonts w:asciiTheme="majorHAnsi" w:eastAsiaTheme="majorHAnsi" w:hAnsiTheme="majorHAnsi" w:cs="ＭＳ 明朝" w:hint="eastAsia"/>
          <w:bCs/>
          <w:sz w:val="24"/>
          <w:szCs w:val="28"/>
          <w:shd w:val="clear" w:color="auto" w:fill="FFF2CC" w:themeFill="accent4" w:themeFillTint="33"/>
        </w:rPr>
        <w:t>※3/1　株式会社ソルバに社名変更</w:t>
      </w:r>
    </w:p>
    <w:p w14:paraId="6BD38FD0" w14:textId="77777777" w:rsidR="00C11D92" w:rsidRPr="000E5CAF" w:rsidRDefault="00C11D92" w:rsidP="00C11D92">
      <w:pPr>
        <w:spacing w:line="300" w:lineRule="exact"/>
        <w:rPr>
          <w:rFonts w:asciiTheme="majorHAnsi" w:eastAsiaTheme="majorHAnsi" w:hAnsiTheme="majorHAnsi" w:cs="ＭＳ 明朝"/>
          <w:bCs/>
          <w:sz w:val="24"/>
          <w:szCs w:val="28"/>
        </w:rPr>
      </w:pPr>
    </w:p>
    <w:p w14:paraId="2A022F9E" w14:textId="77777777" w:rsidR="0005650A" w:rsidRPr="0005650A" w:rsidRDefault="0005650A" w:rsidP="0005650A">
      <w:pPr>
        <w:spacing w:line="300" w:lineRule="exact"/>
        <w:rPr>
          <w:rFonts w:asciiTheme="majorHAnsi" w:eastAsiaTheme="majorHAnsi" w:hAnsiTheme="majorHAnsi" w:cs="ＭＳ 明朝"/>
          <w:bCs/>
          <w:sz w:val="24"/>
          <w:szCs w:val="28"/>
        </w:rPr>
      </w:pPr>
      <w:r w:rsidRPr="0005650A">
        <w:rPr>
          <w:rFonts w:asciiTheme="majorHAnsi" w:eastAsiaTheme="majorHAnsi" w:hAnsiTheme="majorHAnsi" w:cs="ＭＳ 明朝" w:hint="eastAsia"/>
          <w:bCs/>
          <w:sz w:val="24"/>
          <w:szCs w:val="28"/>
        </w:rPr>
        <w:t>○　性別に左右されない公正採用を採用担当者間で徹底させる取組を行い、直近３年間の男女の採用比がほぼ均等となっている。</w:t>
      </w:r>
    </w:p>
    <w:p w14:paraId="30E982DC" w14:textId="77777777" w:rsidR="0005650A" w:rsidRPr="0005650A" w:rsidRDefault="0005650A" w:rsidP="0005650A">
      <w:pPr>
        <w:spacing w:line="300" w:lineRule="exact"/>
        <w:rPr>
          <w:rFonts w:asciiTheme="majorHAnsi" w:eastAsiaTheme="majorHAnsi" w:hAnsiTheme="majorHAnsi" w:cs="ＭＳ 明朝"/>
          <w:bCs/>
          <w:sz w:val="24"/>
          <w:szCs w:val="28"/>
        </w:rPr>
      </w:pPr>
      <w:r w:rsidRPr="0005650A">
        <w:rPr>
          <w:rFonts w:asciiTheme="majorHAnsi" w:eastAsiaTheme="majorHAnsi" w:hAnsiTheme="majorHAnsi" w:cs="ＭＳ 明朝" w:hint="eastAsia"/>
          <w:bCs/>
          <w:sz w:val="24"/>
          <w:szCs w:val="28"/>
        </w:rPr>
        <w:t>○　様々な部署に女性を配属し、企画・営業戦略を担う部署はほぼ女性で構成されている。部長職を含めて女性管理職の割合が25％と業種平均を大きく上回っている。</w:t>
      </w:r>
    </w:p>
    <w:p w14:paraId="094E102F" w14:textId="77777777" w:rsidR="0005650A" w:rsidRPr="0005650A" w:rsidRDefault="0005650A" w:rsidP="0005650A">
      <w:pPr>
        <w:spacing w:line="300" w:lineRule="exact"/>
        <w:rPr>
          <w:rFonts w:asciiTheme="majorHAnsi" w:eastAsiaTheme="majorHAnsi" w:hAnsiTheme="majorHAnsi" w:cs="ＭＳ 明朝"/>
          <w:bCs/>
          <w:sz w:val="24"/>
          <w:szCs w:val="28"/>
        </w:rPr>
      </w:pPr>
      <w:r w:rsidRPr="0005650A">
        <w:rPr>
          <w:rFonts w:asciiTheme="majorHAnsi" w:eastAsiaTheme="majorHAnsi" w:hAnsiTheme="majorHAnsi" w:cs="ＭＳ 明朝" w:hint="eastAsia"/>
          <w:bCs/>
          <w:sz w:val="24"/>
          <w:szCs w:val="28"/>
        </w:rPr>
        <w:t>○　安心して過ごせる女性専用休憩室の整備や電車通勤の女性社員に対する防犯対策機器の貸与など、女性の安全に配慮している。</w:t>
      </w:r>
    </w:p>
    <w:p w14:paraId="12CFA1E2" w14:textId="77777777" w:rsidR="0005650A" w:rsidRPr="0005650A" w:rsidRDefault="0005650A" w:rsidP="0005650A">
      <w:pPr>
        <w:spacing w:line="300" w:lineRule="exact"/>
        <w:rPr>
          <w:rFonts w:asciiTheme="majorHAnsi" w:eastAsiaTheme="majorHAnsi" w:hAnsiTheme="majorHAnsi" w:cs="ＭＳ 明朝"/>
          <w:bCs/>
          <w:sz w:val="24"/>
          <w:szCs w:val="28"/>
        </w:rPr>
      </w:pPr>
      <w:r w:rsidRPr="0005650A">
        <w:rPr>
          <w:rFonts w:asciiTheme="majorHAnsi" w:eastAsiaTheme="majorHAnsi" w:hAnsiTheme="majorHAnsi" w:cs="ＭＳ 明朝" w:hint="eastAsia"/>
          <w:bCs/>
          <w:sz w:val="24"/>
          <w:szCs w:val="28"/>
        </w:rPr>
        <w:t>○　勤務時間帯と休日数を組み合わせた勤務パターンが10種類設けられており、正社員として多様なライフスタイルに対応できるようになっている。</w:t>
      </w:r>
    </w:p>
    <w:p w14:paraId="1D66ACB1" w14:textId="6E9E596D" w:rsidR="00C11D92" w:rsidRPr="0005650A" w:rsidRDefault="00C11D92" w:rsidP="00C11D92">
      <w:pPr>
        <w:spacing w:line="300" w:lineRule="exact"/>
        <w:rPr>
          <w:rFonts w:ascii="ＭＳ ゴシック" w:eastAsia="ＭＳ ゴシック" w:hAnsi="ＭＳ ゴシック" w:cs="ＭＳ 明朝"/>
          <w:b/>
          <w:sz w:val="24"/>
          <w:szCs w:val="28"/>
          <w:shd w:val="clear" w:color="auto" w:fill="FFE599"/>
        </w:rPr>
      </w:pPr>
    </w:p>
    <w:p w14:paraId="06FBCC7C" w14:textId="45B6CE3C" w:rsidR="00C11D92" w:rsidRPr="007F7C07" w:rsidRDefault="00C11D92" w:rsidP="00C11D92">
      <w:pPr>
        <w:spacing w:line="300" w:lineRule="exact"/>
        <w:rPr>
          <w:rFonts w:ascii="ＭＳ ゴシック" w:eastAsia="ＭＳ ゴシック" w:hAnsi="ＭＳ ゴシック" w:cs="ＭＳ 明朝"/>
          <w:b/>
          <w:sz w:val="24"/>
          <w:szCs w:val="28"/>
          <w:shd w:val="clear" w:color="auto" w:fill="FFE599"/>
        </w:rPr>
      </w:pPr>
    </w:p>
    <w:p w14:paraId="04E05DC8" w14:textId="5FAEAB2D" w:rsidR="00C11D92" w:rsidRPr="007F7C07" w:rsidRDefault="0026200A" w:rsidP="00C11D92">
      <w:pPr>
        <w:spacing w:line="300" w:lineRule="exact"/>
        <w:rPr>
          <w:rFonts w:ascii="ＭＳ ゴシック" w:eastAsia="ＭＳ ゴシック" w:hAnsi="ＭＳ ゴシック" w:cs="ＭＳ 明朝"/>
          <w:b/>
          <w:sz w:val="24"/>
          <w:szCs w:val="28"/>
          <w:shd w:val="clear" w:color="auto" w:fill="FFE599"/>
        </w:rPr>
      </w:pP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81152" behindDoc="0" locked="0" layoutInCell="1" allowOverlap="1" wp14:anchorId="7E25184D" wp14:editId="3C354FED">
                <wp:simplePos x="0" y="0"/>
                <wp:positionH relativeFrom="margin">
                  <wp:posOffset>3835400</wp:posOffset>
                </wp:positionH>
                <wp:positionV relativeFrom="paragraph">
                  <wp:posOffset>127635</wp:posOffset>
                </wp:positionV>
                <wp:extent cx="2698750" cy="1162050"/>
                <wp:effectExtent l="0" t="0" r="25400" b="19050"/>
                <wp:wrapNone/>
                <wp:docPr id="389984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4C13B313"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42D3211D" w14:textId="77777777" w:rsidR="0026200A" w:rsidRPr="00C810ED"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5184D" id="_x0000_s1111" type="#_x0000_t202" style="position:absolute;left:0;text-align:left;margin-left:302pt;margin-top:10.05pt;width:212.5pt;height:91.5pt;z-index:252081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">
                <v:textbox>
                  <w:txbxContent>
                    <w:p w14:paraId="4C13B313"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42D3211D" w14:textId="77777777" w:rsidR="0026200A" w:rsidRPr="00C810ED" w:rsidRDefault="0026200A" w:rsidP="0026200A">
                      <w:pPr>
                        <w:rPr>
                          <w:rFonts w:ascii="ＭＳ ゴシック" w:eastAsia="ＭＳ ゴシック" w:hAnsi="ＭＳ ゴシック"/>
                          <w:sz w:val="48"/>
                          <w:szCs w:val="48"/>
                        </w:rPr>
                      </w:pPr>
                    </w:p>
                  </w:txbxContent>
                </v:textbox>
                <w10:wrap anchorx="margin"/>
              </v:shape>
            </w:pict>
          </mc:Fallback>
        </mc:AlternateContent>
      </w: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79104" behindDoc="0" locked="0" layoutInCell="1" allowOverlap="1" wp14:anchorId="54660BB5" wp14:editId="7495C625">
                <wp:simplePos x="0" y="0"/>
                <wp:positionH relativeFrom="margin">
                  <wp:posOffset>82550</wp:posOffset>
                </wp:positionH>
                <wp:positionV relativeFrom="paragraph">
                  <wp:posOffset>121920</wp:posOffset>
                </wp:positionV>
                <wp:extent cx="2698750" cy="1162050"/>
                <wp:effectExtent l="0" t="0" r="25400" b="19050"/>
                <wp:wrapNone/>
                <wp:docPr id="6331087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63BFB1C5"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7C07D591" w14:textId="77777777" w:rsidR="0026200A" w:rsidRPr="00C810ED"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60BB5" id="_x0000_s1112" type="#_x0000_t202" style="position:absolute;left:0;text-align:left;margin-left:6.5pt;margin-top:9.6pt;width:212.5pt;height:91.5pt;z-index:252079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">
                <v:textbox>
                  <w:txbxContent>
                    <w:p w14:paraId="63BFB1C5"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7C07D591" w14:textId="77777777" w:rsidR="0026200A" w:rsidRPr="00C810ED" w:rsidRDefault="0026200A" w:rsidP="0026200A">
                      <w:pPr>
                        <w:rPr>
                          <w:rFonts w:ascii="ＭＳ ゴシック" w:eastAsia="ＭＳ ゴシック" w:hAnsi="ＭＳ ゴシック"/>
                          <w:sz w:val="48"/>
                          <w:szCs w:val="48"/>
                        </w:rPr>
                      </w:pPr>
                    </w:p>
                  </w:txbxContent>
                </v:textbox>
                <w10:wrap anchorx="margin"/>
              </v:shape>
            </w:pict>
          </mc:Fallback>
        </mc:AlternateContent>
      </w:r>
    </w:p>
    <w:p w14:paraId="2E7A85FE" w14:textId="1A7F40BA" w:rsidR="00C11D92" w:rsidRPr="007F7C07" w:rsidRDefault="00C11D92" w:rsidP="00C11D92">
      <w:pPr>
        <w:spacing w:line="300" w:lineRule="exact"/>
        <w:rPr>
          <w:rFonts w:ascii="ＭＳ ゴシック" w:eastAsia="ＭＳ ゴシック" w:hAnsi="ＭＳ ゴシック" w:cs="ＭＳ 明朝"/>
          <w:b/>
          <w:sz w:val="24"/>
          <w:szCs w:val="28"/>
          <w:shd w:val="clear" w:color="auto" w:fill="FFE599"/>
        </w:rPr>
      </w:pPr>
    </w:p>
    <w:p w14:paraId="2D732DED" w14:textId="28DBF225" w:rsidR="00C11D92" w:rsidRDefault="00C11D92" w:rsidP="00C11D92">
      <w:pPr>
        <w:spacing w:line="300" w:lineRule="exact"/>
        <w:rPr>
          <w:rFonts w:ascii="ＭＳ ゴシック" w:eastAsia="ＭＳ ゴシック" w:hAnsi="ＭＳ ゴシック" w:cs="ＭＳ 明朝"/>
          <w:b/>
          <w:sz w:val="24"/>
          <w:szCs w:val="28"/>
          <w:shd w:val="clear" w:color="auto" w:fill="FFE599"/>
        </w:rPr>
      </w:pPr>
    </w:p>
    <w:p w14:paraId="36B5AFF8" w14:textId="6FE28253" w:rsidR="00C11D92" w:rsidRDefault="00C11D92" w:rsidP="00C11D92">
      <w:pPr>
        <w:spacing w:line="300" w:lineRule="exact"/>
        <w:rPr>
          <w:rFonts w:ascii="ＭＳ ゴシック" w:eastAsia="ＭＳ ゴシック" w:hAnsi="ＭＳ ゴシック" w:cs="ＭＳ 明朝"/>
          <w:b/>
          <w:sz w:val="24"/>
          <w:szCs w:val="28"/>
          <w:shd w:val="clear" w:color="auto" w:fill="FFE599"/>
        </w:rPr>
      </w:pPr>
    </w:p>
    <w:p w14:paraId="732C92E2" w14:textId="77777777" w:rsidR="00C11D92" w:rsidRDefault="00C11D92" w:rsidP="00C11D92">
      <w:pPr>
        <w:spacing w:line="300" w:lineRule="exact"/>
        <w:rPr>
          <w:rFonts w:ascii="ＭＳ ゴシック" w:eastAsia="ＭＳ ゴシック" w:hAnsi="ＭＳ ゴシック" w:cs="ＭＳ 明朝"/>
          <w:b/>
          <w:sz w:val="24"/>
          <w:szCs w:val="28"/>
          <w:shd w:val="clear" w:color="auto" w:fill="FFE599"/>
        </w:rPr>
      </w:pPr>
    </w:p>
    <w:p w14:paraId="100BE77C" w14:textId="77777777" w:rsidR="00C11D92" w:rsidRDefault="00C11D92" w:rsidP="00C11D92">
      <w:pPr>
        <w:spacing w:line="300" w:lineRule="exact"/>
        <w:rPr>
          <w:rFonts w:ascii="ＭＳ ゴシック" w:eastAsia="ＭＳ ゴシック" w:hAnsi="ＭＳ ゴシック" w:cs="ＭＳ 明朝"/>
          <w:b/>
          <w:sz w:val="24"/>
          <w:szCs w:val="28"/>
          <w:shd w:val="clear" w:color="auto" w:fill="FFE599"/>
        </w:rPr>
      </w:pPr>
    </w:p>
    <w:p w14:paraId="33BC2B6E" w14:textId="43FCB9CB" w:rsidR="00C11D92" w:rsidRPr="000E5CAF" w:rsidRDefault="00C11D92" w:rsidP="00C11D92">
      <w:pPr>
        <w:spacing w:line="300" w:lineRule="exact"/>
        <w:rPr>
          <w:rFonts w:asciiTheme="majorHAnsi" w:eastAsiaTheme="majorHAnsi" w:hAnsiTheme="majorHAnsi" w:cs="ＭＳ 明朝"/>
          <w:b/>
          <w:sz w:val="24"/>
          <w:szCs w:val="28"/>
          <w:shd w:val="clear" w:color="auto" w:fill="FFE599"/>
        </w:rPr>
      </w:pPr>
    </w:p>
    <w:p w14:paraId="6FE842E4" w14:textId="517080CE" w:rsidR="00C11D92" w:rsidRDefault="00170053" w:rsidP="00C11D92">
      <w:pPr>
        <w:spacing w:line="300" w:lineRule="exact"/>
        <w:rPr>
          <w:rFonts w:ascii="ＭＳ ゴシック" w:eastAsia="ＭＳ ゴシック" w:hAnsi="ＭＳ ゴシック" w:cs="ＭＳ 明朝"/>
          <w:b/>
          <w:sz w:val="24"/>
          <w:szCs w:val="28"/>
          <w:shd w:val="clear" w:color="auto" w:fill="FFE599"/>
        </w:rPr>
      </w:pPr>
      <w:r w:rsidRPr="000E5CAF">
        <w:rPr>
          <w:rFonts w:asciiTheme="majorHAnsi" w:eastAsiaTheme="majorHAnsi" w:hAnsiTheme="majorHAnsi" w:cs="ＭＳ 明朝"/>
          <w:b/>
          <w:noProof/>
          <w:sz w:val="24"/>
          <w:szCs w:val="28"/>
          <w:shd w:val="clear" w:color="auto" w:fill="FFE599"/>
        </w:rPr>
        <mc:AlternateContent>
          <mc:Choice Requires="wps">
            <w:drawing>
              <wp:anchor distT="0" distB="0" distL="114300" distR="114300" simplePos="0" relativeHeight="251947008" behindDoc="0" locked="0" layoutInCell="1" allowOverlap="1" wp14:anchorId="463A2F98" wp14:editId="40DD64EC">
                <wp:simplePos x="0" y="0"/>
                <wp:positionH relativeFrom="column">
                  <wp:posOffset>3746500</wp:posOffset>
                </wp:positionH>
                <wp:positionV relativeFrom="paragraph">
                  <wp:posOffset>69850</wp:posOffset>
                </wp:positionV>
                <wp:extent cx="2335041" cy="390896"/>
                <wp:effectExtent l="0" t="0" r="0" b="0"/>
                <wp:wrapNone/>
                <wp:docPr id="1153727325" name="正方形/長方形 28"/>
                <wp:cNvGraphicFramePr/>
                <a:graphic xmlns:a="http://schemas.openxmlformats.org/drawingml/2006/main">
                  <a:graphicData uri="http://schemas.microsoft.com/office/word/2010/wordprocessingShape">
                    <wps:wsp>
                      <wps:cNvSpPr/>
                      <wps:spPr>
                        <a:xfrm>
                          <a:off x="0" y="0"/>
                          <a:ext cx="2335041" cy="3908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1DEDA8" w14:textId="356458E7" w:rsidR="00C11D92" w:rsidRPr="000E5CAF" w:rsidRDefault="00170053" w:rsidP="00C11D92">
                            <w:pPr>
                              <w:jc w:val="center"/>
                              <w:rPr>
                                <w:rFonts w:asciiTheme="majorHAnsi" w:eastAsiaTheme="majorHAnsi" w:hAnsiTheme="majorHAnsi" w:cstheme="minorBidi"/>
                                <w:color w:val="343434"/>
                                <w:kern w:val="24"/>
                                <w:sz w:val="20"/>
                                <w:szCs w:val="20"/>
                              </w:rPr>
                            </w:pPr>
                            <w:r w:rsidRPr="00170053">
                              <w:rPr>
                                <w:rFonts w:asciiTheme="majorHAnsi" w:eastAsiaTheme="majorHAnsi" w:hAnsiTheme="majorHAnsi" w:cstheme="minorBidi" w:hint="eastAsia"/>
                                <w:color w:val="343434"/>
                                <w:kern w:val="24"/>
                                <w:sz w:val="20"/>
                                <w:szCs w:val="20"/>
                              </w:rPr>
                              <w:t>育児休業　公園でリフレッシュ</w:t>
                            </w:r>
                          </w:p>
                        </w:txbxContent>
                      </wps:txbx>
                      <wps:bodyPr rtlCol="0" anchor="ctr"/>
                    </wps:wsp>
                  </a:graphicData>
                </a:graphic>
              </wp:anchor>
            </w:drawing>
          </mc:Choice>
          <mc:Fallback>
            <w:pict>
              <v:rect w14:anchorId="463A2F98" id="_x0000_s1113" style="position:absolute;left:0;text-align:left;margin-left:295pt;margin-top:5.5pt;width:183.85pt;height:30.8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" filled="f" stroked="f" strokeweight="1pt">
                <v:textbox>
                  <w:txbxContent>
                    <w:p w14:paraId="3F1DEDA8" w14:textId="356458E7" w:rsidR="00C11D92" w:rsidRPr="000E5CAF" w:rsidRDefault="00170053" w:rsidP="00C11D92">
                      <w:pPr>
                        <w:jc w:val="center"/>
                        <w:rPr>
                          <w:rFonts w:asciiTheme="majorHAnsi" w:eastAsiaTheme="majorHAnsi" w:hAnsiTheme="majorHAnsi" w:cstheme="minorBidi"/>
                          <w:color w:val="343434"/>
                          <w:kern w:val="24"/>
                          <w:sz w:val="20"/>
                          <w:szCs w:val="20"/>
                        </w:rPr>
                      </w:pPr>
                      <w:r w:rsidRPr="00170053">
                        <w:rPr>
                          <w:rFonts w:asciiTheme="majorHAnsi" w:eastAsiaTheme="majorHAnsi" w:hAnsiTheme="majorHAnsi" w:cstheme="minorBidi" w:hint="eastAsia"/>
                          <w:color w:val="343434"/>
                          <w:kern w:val="24"/>
                          <w:sz w:val="20"/>
                          <w:szCs w:val="20"/>
                        </w:rPr>
                        <w:t>育児休業　公園でリフレッシュ</w:t>
                      </w:r>
                    </w:p>
                  </w:txbxContent>
                </v:textbox>
              </v:rect>
            </w:pict>
          </mc:Fallback>
        </mc:AlternateContent>
      </w:r>
      <w:r w:rsidRPr="000E5CAF">
        <w:rPr>
          <w:rFonts w:asciiTheme="majorHAnsi" w:eastAsiaTheme="majorHAnsi" w:hAnsiTheme="majorHAnsi" w:cs="ＭＳ 明朝"/>
          <w:b/>
          <w:noProof/>
          <w:sz w:val="24"/>
          <w:szCs w:val="28"/>
          <w:shd w:val="clear" w:color="auto" w:fill="FFE599"/>
        </w:rPr>
        <mc:AlternateContent>
          <mc:Choice Requires="wps">
            <w:drawing>
              <wp:anchor distT="0" distB="0" distL="114300" distR="114300" simplePos="0" relativeHeight="251945984" behindDoc="0" locked="0" layoutInCell="1" allowOverlap="1" wp14:anchorId="7C4B1258" wp14:editId="4F0D009D">
                <wp:simplePos x="0" y="0"/>
                <wp:positionH relativeFrom="column">
                  <wp:posOffset>-76200</wp:posOffset>
                </wp:positionH>
                <wp:positionV relativeFrom="paragraph">
                  <wp:posOffset>69850</wp:posOffset>
                </wp:positionV>
                <wp:extent cx="2959100" cy="406400"/>
                <wp:effectExtent l="0" t="0" r="0" b="0"/>
                <wp:wrapNone/>
                <wp:docPr id="933162028" name="正方形/長方形 12"/>
                <wp:cNvGraphicFramePr/>
                <a:graphic xmlns:a="http://schemas.openxmlformats.org/drawingml/2006/main">
                  <a:graphicData uri="http://schemas.microsoft.com/office/word/2010/wordprocessingShape">
                    <wps:wsp>
                      <wps:cNvSpPr/>
                      <wps:spPr>
                        <a:xfrm>
                          <a:off x="0" y="0"/>
                          <a:ext cx="2959100"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EE2569" w14:textId="01C4BCE4" w:rsidR="00C11D92" w:rsidRPr="000E5CAF" w:rsidRDefault="00C11D92" w:rsidP="00C11D92">
                            <w:pPr>
                              <w:jc w:val="center"/>
                              <w:rPr>
                                <w:rFonts w:asciiTheme="majorHAnsi" w:eastAsiaTheme="majorHAnsi" w:hAnsiTheme="majorHAnsi" w:cstheme="minorBidi"/>
                                <w:color w:val="000000" w:themeColor="text1"/>
                                <w:kern w:val="24"/>
                                <w:sz w:val="20"/>
                                <w:szCs w:val="20"/>
                              </w:rPr>
                            </w:pPr>
                            <w:r>
                              <w:rPr>
                                <w:rFonts w:asciiTheme="majorHAnsi" w:eastAsiaTheme="majorHAnsi" w:hAnsiTheme="majorHAnsi" w:cstheme="minorBidi" w:hint="eastAsia"/>
                                <w:color w:val="000000" w:themeColor="text1"/>
                                <w:kern w:val="24"/>
                                <w:sz w:val="20"/>
                                <w:szCs w:val="20"/>
                              </w:rPr>
                              <w:t xml:space="preserve">　　</w:t>
                            </w:r>
                            <w:r w:rsidRPr="00C11D92">
                              <w:rPr>
                                <w:rFonts w:asciiTheme="majorHAnsi" w:eastAsiaTheme="majorHAnsi" w:hAnsiTheme="majorHAnsi" w:cstheme="minorBidi" w:hint="eastAsia"/>
                                <w:color w:val="000000" w:themeColor="text1"/>
                                <w:kern w:val="24"/>
                                <w:sz w:val="20"/>
                                <w:szCs w:val="20"/>
                              </w:rPr>
                              <w:t>育児休業対象者と個別面談</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4B1258" id="_x0000_s1114" style="position:absolute;left:0;text-align:left;margin-left:-6pt;margin-top:5.5pt;width:233pt;height:32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" filled="f" stroked="f" strokeweight="1pt">
                <v:textbox>
                  <w:txbxContent>
                    <w:p w14:paraId="04EE2569" w14:textId="01C4BCE4" w:rsidR="00C11D92" w:rsidRPr="000E5CAF" w:rsidRDefault="00C11D92" w:rsidP="00C11D92">
                      <w:pPr>
                        <w:jc w:val="center"/>
                        <w:rPr>
                          <w:rFonts w:asciiTheme="majorHAnsi" w:eastAsiaTheme="majorHAnsi" w:hAnsiTheme="majorHAnsi" w:cstheme="minorBidi"/>
                          <w:color w:val="000000" w:themeColor="text1"/>
                          <w:kern w:val="24"/>
                          <w:sz w:val="20"/>
                          <w:szCs w:val="20"/>
                        </w:rPr>
                      </w:pPr>
                      <w:r>
                        <w:rPr>
                          <w:rFonts w:asciiTheme="majorHAnsi" w:eastAsiaTheme="majorHAnsi" w:hAnsiTheme="majorHAnsi" w:cstheme="minorBidi" w:hint="eastAsia"/>
                          <w:color w:val="000000" w:themeColor="text1"/>
                          <w:kern w:val="24"/>
                          <w:sz w:val="20"/>
                          <w:szCs w:val="20"/>
                        </w:rPr>
                        <w:t xml:space="preserve">　　</w:t>
                      </w:r>
                      <w:r w:rsidRPr="00C11D92">
                        <w:rPr>
                          <w:rFonts w:asciiTheme="majorHAnsi" w:eastAsiaTheme="majorHAnsi" w:hAnsiTheme="majorHAnsi" w:cstheme="minorBidi" w:hint="eastAsia"/>
                          <w:color w:val="000000" w:themeColor="text1"/>
                          <w:kern w:val="24"/>
                          <w:sz w:val="20"/>
                          <w:szCs w:val="20"/>
                        </w:rPr>
                        <w:t>育児休業対象者と個別面談</w:t>
                      </w:r>
                    </w:p>
                  </w:txbxContent>
                </v:textbox>
              </v:rect>
            </w:pict>
          </mc:Fallback>
        </mc:AlternateContent>
      </w:r>
    </w:p>
    <w:p w14:paraId="3C5B1752" w14:textId="5C932E3A" w:rsidR="00C11D92" w:rsidRDefault="00C11D92" w:rsidP="00C11D92">
      <w:pPr>
        <w:spacing w:line="300" w:lineRule="exact"/>
        <w:rPr>
          <w:rFonts w:ascii="ＭＳ ゴシック" w:eastAsia="ＭＳ ゴシック" w:hAnsi="ＭＳ ゴシック" w:cs="ＭＳ 明朝"/>
          <w:b/>
          <w:sz w:val="24"/>
          <w:szCs w:val="28"/>
          <w:shd w:val="clear" w:color="auto" w:fill="FFE599"/>
        </w:rPr>
      </w:pPr>
    </w:p>
    <w:p w14:paraId="4B6205E9" w14:textId="77777777" w:rsidR="0005650A" w:rsidRDefault="0005650A" w:rsidP="00C11D92">
      <w:pPr>
        <w:rPr>
          <w:rFonts w:asciiTheme="majorHAnsi" w:eastAsiaTheme="majorHAnsi" w:hAnsiTheme="majorHAnsi" w:cs="ＭＳ 明朝"/>
          <w:bCs/>
          <w:sz w:val="36"/>
          <w:szCs w:val="40"/>
          <w:shd w:val="clear" w:color="auto" w:fill="FFF2CC" w:themeFill="accent4" w:themeFillTint="33"/>
        </w:rPr>
      </w:pPr>
    </w:p>
    <w:p w14:paraId="785DD629" w14:textId="78F9084D" w:rsidR="00C11D92" w:rsidRPr="00C11D92" w:rsidRDefault="0005650A" w:rsidP="00C11D92">
      <w:pPr>
        <w:rPr>
          <w:rFonts w:asciiTheme="majorHAnsi" w:eastAsiaTheme="majorHAnsi" w:hAnsiTheme="majorHAnsi" w:cs="ＭＳ 明朝"/>
          <w:bCs/>
          <w:sz w:val="36"/>
          <w:szCs w:val="40"/>
          <w:shd w:val="clear" w:color="auto" w:fill="FFF2CC" w:themeFill="accent4" w:themeFillTint="33"/>
        </w:rPr>
      </w:pPr>
      <w:r w:rsidRPr="0005650A">
        <w:rPr>
          <w:rFonts w:asciiTheme="majorHAnsi" w:eastAsiaTheme="majorHAnsi" w:hAnsiTheme="majorHAnsi" w:cs="ＭＳ 明朝" w:hint="eastAsia"/>
          <w:bCs/>
          <w:sz w:val="36"/>
          <w:szCs w:val="40"/>
          <w:shd w:val="clear" w:color="auto" w:fill="FFF2CC" w:themeFill="accent4" w:themeFillTint="33"/>
        </w:rPr>
        <w:t>若者が働きやすい職場賞</w:t>
      </w:r>
      <w:r>
        <w:rPr>
          <w:rFonts w:asciiTheme="majorHAnsi" w:eastAsiaTheme="majorHAnsi" w:hAnsiTheme="majorHAnsi" w:cs="ＭＳ 明朝" w:hint="eastAsia"/>
          <w:bCs/>
          <w:sz w:val="36"/>
          <w:szCs w:val="40"/>
          <w:shd w:val="clear" w:color="auto" w:fill="FFF2CC" w:themeFill="accent4" w:themeFillTint="33"/>
        </w:rPr>
        <w:t xml:space="preserve">　</w:t>
      </w:r>
      <w:r w:rsidRPr="0005650A">
        <w:rPr>
          <w:rFonts w:asciiTheme="majorHAnsi" w:eastAsiaTheme="majorHAnsi" w:hAnsiTheme="majorHAnsi" w:cs="ＭＳ 明朝" w:hint="eastAsia"/>
          <w:bCs/>
          <w:sz w:val="32"/>
          <w:szCs w:val="36"/>
          <w:shd w:val="clear" w:color="auto" w:fill="FFF2CC" w:themeFill="accent4" w:themeFillTint="33"/>
        </w:rPr>
        <w:t>河村産業株式会社（四日市市・製造業</w:t>
      </w:r>
      <w:r w:rsidR="00C11D92" w:rsidRPr="0005650A">
        <w:rPr>
          <w:rFonts w:asciiTheme="majorHAnsi" w:eastAsiaTheme="majorHAnsi" w:hAnsiTheme="majorHAnsi" w:cs="ＭＳ 明朝" w:hint="eastAsia"/>
          <w:bCs/>
          <w:sz w:val="32"/>
          <w:szCs w:val="36"/>
          <w:shd w:val="clear" w:color="auto" w:fill="FFF2CC" w:themeFill="accent4" w:themeFillTint="33"/>
        </w:rPr>
        <w:t>）</w:t>
      </w:r>
    </w:p>
    <w:p w14:paraId="42EDDFA6" w14:textId="74E7E438" w:rsidR="00C11D92" w:rsidRPr="000E5CAF" w:rsidRDefault="00C11D92" w:rsidP="00C11D92">
      <w:pPr>
        <w:spacing w:line="300" w:lineRule="exact"/>
        <w:rPr>
          <w:rFonts w:asciiTheme="majorHAnsi" w:eastAsiaTheme="majorHAnsi" w:hAnsiTheme="majorHAnsi" w:cs="ＭＳ 明朝"/>
          <w:bCs/>
          <w:sz w:val="24"/>
          <w:szCs w:val="28"/>
        </w:rPr>
      </w:pPr>
    </w:p>
    <w:p w14:paraId="24E21D63" w14:textId="77777777" w:rsidR="0005650A" w:rsidRPr="0005650A" w:rsidRDefault="0005650A" w:rsidP="0005650A">
      <w:pPr>
        <w:spacing w:line="300" w:lineRule="exact"/>
        <w:rPr>
          <w:rFonts w:asciiTheme="majorHAnsi" w:eastAsiaTheme="majorHAnsi" w:hAnsiTheme="majorHAnsi" w:cs="ＭＳ 明朝"/>
          <w:bCs/>
          <w:sz w:val="24"/>
          <w:szCs w:val="28"/>
        </w:rPr>
      </w:pPr>
      <w:r w:rsidRPr="0005650A">
        <w:rPr>
          <w:rFonts w:asciiTheme="majorHAnsi" w:eastAsiaTheme="majorHAnsi" w:hAnsiTheme="majorHAnsi" w:cs="ＭＳ 明朝" w:hint="eastAsia"/>
          <w:bCs/>
          <w:sz w:val="24"/>
          <w:szCs w:val="28"/>
        </w:rPr>
        <w:t>○　直近年度の所定外労働時間の月平均が10時間未満であり、特に若い世代は定時退社ができるようにしている。また、十分な年間休日がありながら年次有給休暇取得率は８割弱、男性育休100％を達成するなど、若い社員も休みやすい雰囲気がある。不妊治療と仕事の両立支援にも積極的に取り組み、令和５年、県内中小企業で初めて「プラチナくるみんプラス」を取得した。</w:t>
      </w:r>
    </w:p>
    <w:p w14:paraId="118E29F9" w14:textId="77777777" w:rsidR="0005650A" w:rsidRPr="0005650A" w:rsidRDefault="0005650A" w:rsidP="0005650A">
      <w:pPr>
        <w:spacing w:line="300" w:lineRule="exact"/>
        <w:rPr>
          <w:rFonts w:asciiTheme="majorHAnsi" w:eastAsiaTheme="majorHAnsi" w:hAnsiTheme="majorHAnsi" w:cs="ＭＳ 明朝"/>
          <w:bCs/>
          <w:sz w:val="24"/>
          <w:szCs w:val="28"/>
        </w:rPr>
      </w:pPr>
      <w:r w:rsidRPr="0005650A">
        <w:rPr>
          <w:rFonts w:asciiTheme="majorHAnsi" w:eastAsiaTheme="majorHAnsi" w:hAnsiTheme="majorHAnsi" w:cs="ＭＳ 明朝" w:hint="eastAsia"/>
          <w:bCs/>
          <w:sz w:val="24"/>
          <w:szCs w:val="28"/>
        </w:rPr>
        <w:t>○　会社独自のスマホ用アプリを構築して様々な機能を搭載。社内の情報格差を是正するとともに心理的安全性を確保し、エンゲージメント向上につなげている。</w:t>
      </w:r>
    </w:p>
    <w:p w14:paraId="15ECE21E" w14:textId="77777777" w:rsidR="0005650A" w:rsidRPr="0005650A" w:rsidRDefault="0005650A" w:rsidP="0005650A">
      <w:pPr>
        <w:spacing w:line="300" w:lineRule="exact"/>
        <w:rPr>
          <w:rFonts w:asciiTheme="majorHAnsi" w:eastAsiaTheme="majorHAnsi" w:hAnsiTheme="majorHAnsi" w:cs="ＭＳ 明朝"/>
          <w:bCs/>
          <w:sz w:val="24"/>
          <w:szCs w:val="28"/>
        </w:rPr>
      </w:pPr>
      <w:r w:rsidRPr="0005650A">
        <w:rPr>
          <w:rFonts w:asciiTheme="majorHAnsi" w:eastAsiaTheme="majorHAnsi" w:hAnsiTheme="majorHAnsi" w:cs="ＭＳ 明朝" w:hint="eastAsia"/>
          <w:bCs/>
          <w:sz w:val="24"/>
          <w:szCs w:val="28"/>
        </w:rPr>
        <w:t>○　令和４年度以降に入社した37名のうち、離職者は０名である。</w:t>
      </w:r>
    </w:p>
    <w:p w14:paraId="505755D1" w14:textId="320177B9" w:rsidR="00170053" w:rsidRPr="0005650A" w:rsidRDefault="00170053" w:rsidP="00170053">
      <w:pPr>
        <w:spacing w:line="300" w:lineRule="exact"/>
        <w:rPr>
          <w:rFonts w:ascii="ＭＳ ゴシック" w:eastAsia="ＭＳ ゴシック" w:hAnsi="ＭＳ ゴシック" w:cs="ＭＳ 明朝"/>
          <w:b/>
          <w:sz w:val="24"/>
          <w:szCs w:val="28"/>
          <w:shd w:val="clear" w:color="auto" w:fill="FFE599"/>
        </w:rPr>
      </w:pPr>
    </w:p>
    <w:p w14:paraId="103B417E" w14:textId="65C6D21F" w:rsidR="00C11D92" w:rsidRDefault="00C11D92" w:rsidP="00C11D92">
      <w:pPr>
        <w:spacing w:line="300" w:lineRule="exact"/>
        <w:rPr>
          <w:rFonts w:ascii="ＭＳ ゴシック" w:eastAsia="ＭＳ ゴシック" w:hAnsi="ＭＳ ゴシック" w:cs="ＭＳ 明朝"/>
          <w:b/>
          <w:sz w:val="24"/>
          <w:szCs w:val="28"/>
          <w:shd w:val="clear" w:color="auto" w:fill="FFE599"/>
        </w:rPr>
      </w:pPr>
    </w:p>
    <w:p w14:paraId="4C4C3326" w14:textId="7D8DD657" w:rsidR="00C11D92" w:rsidRDefault="00C11D92" w:rsidP="00C11D92">
      <w:pPr>
        <w:spacing w:line="300" w:lineRule="exact"/>
        <w:rPr>
          <w:rFonts w:ascii="ＭＳ ゴシック" w:eastAsia="ＭＳ ゴシック" w:hAnsi="ＭＳ ゴシック" w:cs="ＭＳ 明朝"/>
          <w:b/>
          <w:sz w:val="24"/>
          <w:szCs w:val="28"/>
          <w:shd w:val="clear" w:color="auto" w:fill="FFE599"/>
        </w:rPr>
      </w:pPr>
    </w:p>
    <w:p w14:paraId="2253115F" w14:textId="2681757D" w:rsidR="00C11D92" w:rsidRDefault="0026200A" w:rsidP="00C11D92">
      <w:pPr>
        <w:spacing w:line="300" w:lineRule="exact"/>
        <w:rPr>
          <w:rFonts w:ascii="ＭＳ ゴシック" w:eastAsia="ＭＳ ゴシック" w:hAnsi="ＭＳ ゴシック" w:cs="ＭＳ 明朝"/>
          <w:b/>
          <w:sz w:val="24"/>
          <w:szCs w:val="28"/>
          <w:shd w:val="clear" w:color="auto" w:fill="FFE599"/>
        </w:rPr>
      </w:pP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85248" behindDoc="0" locked="0" layoutInCell="1" allowOverlap="1" wp14:anchorId="7D9A1FA8" wp14:editId="4F850311">
                <wp:simplePos x="0" y="0"/>
                <wp:positionH relativeFrom="margin">
                  <wp:align>right</wp:align>
                </wp:positionH>
                <wp:positionV relativeFrom="paragraph">
                  <wp:posOffset>6985</wp:posOffset>
                </wp:positionV>
                <wp:extent cx="2698750" cy="1162050"/>
                <wp:effectExtent l="0" t="0" r="25400" b="19050"/>
                <wp:wrapNone/>
                <wp:docPr id="1302192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75ACC771"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4A1E1A50" w14:textId="77777777" w:rsidR="0026200A" w:rsidRPr="00C810ED"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A1FA8" id="_x0000_s1115" type="#_x0000_t202" style="position:absolute;left:0;text-align:left;margin-left:161.3pt;margin-top:.55pt;width:212.5pt;height:91.5pt;z-index:252085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">
                <v:textbox>
                  <w:txbxContent>
                    <w:p w14:paraId="75ACC771"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4A1E1A50" w14:textId="77777777" w:rsidR="0026200A" w:rsidRPr="00C810ED" w:rsidRDefault="0026200A" w:rsidP="0026200A">
                      <w:pPr>
                        <w:rPr>
                          <w:rFonts w:ascii="ＭＳ ゴシック" w:eastAsia="ＭＳ ゴシック" w:hAnsi="ＭＳ ゴシック"/>
                          <w:sz w:val="48"/>
                          <w:szCs w:val="48"/>
                        </w:rPr>
                      </w:pPr>
                    </w:p>
                  </w:txbxContent>
                </v:textbox>
                <w10:wrap anchorx="margin"/>
              </v:shape>
            </w:pict>
          </mc:Fallback>
        </mc:AlternateContent>
      </w: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83200" behindDoc="0" locked="0" layoutInCell="1" allowOverlap="1" wp14:anchorId="45AB0DF6" wp14:editId="4E4362A5">
                <wp:simplePos x="0" y="0"/>
                <wp:positionH relativeFrom="margin">
                  <wp:posOffset>0</wp:posOffset>
                </wp:positionH>
                <wp:positionV relativeFrom="paragraph">
                  <wp:posOffset>45720</wp:posOffset>
                </wp:positionV>
                <wp:extent cx="2698750" cy="1162050"/>
                <wp:effectExtent l="0" t="0" r="25400" b="19050"/>
                <wp:wrapNone/>
                <wp:docPr id="455545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5080BBAD"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07AEC9DE" w14:textId="77777777" w:rsidR="0026200A" w:rsidRPr="00C810ED"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B0DF6" id="_x0000_s1116" type="#_x0000_t202" style="position:absolute;left:0;text-align:left;margin-left:0;margin-top:3.6pt;width:212.5pt;height:91.5pt;z-index:252083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">
                <v:textbox>
                  <w:txbxContent>
                    <w:p w14:paraId="5080BBAD"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07AEC9DE" w14:textId="77777777" w:rsidR="0026200A" w:rsidRPr="00C810ED" w:rsidRDefault="0026200A" w:rsidP="0026200A">
                      <w:pPr>
                        <w:rPr>
                          <w:rFonts w:ascii="ＭＳ ゴシック" w:eastAsia="ＭＳ ゴシック" w:hAnsi="ＭＳ ゴシック"/>
                          <w:sz w:val="48"/>
                          <w:szCs w:val="48"/>
                        </w:rPr>
                      </w:pPr>
                    </w:p>
                  </w:txbxContent>
                </v:textbox>
                <w10:wrap anchorx="margin"/>
              </v:shape>
            </w:pict>
          </mc:Fallback>
        </mc:AlternateContent>
      </w:r>
    </w:p>
    <w:p w14:paraId="67CE37CF" w14:textId="30CF134B" w:rsidR="00C11D92" w:rsidRDefault="00C11D92" w:rsidP="00C11D92">
      <w:pPr>
        <w:spacing w:line="300" w:lineRule="exact"/>
        <w:rPr>
          <w:rFonts w:ascii="ＭＳ ゴシック" w:eastAsia="ＭＳ ゴシック" w:hAnsi="ＭＳ ゴシック" w:cs="ＭＳ 明朝"/>
          <w:b/>
          <w:sz w:val="24"/>
          <w:szCs w:val="28"/>
          <w:shd w:val="clear" w:color="auto" w:fill="FFE599"/>
        </w:rPr>
      </w:pPr>
    </w:p>
    <w:p w14:paraId="6D3FF948" w14:textId="6C848DE6" w:rsidR="00C11D92" w:rsidRDefault="00C11D92" w:rsidP="00C11D92">
      <w:pPr>
        <w:spacing w:line="300" w:lineRule="exact"/>
        <w:rPr>
          <w:rFonts w:ascii="ＭＳ ゴシック" w:eastAsia="ＭＳ ゴシック" w:hAnsi="ＭＳ ゴシック" w:cs="ＭＳ 明朝"/>
          <w:b/>
          <w:sz w:val="24"/>
          <w:szCs w:val="28"/>
          <w:shd w:val="clear" w:color="auto" w:fill="FFE599"/>
        </w:rPr>
      </w:pPr>
    </w:p>
    <w:p w14:paraId="4A4B2D60" w14:textId="0023C7BE" w:rsidR="00C11D92" w:rsidRDefault="00C11D92" w:rsidP="00C11D92">
      <w:pPr>
        <w:spacing w:line="300" w:lineRule="exact"/>
        <w:rPr>
          <w:rFonts w:ascii="ＭＳ ゴシック" w:eastAsia="ＭＳ ゴシック" w:hAnsi="ＭＳ ゴシック" w:cs="ＭＳ 明朝"/>
          <w:b/>
          <w:sz w:val="24"/>
          <w:szCs w:val="28"/>
          <w:shd w:val="clear" w:color="auto" w:fill="FFE599"/>
        </w:rPr>
      </w:pPr>
    </w:p>
    <w:p w14:paraId="41189D35" w14:textId="057BCDA4" w:rsidR="00C11D92" w:rsidRDefault="00C11D92" w:rsidP="00C11D92">
      <w:pPr>
        <w:spacing w:line="300" w:lineRule="exact"/>
        <w:rPr>
          <w:rFonts w:ascii="ＭＳ ゴシック" w:eastAsia="ＭＳ ゴシック" w:hAnsi="ＭＳ ゴシック" w:cs="ＭＳ 明朝"/>
          <w:b/>
          <w:sz w:val="24"/>
          <w:szCs w:val="28"/>
          <w:shd w:val="clear" w:color="auto" w:fill="FFE599"/>
        </w:rPr>
      </w:pPr>
    </w:p>
    <w:p w14:paraId="0AA7E436" w14:textId="3297DD62" w:rsidR="00170053" w:rsidRDefault="00170053" w:rsidP="00C11D92">
      <w:pPr>
        <w:spacing w:line="300" w:lineRule="exact"/>
        <w:rPr>
          <w:rFonts w:ascii="ＭＳ ゴシック" w:eastAsia="ＭＳ ゴシック" w:hAnsi="ＭＳ ゴシック" w:cs="ＭＳ 明朝"/>
          <w:b/>
          <w:sz w:val="24"/>
          <w:szCs w:val="28"/>
          <w:shd w:val="clear" w:color="auto" w:fill="FFE599"/>
        </w:rPr>
      </w:pPr>
    </w:p>
    <w:p w14:paraId="6853D238" w14:textId="1EFDB5F4" w:rsidR="00C11D92" w:rsidRDefault="0005650A" w:rsidP="00C11D92">
      <w:pPr>
        <w:spacing w:line="300" w:lineRule="exact"/>
        <w:rPr>
          <w:rFonts w:ascii="ＭＳ ゴシック" w:eastAsia="ＭＳ ゴシック" w:hAnsi="ＭＳ ゴシック" w:cs="ＭＳ 明朝"/>
          <w:b/>
          <w:sz w:val="24"/>
          <w:szCs w:val="28"/>
          <w:shd w:val="clear" w:color="auto" w:fill="FFE599"/>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0" distB="0" distL="114300" distR="114300" simplePos="0" relativeHeight="251950080" behindDoc="0" locked="0" layoutInCell="1" allowOverlap="1" wp14:anchorId="24A2F305" wp14:editId="7FDF6825">
                <wp:simplePos x="0" y="0"/>
                <wp:positionH relativeFrom="column">
                  <wp:posOffset>-299036</wp:posOffset>
                </wp:positionH>
                <wp:positionV relativeFrom="paragraph">
                  <wp:posOffset>195824</wp:posOffset>
                </wp:positionV>
                <wp:extent cx="4352192" cy="369277"/>
                <wp:effectExtent l="0" t="0" r="0" b="0"/>
                <wp:wrapNone/>
                <wp:docPr id="330017049" name="正方形/長方形 18"/>
                <wp:cNvGraphicFramePr/>
                <a:graphic xmlns:a="http://schemas.openxmlformats.org/drawingml/2006/main">
                  <a:graphicData uri="http://schemas.microsoft.com/office/word/2010/wordprocessingShape">
                    <wps:wsp>
                      <wps:cNvSpPr/>
                      <wps:spPr>
                        <a:xfrm>
                          <a:off x="0" y="0"/>
                          <a:ext cx="4352192" cy="3692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3485C2" w14:textId="77777777" w:rsidR="0005650A" w:rsidRPr="0005650A" w:rsidRDefault="0005650A" w:rsidP="0005650A">
                            <w:pPr>
                              <w:jc w:val="center"/>
                              <w:rPr>
                                <w:rFonts w:asciiTheme="majorHAnsi" w:eastAsiaTheme="majorHAnsi" w:hAnsiTheme="majorHAnsi" w:cstheme="minorBidi"/>
                                <w:color w:val="343434"/>
                                <w:kern w:val="24"/>
                                <w:sz w:val="20"/>
                                <w:szCs w:val="20"/>
                              </w:rPr>
                            </w:pPr>
                            <w:r w:rsidRPr="0005650A">
                              <w:rPr>
                                <w:rFonts w:asciiTheme="majorHAnsi" w:eastAsiaTheme="majorHAnsi" w:hAnsiTheme="majorHAnsi" w:cstheme="minorBidi" w:hint="eastAsia"/>
                                <w:color w:val="343434"/>
                                <w:kern w:val="24"/>
                                <w:sz w:val="20"/>
                                <w:szCs w:val="20"/>
                              </w:rPr>
                              <w:t>プレコンセプションケア※研修、キッチンカーなど若者を意識した取組</w:t>
                            </w:r>
                          </w:p>
                          <w:p w14:paraId="189C45B1" w14:textId="5012BEF4" w:rsidR="00C11D92" w:rsidRPr="0005650A" w:rsidRDefault="00C11D92" w:rsidP="00C11D92">
                            <w:pPr>
                              <w:jc w:val="center"/>
                              <w:rPr>
                                <w:rFonts w:asciiTheme="majorHAnsi" w:eastAsiaTheme="majorHAnsi" w:hAnsiTheme="majorHAnsi" w:cstheme="minorBidi"/>
                                <w:color w:val="343434"/>
                                <w:kern w:val="24"/>
                                <w:sz w:val="20"/>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A2F305" id="_x0000_s1117" style="position:absolute;left:0;text-align:left;margin-left:-23.55pt;margin-top:15.4pt;width:342.7pt;height:29.1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" filled="f" stroked="f" strokeweight="1pt">
                <v:textbox>
                  <w:txbxContent>
                    <w:p w14:paraId="7A3485C2" w14:textId="77777777" w:rsidR="0005650A" w:rsidRPr="0005650A" w:rsidRDefault="0005650A" w:rsidP="0005650A">
                      <w:pPr>
                        <w:jc w:val="center"/>
                        <w:rPr>
                          <w:rFonts w:asciiTheme="majorHAnsi" w:eastAsiaTheme="majorHAnsi" w:hAnsiTheme="majorHAnsi" w:cstheme="minorBidi"/>
                          <w:color w:val="343434"/>
                          <w:kern w:val="24"/>
                          <w:sz w:val="20"/>
                          <w:szCs w:val="20"/>
                        </w:rPr>
                      </w:pPr>
                      <w:r w:rsidRPr="0005650A">
                        <w:rPr>
                          <w:rFonts w:asciiTheme="majorHAnsi" w:eastAsiaTheme="majorHAnsi" w:hAnsiTheme="majorHAnsi" w:cstheme="minorBidi" w:hint="eastAsia"/>
                          <w:color w:val="343434"/>
                          <w:kern w:val="24"/>
                          <w:sz w:val="20"/>
                          <w:szCs w:val="20"/>
                        </w:rPr>
                        <w:t>プレコンセプションケア※研修、キッチンカーなど若者を意識した取組</w:t>
                      </w:r>
                    </w:p>
                    <w:p w14:paraId="189C45B1" w14:textId="5012BEF4" w:rsidR="00C11D92" w:rsidRPr="0005650A" w:rsidRDefault="00C11D92" w:rsidP="00C11D92">
                      <w:pPr>
                        <w:jc w:val="center"/>
                        <w:rPr>
                          <w:rFonts w:asciiTheme="majorHAnsi" w:eastAsiaTheme="majorHAnsi" w:hAnsiTheme="majorHAnsi" w:cstheme="minorBidi"/>
                          <w:color w:val="343434"/>
                          <w:kern w:val="24"/>
                          <w:sz w:val="20"/>
                          <w:szCs w:val="20"/>
                        </w:rPr>
                      </w:pPr>
                    </w:p>
                  </w:txbxContent>
                </v:textbox>
              </v:rect>
            </w:pict>
          </mc:Fallback>
        </mc:AlternateContent>
      </w:r>
    </w:p>
    <w:p w14:paraId="72B4919F" w14:textId="77857CF4" w:rsidR="00C11D92" w:rsidRDefault="00E944F6" w:rsidP="00C11D92">
      <w:pPr>
        <w:spacing w:line="300" w:lineRule="exact"/>
        <w:rPr>
          <w:rFonts w:ascii="ＭＳ ゴシック" w:eastAsia="ＭＳ ゴシック" w:hAnsi="ＭＳ ゴシック" w:cs="ＭＳ 明朝"/>
          <w:b/>
          <w:sz w:val="24"/>
          <w:szCs w:val="28"/>
          <w:shd w:val="clear" w:color="auto" w:fill="FFE599"/>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0" distB="0" distL="114300" distR="114300" simplePos="0" relativeHeight="251951104" behindDoc="0" locked="0" layoutInCell="1" allowOverlap="1" wp14:anchorId="28252E17" wp14:editId="3FCC1D82">
                <wp:simplePos x="0" y="0"/>
                <wp:positionH relativeFrom="column">
                  <wp:posOffset>4030980</wp:posOffset>
                </wp:positionH>
                <wp:positionV relativeFrom="paragraph">
                  <wp:posOffset>5715</wp:posOffset>
                </wp:positionV>
                <wp:extent cx="2698115" cy="390525"/>
                <wp:effectExtent l="0" t="0" r="0" b="0"/>
                <wp:wrapNone/>
                <wp:docPr id="1728031878" name="正方形/長方形 17"/>
                <wp:cNvGraphicFramePr/>
                <a:graphic xmlns:a="http://schemas.openxmlformats.org/drawingml/2006/main">
                  <a:graphicData uri="http://schemas.microsoft.com/office/word/2010/wordprocessingShape">
                    <wps:wsp>
                      <wps:cNvSpPr/>
                      <wps:spPr>
                        <a:xfrm>
                          <a:off x="0" y="0"/>
                          <a:ext cx="2698115" cy="390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46CA84" w14:textId="77777777" w:rsidR="00E944F6" w:rsidRPr="00E944F6" w:rsidRDefault="00170053" w:rsidP="00E944F6">
                            <w:pPr>
                              <w:rPr>
                                <w:rFonts w:asciiTheme="majorHAnsi" w:eastAsiaTheme="majorHAnsi" w:hAnsiTheme="majorHAnsi" w:cstheme="minorBidi"/>
                                <w:color w:val="343434"/>
                                <w:kern w:val="24"/>
                                <w:sz w:val="20"/>
                                <w:szCs w:val="20"/>
                              </w:rPr>
                            </w:pPr>
                            <w:r>
                              <w:rPr>
                                <w:rFonts w:asciiTheme="majorHAnsi" w:eastAsiaTheme="majorHAnsi" w:hAnsiTheme="majorHAnsi" w:cstheme="minorBidi" w:hint="eastAsia"/>
                                <w:color w:val="343434"/>
                                <w:kern w:val="24"/>
                                <w:sz w:val="20"/>
                                <w:szCs w:val="20"/>
                              </w:rPr>
                              <w:t xml:space="preserve">　</w:t>
                            </w:r>
                            <w:r w:rsidR="00E944F6" w:rsidRPr="00E944F6">
                              <w:rPr>
                                <w:rFonts w:asciiTheme="majorHAnsi" w:eastAsiaTheme="majorHAnsi" w:hAnsiTheme="majorHAnsi" w:cstheme="minorBidi" w:hint="eastAsia"/>
                                <w:color w:val="343434"/>
                                <w:kern w:val="24"/>
                                <w:sz w:val="20"/>
                                <w:szCs w:val="20"/>
                              </w:rPr>
                              <w:t>ユニークな機能を搭載した独自アプリ</w:t>
                            </w:r>
                          </w:p>
                          <w:p w14:paraId="7A332EED" w14:textId="77D403DD" w:rsidR="00C11D92" w:rsidRPr="00E944F6" w:rsidRDefault="00C11D92" w:rsidP="00C11D92">
                            <w:pPr>
                              <w:jc w:val="center"/>
                              <w:rPr>
                                <w:rFonts w:asciiTheme="majorHAnsi" w:eastAsiaTheme="majorHAnsi" w:hAnsiTheme="majorHAnsi" w:cstheme="minorBidi"/>
                                <w:color w:val="343434"/>
                                <w:kern w:val="24"/>
                                <w:sz w:val="20"/>
                                <w:szCs w:val="20"/>
                              </w:rPr>
                            </w:pPr>
                          </w:p>
                        </w:txbxContent>
                      </wps:txbx>
                      <wps:bodyPr rtlCol="0" anchor="ctr"/>
                    </wps:wsp>
                  </a:graphicData>
                </a:graphic>
              </wp:anchor>
            </w:drawing>
          </mc:Choice>
          <mc:Fallback>
            <w:pict>
              <v:rect w14:anchorId="28252E17" id="_x0000_s1118" style="position:absolute;left:0;text-align:left;margin-left:317.4pt;margin-top:.45pt;width:212.45pt;height:30.7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" filled="f" stroked="f" strokeweight="1pt">
                <v:textbox>
                  <w:txbxContent>
                    <w:p w14:paraId="3546CA84" w14:textId="77777777" w:rsidR="00E944F6" w:rsidRPr="00E944F6" w:rsidRDefault="00170053" w:rsidP="00E944F6">
                      <w:pPr>
                        <w:rPr>
                          <w:rFonts w:asciiTheme="majorHAnsi" w:eastAsiaTheme="majorHAnsi" w:hAnsiTheme="majorHAnsi" w:cstheme="minorBidi"/>
                          <w:color w:val="343434"/>
                          <w:kern w:val="24"/>
                          <w:sz w:val="20"/>
                          <w:szCs w:val="20"/>
                        </w:rPr>
                      </w:pPr>
                      <w:r>
                        <w:rPr>
                          <w:rFonts w:asciiTheme="majorHAnsi" w:eastAsiaTheme="majorHAnsi" w:hAnsiTheme="majorHAnsi" w:cstheme="minorBidi" w:hint="eastAsia"/>
                          <w:color w:val="343434"/>
                          <w:kern w:val="24"/>
                          <w:sz w:val="20"/>
                          <w:szCs w:val="20"/>
                        </w:rPr>
                        <w:t xml:space="preserve">　</w:t>
                      </w:r>
                      <w:r w:rsidR="00E944F6" w:rsidRPr="00E944F6">
                        <w:rPr>
                          <w:rFonts w:asciiTheme="majorHAnsi" w:eastAsiaTheme="majorHAnsi" w:hAnsiTheme="majorHAnsi" w:cstheme="minorBidi" w:hint="eastAsia"/>
                          <w:color w:val="343434"/>
                          <w:kern w:val="24"/>
                          <w:sz w:val="20"/>
                          <w:szCs w:val="20"/>
                        </w:rPr>
                        <w:t>ユニークな機能を搭載した独自アプリ</w:t>
                      </w:r>
                    </w:p>
                    <w:p w14:paraId="7A332EED" w14:textId="77D403DD" w:rsidR="00C11D92" w:rsidRPr="00E944F6" w:rsidRDefault="00C11D92" w:rsidP="00C11D92">
                      <w:pPr>
                        <w:jc w:val="center"/>
                        <w:rPr>
                          <w:rFonts w:asciiTheme="majorHAnsi" w:eastAsiaTheme="majorHAnsi" w:hAnsiTheme="majorHAnsi" w:cstheme="minorBidi"/>
                          <w:color w:val="343434"/>
                          <w:kern w:val="24"/>
                          <w:sz w:val="20"/>
                          <w:szCs w:val="20"/>
                        </w:rPr>
                      </w:pPr>
                    </w:p>
                  </w:txbxContent>
                </v:textbox>
              </v:rect>
            </w:pict>
          </mc:Fallback>
        </mc:AlternateContent>
      </w:r>
    </w:p>
    <w:p w14:paraId="14437474" w14:textId="79029C68" w:rsidR="00C11D92" w:rsidRDefault="00C11D92" w:rsidP="00C11D92">
      <w:pPr>
        <w:spacing w:line="300" w:lineRule="exact"/>
        <w:rPr>
          <w:rFonts w:ascii="ＭＳ ゴシック" w:eastAsia="ＭＳ ゴシック" w:hAnsi="ＭＳ ゴシック" w:cs="ＭＳ 明朝"/>
          <w:b/>
          <w:sz w:val="24"/>
          <w:szCs w:val="28"/>
          <w:shd w:val="clear" w:color="auto" w:fill="FFE599"/>
        </w:rPr>
      </w:pPr>
    </w:p>
    <w:p w14:paraId="702B0AFB" w14:textId="3AD3D0A4" w:rsidR="00E944F6" w:rsidRDefault="00C54A84" w:rsidP="00C11D92">
      <w:pPr>
        <w:spacing w:line="300" w:lineRule="exact"/>
        <w:rPr>
          <w:rFonts w:ascii="ＭＳ ゴシック" w:eastAsia="ＭＳ ゴシック" w:hAnsi="ＭＳ ゴシック" w:cs="ＭＳ 明朝"/>
          <w:b/>
          <w:sz w:val="24"/>
          <w:szCs w:val="28"/>
          <w:shd w:val="clear" w:color="auto" w:fill="FFE599"/>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45720" distB="45720" distL="114300" distR="114300" simplePos="0" relativeHeight="251952128" behindDoc="0" locked="0" layoutInCell="1" allowOverlap="1" wp14:anchorId="4FEE182E" wp14:editId="5EFA41AC">
                <wp:simplePos x="0" y="0"/>
                <wp:positionH relativeFrom="column">
                  <wp:posOffset>-332740</wp:posOffset>
                </wp:positionH>
                <wp:positionV relativeFrom="paragraph">
                  <wp:posOffset>163830</wp:posOffset>
                </wp:positionV>
                <wp:extent cx="469900" cy="533400"/>
                <wp:effectExtent l="0" t="0" r="0" b="0"/>
                <wp:wrapNone/>
                <wp:docPr id="1739587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33400"/>
                        </a:xfrm>
                        <a:prstGeom prst="rect">
                          <a:avLst/>
                        </a:prstGeom>
                        <a:noFill/>
                        <a:ln w="9525">
                          <a:noFill/>
                          <a:miter lim="800000"/>
                          <a:headEnd/>
                          <a:tailEnd/>
                        </a:ln>
                      </wps:spPr>
                      <wps:txbx>
                        <w:txbxContent>
                          <w:p w14:paraId="3E2A5A10" w14:textId="22329F68" w:rsidR="00C11D92" w:rsidRPr="000E5CAF" w:rsidRDefault="00170053" w:rsidP="00C11D92">
                            <w:pPr>
                              <w:rPr>
                                <w:sz w:val="32"/>
                                <w:szCs w:val="32"/>
                              </w:rPr>
                            </w:pPr>
                            <w:r>
                              <w:rPr>
                                <w:rFonts w:hint="eastAsia"/>
                                <w:sz w:val="32"/>
                                <w:szCs w:val="32"/>
                              </w:rPr>
                              <w:t>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E182E" id="_x0000_s1119" type="#_x0000_t202" style="position:absolute;left:0;text-align:left;margin-left:-26.2pt;margin-top:12.9pt;width:37pt;height:42pt;z-index:25195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" filled="f" stroked="f">
                <v:textbox>
                  <w:txbxContent>
                    <w:p w14:paraId="3E2A5A10" w14:textId="22329F68" w:rsidR="00C11D92" w:rsidRPr="000E5CAF" w:rsidRDefault="00170053" w:rsidP="00C11D92">
                      <w:pPr>
                        <w:rPr>
                          <w:sz w:val="32"/>
                          <w:szCs w:val="32"/>
                        </w:rPr>
                      </w:pPr>
                      <w:r>
                        <w:rPr>
                          <w:rFonts w:hint="eastAsia"/>
                          <w:sz w:val="32"/>
                          <w:szCs w:val="32"/>
                        </w:rPr>
                        <w:t>⓭</w:t>
                      </w:r>
                    </w:p>
                  </w:txbxContent>
                </v:textbox>
              </v:shape>
            </w:pict>
          </mc:Fallback>
        </mc:AlternateContent>
      </w:r>
      <w:r w:rsidR="00E944F6" w:rsidRPr="000E5CAF">
        <w:rPr>
          <w:rFonts w:ascii="ＭＳ ゴシック" w:eastAsia="ＭＳ ゴシック" w:hAnsi="ＭＳ ゴシック" w:cs="ＭＳ 明朝"/>
          <w:b/>
          <w:noProof/>
          <w:sz w:val="24"/>
          <w:szCs w:val="28"/>
          <w:shd w:val="clear" w:color="auto" w:fill="FFE599"/>
        </w:rPr>
        <mc:AlternateContent>
          <mc:Choice Requires="wps">
            <w:drawing>
              <wp:anchor distT="0" distB="0" distL="114300" distR="114300" simplePos="0" relativeHeight="252164096" behindDoc="0" locked="0" layoutInCell="1" allowOverlap="1" wp14:anchorId="6708F34D" wp14:editId="26ADF666">
                <wp:simplePos x="0" y="0"/>
                <wp:positionH relativeFrom="page">
                  <wp:align>right</wp:align>
                </wp:positionH>
                <wp:positionV relativeFrom="paragraph">
                  <wp:posOffset>101795</wp:posOffset>
                </wp:positionV>
                <wp:extent cx="7288530" cy="390525"/>
                <wp:effectExtent l="0" t="0" r="0" b="0"/>
                <wp:wrapNone/>
                <wp:docPr id="212238989" name="正方形/長方形 17"/>
                <wp:cNvGraphicFramePr/>
                <a:graphic xmlns:a="http://schemas.openxmlformats.org/drawingml/2006/main">
                  <a:graphicData uri="http://schemas.microsoft.com/office/word/2010/wordprocessingShape">
                    <wps:wsp>
                      <wps:cNvSpPr/>
                      <wps:spPr>
                        <a:xfrm>
                          <a:off x="0" y="0"/>
                          <a:ext cx="7288530" cy="390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656425" w14:textId="77777777" w:rsidR="00E944F6" w:rsidRPr="00E944F6" w:rsidRDefault="00E944F6" w:rsidP="00E944F6">
                            <w:pPr>
                              <w:rPr>
                                <w:rFonts w:asciiTheme="majorHAnsi" w:eastAsiaTheme="majorHAnsi" w:hAnsiTheme="majorHAnsi" w:cstheme="minorBidi"/>
                                <w:color w:val="343434"/>
                                <w:kern w:val="24"/>
                                <w:sz w:val="12"/>
                                <w:szCs w:val="12"/>
                              </w:rPr>
                            </w:pPr>
                            <w:r>
                              <w:rPr>
                                <w:rFonts w:asciiTheme="majorHAnsi" w:eastAsiaTheme="majorHAnsi" w:hAnsiTheme="majorHAnsi" w:cstheme="minorBidi" w:hint="eastAsia"/>
                                <w:color w:val="343434"/>
                                <w:kern w:val="24"/>
                                <w:sz w:val="20"/>
                                <w:szCs w:val="20"/>
                              </w:rPr>
                              <w:t xml:space="preserve">　</w:t>
                            </w:r>
                            <w:r w:rsidRPr="00E944F6">
                              <w:rPr>
                                <w:rFonts w:asciiTheme="majorHAnsi" w:eastAsiaTheme="majorHAnsi" w:hAnsiTheme="majorHAnsi" w:cstheme="minorBidi" w:hint="eastAsia"/>
                                <w:color w:val="343434"/>
                                <w:kern w:val="24"/>
                                <w:sz w:val="12"/>
                                <w:szCs w:val="12"/>
                              </w:rPr>
                              <w:t>※性別を問わず、適切な時期に、性や健康に関する正しい知識を持ち、妊娠・出産を含めたライフデザイン（将来設計）や将来の健康を考えて健康管理を行う取り組み（こども家庭庁ホームページより）</w:t>
                            </w:r>
                          </w:p>
                          <w:p w14:paraId="6748809E" w14:textId="03BFA102" w:rsidR="00E944F6" w:rsidRPr="00E944F6" w:rsidRDefault="00E944F6" w:rsidP="00E944F6">
                            <w:pPr>
                              <w:rPr>
                                <w:rFonts w:asciiTheme="majorHAnsi" w:eastAsiaTheme="majorHAnsi" w:hAnsiTheme="majorHAnsi" w:cstheme="minorBidi"/>
                                <w:color w:val="343434"/>
                                <w:kern w:val="24"/>
                                <w:sz w:val="20"/>
                                <w:szCs w:val="20"/>
                              </w:rPr>
                            </w:pPr>
                          </w:p>
                        </w:txbxContent>
                      </wps:txbx>
                      <wps:bodyPr wrap="square" rtlCol="0" anchor="ctr"/>
                    </wps:wsp>
                  </a:graphicData>
                </a:graphic>
                <wp14:sizeRelH relativeFrom="margin">
                  <wp14:pctWidth>0</wp14:pctWidth>
                </wp14:sizeRelH>
              </wp:anchor>
            </w:drawing>
          </mc:Choice>
          <mc:Fallback>
            <w:pict>
              <v:rect w14:anchorId="6708F34D" id="_x0000_s1120" style="position:absolute;left:0;text-align:left;margin-left:522.7pt;margin-top:8pt;width:573.9pt;height:30.75pt;z-index:25216409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" filled="f" stroked="f" strokeweight="1pt">
                <v:textbox>
                  <w:txbxContent>
                    <w:p w14:paraId="23656425" w14:textId="77777777" w:rsidR="00E944F6" w:rsidRPr="00E944F6" w:rsidRDefault="00E944F6" w:rsidP="00E944F6">
                      <w:pPr>
                        <w:rPr>
                          <w:rFonts w:asciiTheme="majorHAnsi" w:eastAsiaTheme="majorHAnsi" w:hAnsiTheme="majorHAnsi" w:cstheme="minorBidi"/>
                          <w:color w:val="343434"/>
                          <w:kern w:val="24"/>
                          <w:sz w:val="12"/>
                          <w:szCs w:val="12"/>
                        </w:rPr>
                      </w:pPr>
                      <w:r>
                        <w:rPr>
                          <w:rFonts w:asciiTheme="majorHAnsi" w:eastAsiaTheme="majorHAnsi" w:hAnsiTheme="majorHAnsi" w:cstheme="minorBidi" w:hint="eastAsia"/>
                          <w:color w:val="343434"/>
                          <w:kern w:val="24"/>
                          <w:sz w:val="20"/>
                          <w:szCs w:val="20"/>
                        </w:rPr>
                        <w:t xml:space="preserve">　</w:t>
                      </w:r>
                      <w:r w:rsidRPr="00E944F6">
                        <w:rPr>
                          <w:rFonts w:asciiTheme="majorHAnsi" w:eastAsiaTheme="majorHAnsi" w:hAnsiTheme="majorHAnsi" w:cstheme="minorBidi" w:hint="eastAsia"/>
                          <w:color w:val="343434"/>
                          <w:kern w:val="24"/>
                          <w:sz w:val="12"/>
                          <w:szCs w:val="12"/>
                        </w:rPr>
                        <w:t>※性別を問わず、適切な時期に、性や健康に関する正しい知識を持ち、妊娠・出産を含めたライフデザイン（将来設計）や将来の健康を考えて健康管理を行う取り組み（こども家庭庁ホームページより）</w:t>
                      </w:r>
                    </w:p>
                    <w:p w14:paraId="6748809E" w14:textId="03BFA102" w:rsidR="00E944F6" w:rsidRPr="00E944F6" w:rsidRDefault="00E944F6" w:rsidP="00E944F6">
                      <w:pPr>
                        <w:rPr>
                          <w:rFonts w:asciiTheme="majorHAnsi" w:eastAsiaTheme="majorHAnsi" w:hAnsiTheme="majorHAnsi" w:cstheme="minorBidi"/>
                          <w:color w:val="343434"/>
                          <w:kern w:val="24"/>
                          <w:sz w:val="20"/>
                          <w:szCs w:val="20"/>
                        </w:rPr>
                      </w:pPr>
                    </w:p>
                  </w:txbxContent>
                </v:textbox>
                <w10:wrap anchorx="page"/>
              </v:rect>
            </w:pict>
          </mc:Fallback>
        </mc:AlternateContent>
      </w:r>
    </w:p>
    <w:p w14:paraId="424612F6" w14:textId="768BC7EB" w:rsidR="000E5CAF" w:rsidRPr="00E05144" w:rsidRDefault="00481B53" w:rsidP="00C34D63">
      <w:pPr>
        <w:spacing w:line="300" w:lineRule="exact"/>
        <w:rPr>
          <w:rFonts w:ascii="ＭＳ ゴシック" w:eastAsia="ＭＳ ゴシック" w:hAnsi="ＭＳ ゴシック" w:cs="ＭＳ 明朝"/>
          <w:b/>
          <w:sz w:val="24"/>
          <w:szCs w:val="28"/>
          <w:highlight w:val="yellow"/>
          <w:shd w:val="clear" w:color="auto" w:fill="FFE599"/>
        </w:rPr>
      </w:pPr>
      <w:r w:rsidRPr="00E05144">
        <w:rPr>
          <w:rFonts w:ascii="游ゴシック Light" w:eastAsia="游ゴシック Light" w:hAnsi="游ゴシック Light" w:hint="eastAsia"/>
          <w:b/>
          <w:bCs/>
          <w:sz w:val="28"/>
          <w:szCs w:val="28"/>
          <w:highlight w:val="yellow"/>
        </w:rPr>
        <w:t>○</w:t>
      </w:r>
      <w:r w:rsidR="00E05144" w:rsidRPr="00E05144">
        <w:rPr>
          <w:rFonts w:ascii="游ゴシック Light" w:eastAsia="游ゴシック Light" w:hAnsi="游ゴシック Light" w:hint="eastAsia"/>
          <w:b/>
          <w:bCs/>
          <w:sz w:val="28"/>
          <w:szCs w:val="28"/>
          <w:highlight w:val="yellow"/>
        </w:rPr>
        <w:t>令和６年度以前の表彰企業</w:t>
      </w:r>
    </w:p>
    <w:p w14:paraId="63E86ECB" w14:textId="6CB4A214" w:rsidR="004B487B" w:rsidRPr="00E05144" w:rsidRDefault="004B487B" w:rsidP="00C34D63">
      <w:pPr>
        <w:spacing w:line="300" w:lineRule="exact"/>
        <w:rPr>
          <w:rFonts w:ascii="ＭＳ ゴシック" w:eastAsia="ＭＳ ゴシック" w:hAnsi="ＭＳ ゴシック" w:cs="ＭＳ 明朝"/>
          <w:b/>
          <w:sz w:val="24"/>
          <w:szCs w:val="28"/>
          <w:highlight w:val="yellow"/>
          <w:shd w:val="clear" w:color="auto" w:fill="FFE599"/>
        </w:rPr>
      </w:pPr>
    </w:p>
    <w:p w14:paraId="364729C7" w14:textId="42DC0D33" w:rsidR="00E944F6" w:rsidRPr="00E05144" w:rsidRDefault="00E944F6" w:rsidP="00E944F6">
      <w:pPr>
        <w:spacing w:line="300" w:lineRule="exact"/>
        <w:rPr>
          <w:rFonts w:asciiTheme="majorHAnsi" w:eastAsiaTheme="majorHAnsi" w:hAnsiTheme="majorHAnsi" w:cs="ＭＳ 明朝"/>
          <w:b/>
          <w:sz w:val="22"/>
          <w:szCs w:val="22"/>
          <w:highlight w:val="yellow"/>
        </w:rPr>
      </w:pPr>
      <w:r w:rsidRPr="00E05144">
        <w:rPr>
          <w:rFonts w:asciiTheme="majorHAnsi" w:eastAsiaTheme="majorHAnsi" w:hAnsiTheme="majorHAnsi" w:cs="ＭＳ 明朝" w:hint="eastAsia"/>
          <w:b/>
          <w:sz w:val="22"/>
          <w:szCs w:val="22"/>
          <w:highlight w:val="yellow"/>
        </w:rPr>
        <w:t>●令和６年度</w:t>
      </w:r>
    </w:p>
    <w:p w14:paraId="2DF93540" w14:textId="547429C0" w:rsidR="00E944F6" w:rsidRPr="00E05144" w:rsidRDefault="00E05144" w:rsidP="00E944F6">
      <w:pPr>
        <w:spacing w:line="300" w:lineRule="exact"/>
        <w:rPr>
          <w:rFonts w:asciiTheme="majorHAnsi" w:eastAsiaTheme="majorHAnsi" w:hAnsiTheme="majorHAnsi" w:cs="ＭＳ 明朝"/>
          <w:sz w:val="22"/>
          <w:szCs w:val="22"/>
          <w:highlight w:val="yellow"/>
        </w:rPr>
      </w:pPr>
      <w:r w:rsidRPr="00E05144">
        <w:rPr>
          <w:rFonts w:asciiTheme="majorHAnsi" w:eastAsiaTheme="majorHAnsi" w:hAnsiTheme="majorHAnsi" w:cs="ＭＳ 明朝"/>
          <w:b/>
          <w:noProof/>
          <w:sz w:val="24"/>
          <w:szCs w:val="28"/>
          <w:highlight w:val="yellow"/>
        </w:rPr>
        <mc:AlternateContent>
          <mc:Choice Requires="wps">
            <w:drawing>
              <wp:anchor distT="45720" distB="45720" distL="114300" distR="114300" simplePos="0" relativeHeight="252087296" behindDoc="0" locked="0" layoutInCell="1" allowOverlap="1" wp14:anchorId="17AFB915" wp14:editId="1EB5D4C7">
                <wp:simplePos x="0" y="0"/>
                <wp:positionH relativeFrom="margin">
                  <wp:posOffset>5445320</wp:posOffset>
                </wp:positionH>
                <wp:positionV relativeFrom="paragraph">
                  <wp:posOffset>12065</wp:posOffset>
                </wp:positionV>
                <wp:extent cx="1111250" cy="1016000"/>
                <wp:effectExtent l="0" t="0" r="12700" b="12700"/>
                <wp:wrapNone/>
                <wp:docPr id="11346734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1016000"/>
                        </a:xfrm>
                        <a:prstGeom prst="rect">
                          <a:avLst/>
                        </a:prstGeom>
                        <a:solidFill>
                          <a:srgbClr val="FFFFFF"/>
                        </a:solidFill>
                        <a:ln w="9525">
                          <a:solidFill>
                            <a:srgbClr val="000000"/>
                          </a:solidFill>
                          <a:miter lim="800000"/>
                          <a:headEnd/>
                          <a:tailEnd/>
                        </a:ln>
                      </wps:spPr>
                      <wps:txbx>
                        <w:txbxContent>
                          <w:p w14:paraId="006C33F7"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3F2CB758" w14:textId="77777777" w:rsidR="0026200A" w:rsidRPr="00C810ED"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FB915" id="_x0000_s1121" type="#_x0000_t202" style="position:absolute;left:0;text-align:left;margin-left:428.75pt;margin-top:.95pt;width:87.5pt;height:80pt;z-index:252087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">
                <v:textbox>
                  <w:txbxContent>
                    <w:p w14:paraId="006C33F7"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3F2CB758" w14:textId="77777777" w:rsidR="0026200A" w:rsidRPr="00C810ED" w:rsidRDefault="0026200A" w:rsidP="0026200A">
                      <w:pPr>
                        <w:rPr>
                          <w:rFonts w:ascii="ＭＳ ゴシック" w:eastAsia="ＭＳ ゴシック" w:hAnsi="ＭＳ ゴシック"/>
                          <w:sz w:val="48"/>
                          <w:szCs w:val="48"/>
                        </w:rPr>
                      </w:pPr>
                    </w:p>
                  </w:txbxContent>
                </v:textbox>
                <w10:wrap anchorx="margin"/>
              </v:shape>
            </w:pict>
          </mc:Fallback>
        </mc:AlternateContent>
      </w:r>
      <w:r w:rsidRPr="00E05144">
        <w:rPr>
          <w:rFonts w:ascii="游ゴシック Light" w:eastAsia="游ゴシック Light" w:hAnsi="游ゴシック Light" w:hint="eastAsia"/>
          <w:b/>
          <w:bCs/>
          <w:noProof/>
          <w:sz w:val="28"/>
          <w:szCs w:val="28"/>
          <w:highlight w:val="yellow"/>
          <w:lang w:val="ja-JP"/>
        </w:rPr>
        <mc:AlternateContent>
          <mc:Choice Requires="wpg">
            <w:drawing>
              <wp:anchor distT="0" distB="0" distL="114300" distR="114300" simplePos="0" relativeHeight="251990016" behindDoc="0" locked="0" layoutInCell="1" allowOverlap="1" wp14:anchorId="6AAD3F16" wp14:editId="1F618F1F">
                <wp:simplePos x="0" y="0"/>
                <wp:positionH relativeFrom="column">
                  <wp:posOffset>4745502</wp:posOffset>
                </wp:positionH>
                <wp:positionV relativeFrom="paragraph">
                  <wp:posOffset>11528</wp:posOffset>
                </wp:positionV>
                <wp:extent cx="2284095" cy="1555750"/>
                <wp:effectExtent l="0" t="0" r="0" b="0"/>
                <wp:wrapNone/>
                <wp:docPr id="1080605695" name="グループ化 5"/>
                <wp:cNvGraphicFramePr/>
                <a:graphic xmlns:a="http://schemas.openxmlformats.org/drawingml/2006/main">
                  <a:graphicData uri="http://schemas.microsoft.com/office/word/2010/wordprocessingGroup">
                    <wpg:wgp>
                      <wpg:cNvGrpSpPr/>
                      <wpg:grpSpPr>
                        <a:xfrm>
                          <a:off x="0" y="0"/>
                          <a:ext cx="2284095" cy="1555750"/>
                          <a:chOff x="0" y="0"/>
                          <a:chExt cx="2284095" cy="1555750"/>
                        </a:xfrm>
                      </wpg:grpSpPr>
                      <wps:wsp>
                        <wps:cNvPr id="1052051723" name="四角形: 角を丸くする 4"/>
                        <wps:cNvSpPr/>
                        <wps:spPr>
                          <a:xfrm>
                            <a:off x="406400" y="0"/>
                            <a:ext cx="1701800" cy="1428750"/>
                          </a:xfrm>
                          <a:prstGeom prst="round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9153242" name="正方形/長方形 18"/>
                        <wps:cNvSpPr/>
                        <wps:spPr>
                          <a:xfrm>
                            <a:off x="0" y="939800"/>
                            <a:ext cx="2284095" cy="615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427845" w14:textId="34E3EF79" w:rsidR="00783804" w:rsidRPr="008E45A2" w:rsidRDefault="00783804" w:rsidP="00783804">
                              <w:pPr>
                                <w:spacing w:line="180" w:lineRule="exact"/>
                                <w:jc w:val="center"/>
                                <w:rPr>
                                  <w:rFonts w:asciiTheme="majorHAnsi" w:eastAsiaTheme="majorHAnsi" w:hAnsiTheme="majorHAnsi" w:cstheme="minorBidi"/>
                                  <w:color w:val="343434"/>
                                  <w:kern w:val="24"/>
                                  <w:sz w:val="16"/>
                                  <w:szCs w:val="16"/>
                                  <w:highlight w:val="yellow"/>
                                </w:rPr>
                              </w:pPr>
                              <w:r>
                                <w:rPr>
                                  <w:rFonts w:asciiTheme="majorHAnsi" w:eastAsiaTheme="majorHAnsi" w:hAnsiTheme="majorHAnsi" w:cstheme="minorBidi" w:hint="eastAsia"/>
                                  <w:color w:val="343434"/>
                                  <w:kern w:val="24"/>
                                  <w:sz w:val="20"/>
                                  <w:szCs w:val="20"/>
                                </w:rPr>
                                <w:t xml:space="preserve">　</w:t>
                              </w:r>
                              <w:r w:rsidRPr="00783804">
                                <w:rPr>
                                  <w:rFonts w:asciiTheme="majorHAnsi" w:eastAsiaTheme="majorHAnsi" w:hAnsiTheme="majorHAnsi" w:cstheme="minorBidi" w:hint="eastAsia"/>
                                  <w:color w:val="343434"/>
                                  <w:kern w:val="24"/>
                                  <w:sz w:val="16"/>
                                  <w:szCs w:val="16"/>
                                </w:rPr>
                                <w:t xml:space="preserve">　　</w:t>
                              </w:r>
                              <w:r w:rsidR="00E05144" w:rsidRPr="008E45A2">
                                <w:rPr>
                                  <w:rFonts w:asciiTheme="majorHAnsi" w:eastAsiaTheme="majorHAnsi" w:hAnsiTheme="majorHAnsi" w:cstheme="minorBidi" w:hint="eastAsia"/>
                                  <w:color w:val="343434"/>
                                  <w:kern w:val="24"/>
                                  <w:sz w:val="16"/>
                                  <w:szCs w:val="16"/>
                                  <w:highlight w:val="yellow"/>
                                </w:rPr>
                                <w:t>協働ロボット「ローラ製造ロボット」</w:t>
                              </w:r>
                            </w:p>
                            <w:p w14:paraId="58FCF099" w14:textId="3245A434" w:rsidR="00783804" w:rsidRPr="00783804" w:rsidRDefault="00783804" w:rsidP="00783804">
                              <w:pPr>
                                <w:spacing w:line="180" w:lineRule="exact"/>
                                <w:jc w:val="center"/>
                                <w:rPr>
                                  <w:rFonts w:asciiTheme="majorHAnsi" w:eastAsiaTheme="majorHAnsi" w:hAnsiTheme="majorHAnsi" w:cstheme="minorBidi"/>
                                  <w:color w:val="343434"/>
                                  <w:kern w:val="24"/>
                                  <w:sz w:val="16"/>
                                  <w:szCs w:val="16"/>
                                </w:rPr>
                              </w:pPr>
                              <w:r w:rsidRPr="008E45A2">
                                <w:rPr>
                                  <w:rFonts w:asciiTheme="majorHAnsi" w:eastAsiaTheme="majorHAnsi" w:hAnsiTheme="majorHAnsi" w:cstheme="minorBidi" w:hint="eastAsia"/>
                                  <w:color w:val="343434"/>
                                  <w:kern w:val="24"/>
                                  <w:sz w:val="16"/>
                                  <w:szCs w:val="16"/>
                                  <w:highlight w:val="yellow"/>
                                </w:rPr>
                                <w:t xml:space="preserve">　　　（株式会社</w:t>
                              </w:r>
                              <w:r w:rsidR="00E05144" w:rsidRPr="008E45A2">
                                <w:rPr>
                                  <w:rFonts w:asciiTheme="majorHAnsi" w:eastAsiaTheme="majorHAnsi" w:hAnsiTheme="majorHAnsi" w:cstheme="minorBidi" w:hint="eastAsia"/>
                                  <w:color w:val="343434"/>
                                  <w:kern w:val="24"/>
                                  <w:sz w:val="16"/>
                                  <w:szCs w:val="16"/>
                                  <w:highlight w:val="yellow"/>
                                </w:rPr>
                                <w:t>富士製作所</w:t>
                              </w:r>
                              <w:r w:rsidRPr="008E45A2">
                                <w:rPr>
                                  <w:rFonts w:asciiTheme="majorHAnsi" w:eastAsiaTheme="majorHAnsi" w:hAnsiTheme="majorHAnsi" w:cstheme="minorBidi" w:hint="eastAsia"/>
                                  <w:color w:val="343434"/>
                                  <w:kern w:val="24"/>
                                  <w:sz w:val="16"/>
                                  <w:szCs w:val="16"/>
                                  <w:highlight w:val="yellow"/>
                                </w:rPr>
                                <w:t>）</w:t>
                              </w:r>
                            </w:p>
                          </w:txbxContent>
                        </wps:txbx>
                        <wps:bodyPr wrap="square" rtlCol="0" anchor="ctr">
                          <a:noAutofit/>
                        </wps:bodyPr>
                      </wps:wsp>
                    </wpg:wgp>
                  </a:graphicData>
                </a:graphic>
              </wp:anchor>
            </w:drawing>
          </mc:Choice>
          <mc:Fallback>
            <w:pict>
              <v:group w14:anchorId="6AAD3F16" id="グループ化 5" o:spid="_x0000_s1122" style="position:absolute;left:0;text-align:left;margin-left:373.65pt;margin-top:.9pt;width:179.85pt;height:122.5pt;z-index:251990016" coordsize="22840,1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">
                <v:roundrect id="四角形: 角を丸くする 4" o:spid="_x0000_s1123" style="position:absolute;left:4064;width:17018;height:14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" fillcolor="#deeaf6 [660]" stroked="f" strokeweight="1pt">
                  <v:stroke joinstyle="miter"/>
                </v:roundrect>
                <v:rect id="_x0000_s1124" style="position:absolute;top:9398;width:22840;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" filled="f" stroked="f" strokeweight="1pt">
                  <v:textbox>
                    <w:txbxContent>
                      <w:p w14:paraId="56427845" w14:textId="34E3EF79" w:rsidR="00783804" w:rsidRPr="008E45A2" w:rsidRDefault="00783804" w:rsidP="00783804">
                        <w:pPr>
                          <w:spacing w:line="180" w:lineRule="exact"/>
                          <w:jc w:val="center"/>
                          <w:rPr>
                            <w:rFonts w:asciiTheme="majorHAnsi" w:eastAsiaTheme="majorHAnsi" w:hAnsiTheme="majorHAnsi" w:cstheme="minorBidi"/>
                            <w:color w:val="343434"/>
                            <w:kern w:val="24"/>
                            <w:sz w:val="16"/>
                            <w:szCs w:val="16"/>
                            <w:highlight w:val="yellow"/>
                          </w:rPr>
                        </w:pPr>
                        <w:r>
                          <w:rPr>
                            <w:rFonts w:asciiTheme="majorHAnsi" w:eastAsiaTheme="majorHAnsi" w:hAnsiTheme="majorHAnsi" w:cstheme="minorBidi" w:hint="eastAsia"/>
                            <w:color w:val="343434"/>
                            <w:kern w:val="24"/>
                            <w:sz w:val="20"/>
                            <w:szCs w:val="20"/>
                          </w:rPr>
                          <w:t xml:space="preserve">　</w:t>
                        </w:r>
                        <w:r w:rsidRPr="00783804">
                          <w:rPr>
                            <w:rFonts w:asciiTheme="majorHAnsi" w:eastAsiaTheme="majorHAnsi" w:hAnsiTheme="majorHAnsi" w:cstheme="minorBidi" w:hint="eastAsia"/>
                            <w:color w:val="343434"/>
                            <w:kern w:val="24"/>
                            <w:sz w:val="16"/>
                            <w:szCs w:val="16"/>
                          </w:rPr>
                          <w:t xml:space="preserve">　　</w:t>
                        </w:r>
                        <w:r w:rsidR="00E05144" w:rsidRPr="008E45A2">
                          <w:rPr>
                            <w:rFonts w:asciiTheme="majorHAnsi" w:eastAsiaTheme="majorHAnsi" w:hAnsiTheme="majorHAnsi" w:cstheme="minorBidi" w:hint="eastAsia"/>
                            <w:color w:val="343434"/>
                            <w:kern w:val="24"/>
                            <w:sz w:val="16"/>
                            <w:szCs w:val="16"/>
                            <w:highlight w:val="yellow"/>
                          </w:rPr>
                          <w:t>協働ロボット「ローラ製造ロボット」</w:t>
                        </w:r>
                      </w:p>
                      <w:p w14:paraId="58FCF099" w14:textId="3245A434" w:rsidR="00783804" w:rsidRPr="00783804" w:rsidRDefault="00783804" w:rsidP="00783804">
                        <w:pPr>
                          <w:spacing w:line="180" w:lineRule="exact"/>
                          <w:jc w:val="center"/>
                          <w:rPr>
                            <w:rFonts w:asciiTheme="majorHAnsi" w:eastAsiaTheme="majorHAnsi" w:hAnsiTheme="majorHAnsi" w:cstheme="minorBidi"/>
                            <w:color w:val="343434"/>
                            <w:kern w:val="24"/>
                            <w:sz w:val="16"/>
                            <w:szCs w:val="16"/>
                          </w:rPr>
                        </w:pPr>
                        <w:r w:rsidRPr="008E45A2">
                          <w:rPr>
                            <w:rFonts w:asciiTheme="majorHAnsi" w:eastAsiaTheme="majorHAnsi" w:hAnsiTheme="majorHAnsi" w:cstheme="minorBidi" w:hint="eastAsia"/>
                            <w:color w:val="343434"/>
                            <w:kern w:val="24"/>
                            <w:sz w:val="16"/>
                            <w:szCs w:val="16"/>
                            <w:highlight w:val="yellow"/>
                          </w:rPr>
                          <w:t xml:space="preserve">　　　（株式会社</w:t>
                        </w:r>
                        <w:r w:rsidR="00E05144" w:rsidRPr="008E45A2">
                          <w:rPr>
                            <w:rFonts w:asciiTheme="majorHAnsi" w:eastAsiaTheme="majorHAnsi" w:hAnsiTheme="majorHAnsi" w:cstheme="minorBidi" w:hint="eastAsia"/>
                            <w:color w:val="343434"/>
                            <w:kern w:val="24"/>
                            <w:sz w:val="16"/>
                            <w:szCs w:val="16"/>
                            <w:highlight w:val="yellow"/>
                          </w:rPr>
                          <w:t>富士製作所</w:t>
                        </w:r>
                        <w:r w:rsidRPr="008E45A2">
                          <w:rPr>
                            <w:rFonts w:asciiTheme="majorHAnsi" w:eastAsiaTheme="majorHAnsi" w:hAnsiTheme="majorHAnsi" w:cstheme="minorBidi" w:hint="eastAsia"/>
                            <w:color w:val="343434"/>
                            <w:kern w:val="24"/>
                            <w:sz w:val="16"/>
                            <w:szCs w:val="16"/>
                            <w:highlight w:val="yellow"/>
                          </w:rPr>
                          <w:t>）</w:t>
                        </w:r>
                      </w:p>
                    </w:txbxContent>
                  </v:textbox>
                </v:rect>
              </v:group>
            </w:pict>
          </mc:Fallback>
        </mc:AlternateContent>
      </w:r>
      <w:r w:rsidR="007878AA" w:rsidRPr="00E05144">
        <w:rPr>
          <w:rFonts w:asciiTheme="majorHAnsi" w:eastAsiaTheme="majorHAnsi" w:hAnsiTheme="majorHAnsi" w:cs="ＭＳ 明朝" w:hint="eastAsia"/>
          <w:b/>
          <w:sz w:val="22"/>
          <w:szCs w:val="22"/>
          <w:highlight w:val="yellow"/>
        </w:rPr>
        <w:t>【</w:t>
      </w:r>
      <w:r w:rsidR="00E944F6" w:rsidRPr="00E05144">
        <w:rPr>
          <w:rFonts w:asciiTheme="majorHAnsi" w:eastAsiaTheme="majorHAnsi" w:hAnsiTheme="majorHAnsi" w:cs="ＭＳ 明朝" w:hint="eastAsia"/>
          <w:b/>
          <w:sz w:val="22"/>
          <w:szCs w:val="22"/>
          <w:highlight w:val="yellow"/>
        </w:rPr>
        <w:t>総合賞</w:t>
      </w:r>
      <w:r w:rsidR="007878AA" w:rsidRPr="00E05144">
        <w:rPr>
          <w:rFonts w:asciiTheme="majorHAnsi" w:eastAsiaTheme="majorHAnsi" w:hAnsiTheme="majorHAnsi" w:cs="ＭＳ 明朝" w:hint="eastAsia"/>
          <w:b/>
          <w:sz w:val="22"/>
          <w:szCs w:val="22"/>
          <w:highlight w:val="yellow"/>
        </w:rPr>
        <w:t>】</w:t>
      </w:r>
    </w:p>
    <w:p w14:paraId="533DFD11" w14:textId="5A15033D" w:rsidR="007878AA" w:rsidRPr="00E05144" w:rsidRDefault="00E944F6" w:rsidP="007878AA">
      <w:pPr>
        <w:spacing w:line="300" w:lineRule="exact"/>
        <w:rPr>
          <w:rFonts w:asciiTheme="majorHAnsi" w:eastAsiaTheme="majorHAnsi" w:hAnsiTheme="majorHAnsi" w:cs="ＭＳ 明朝"/>
          <w:highlight w:val="yellow"/>
        </w:rPr>
      </w:pPr>
      <w:r w:rsidRPr="00E05144">
        <w:rPr>
          <w:rFonts w:asciiTheme="majorHAnsi" w:eastAsiaTheme="majorHAnsi" w:hAnsiTheme="majorHAnsi" w:cs="ＭＳ 明朝" w:hint="eastAsia"/>
          <w:highlight w:val="yellow"/>
        </w:rPr>
        <w:t>≪ベストプラクティス賞≫</w:t>
      </w:r>
      <w:r w:rsidR="007878AA" w:rsidRPr="00E05144">
        <w:rPr>
          <w:rFonts w:asciiTheme="majorHAnsi" w:eastAsiaTheme="majorHAnsi" w:hAnsiTheme="majorHAnsi" w:cs="ＭＳ 明朝" w:hint="eastAsia"/>
          <w:highlight w:val="yellow"/>
        </w:rPr>
        <w:t>株式会社富士製作所（伊賀市・製造業）</w:t>
      </w:r>
    </w:p>
    <w:p w14:paraId="0C2266D8" w14:textId="68405AA2" w:rsidR="007878AA" w:rsidRPr="00E05144" w:rsidRDefault="007878AA" w:rsidP="007878AA">
      <w:pPr>
        <w:spacing w:line="300" w:lineRule="exact"/>
        <w:rPr>
          <w:rFonts w:asciiTheme="majorHAnsi" w:eastAsiaTheme="majorHAnsi" w:hAnsiTheme="majorHAnsi" w:cs="ＭＳ 明朝"/>
          <w:highlight w:val="yellow"/>
        </w:rPr>
      </w:pPr>
      <w:r w:rsidRPr="00E05144">
        <w:rPr>
          <w:rFonts w:asciiTheme="majorHAnsi" w:eastAsiaTheme="majorHAnsi" w:hAnsiTheme="majorHAnsi" w:cs="ＭＳ 明朝" w:hint="eastAsia"/>
          <w:highlight w:val="yellow"/>
        </w:rPr>
        <w:t>≪グッドプラクティス賞≫株式会社ゴーリキ（伊勢市・製造業）</w:t>
      </w:r>
    </w:p>
    <w:p w14:paraId="1ED03500" w14:textId="60F28F66" w:rsidR="007878AA" w:rsidRPr="00E05144" w:rsidRDefault="007878AA" w:rsidP="007878AA">
      <w:pPr>
        <w:spacing w:line="300" w:lineRule="exact"/>
        <w:rPr>
          <w:rFonts w:asciiTheme="majorHAnsi" w:eastAsiaTheme="majorHAnsi" w:hAnsiTheme="majorHAnsi" w:cs="ＭＳ 明朝"/>
          <w:highlight w:val="yellow"/>
        </w:rPr>
      </w:pPr>
      <w:r w:rsidRPr="00E05144">
        <w:rPr>
          <w:rFonts w:asciiTheme="majorHAnsi" w:eastAsiaTheme="majorHAnsi" w:hAnsiTheme="majorHAnsi" w:cs="ＭＳ 明朝" w:hint="eastAsia"/>
          <w:highlight w:val="yellow"/>
        </w:rPr>
        <w:t>≪奨励賞≫日本トランスシティ株式会社（四日市市・運輸業）</w:t>
      </w:r>
    </w:p>
    <w:p w14:paraId="348E143F" w14:textId="67555E9B" w:rsidR="007878AA" w:rsidRPr="00E05144" w:rsidRDefault="007878AA" w:rsidP="007878AA">
      <w:pPr>
        <w:spacing w:line="300" w:lineRule="exact"/>
        <w:ind w:firstLineChars="500" w:firstLine="1050"/>
        <w:rPr>
          <w:rFonts w:asciiTheme="majorHAnsi" w:eastAsiaTheme="majorHAnsi" w:hAnsiTheme="majorHAnsi" w:cs="ＭＳ 明朝"/>
          <w:highlight w:val="yellow"/>
        </w:rPr>
      </w:pPr>
      <w:r w:rsidRPr="00E05144">
        <w:rPr>
          <w:rFonts w:asciiTheme="majorHAnsi" w:eastAsiaTheme="majorHAnsi" w:hAnsiTheme="majorHAnsi" w:cs="ＭＳ 明朝" w:hint="eastAsia"/>
          <w:highlight w:val="yellow"/>
        </w:rPr>
        <w:t>四日市合成株式会社（四日市市・製造業）</w:t>
      </w:r>
    </w:p>
    <w:p w14:paraId="1DE8A617" w14:textId="77777777" w:rsidR="007878AA" w:rsidRPr="00E05144" w:rsidRDefault="007878AA" w:rsidP="007878AA">
      <w:pPr>
        <w:spacing w:line="300" w:lineRule="exact"/>
        <w:rPr>
          <w:rFonts w:asciiTheme="majorHAnsi" w:eastAsiaTheme="majorHAnsi" w:hAnsiTheme="majorHAnsi" w:cs="ＭＳ 明朝"/>
          <w:highlight w:val="yellow"/>
        </w:rPr>
      </w:pPr>
      <w:r w:rsidRPr="00E05144">
        <w:rPr>
          <w:rFonts w:asciiTheme="majorHAnsi" w:eastAsiaTheme="majorHAnsi" w:hAnsiTheme="majorHAnsi" w:cs="ＭＳ 明朝" w:hint="eastAsia"/>
          <w:highlight w:val="yellow"/>
        </w:rPr>
        <w:t>【テーマ賞】</w:t>
      </w:r>
    </w:p>
    <w:p w14:paraId="49AB8728" w14:textId="05B2A427" w:rsidR="007878AA" w:rsidRPr="00E05144" w:rsidRDefault="007878AA" w:rsidP="007878AA">
      <w:pPr>
        <w:spacing w:line="300" w:lineRule="exact"/>
        <w:rPr>
          <w:rFonts w:asciiTheme="majorHAnsi" w:eastAsiaTheme="majorHAnsi" w:hAnsiTheme="majorHAnsi" w:cs="ＭＳ 明朝"/>
          <w:highlight w:val="yellow"/>
        </w:rPr>
      </w:pPr>
      <w:r w:rsidRPr="00E05144">
        <w:rPr>
          <w:rFonts w:asciiTheme="majorHAnsi" w:eastAsiaTheme="majorHAnsi" w:hAnsiTheme="majorHAnsi" w:cs="ＭＳ 明朝" w:hint="eastAsia"/>
          <w:highlight w:val="yellow"/>
        </w:rPr>
        <w:t>≪休みやすい職場賞≫三重電子株式会社（明和町・製造業）</w:t>
      </w:r>
    </w:p>
    <w:p w14:paraId="4702017E" w14:textId="25FAE613" w:rsidR="00E944F6" w:rsidRDefault="007878AA" w:rsidP="007878AA">
      <w:pPr>
        <w:spacing w:line="300" w:lineRule="exact"/>
        <w:rPr>
          <w:rFonts w:ascii="ＭＳ ゴシック" w:eastAsia="ＭＳ ゴシック" w:hAnsi="ＭＳ ゴシック" w:cs="ＭＳ 明朝"/>
          <w:b/>
          <w:sz w:val="24"/>
          <w:szCs w:val="28"/>
          <w:shd w:val="clear" w:color="auto" w:fill="FFE599"/>
        </w:rPr>
      </w:pPr>
      <w:r w:rsidRPr="00E05144">
        <w:rPr>
          <w:rFonts w:asciiTheme="majorHAnsi" w:eastAsiaTheme="majorHAnsi" w:hAnsiTheme="majorHAnsi" w:cs="ＭＳ 明朝" w:hint="eastAsia"/>
          <w:highlight w:val="yellow"/>
        </w:rPr>
        <w:t>≪女性が働きやすい職場賞≫株式会社中田商事（伊賀市・運輸業）</w:t>
      </w:r>
    </w:p>
    <w:p w14:paraId="236A0B7B" w14:textId="2D41A60D" w:rsidR="00E944F6" w:rsidRDefault="00E944F6" w:rsidP="00C34D63">
      <w:pPr>
        <w:spacing w:line="300" w:lineRule="exact"/>
        <w:rPr>
          <w:rFonts w:ascii="ＭＳ ゴシック" w:eastAsia="ＭＳ ゴシック" w:hAnsi="ＭＳ ゴシック" w:cs="ＭＳ 明朝"/>
          <w:b/>
          <w:sz w:val="24"/>
          <w:szCs w:val="28"/>
          <w:shd w:val="clear" w:color="auto" w:fill="FFE599"/>
        </w:rPr>
      </w:pPr>
    </w:p>
    <w:p w14:paraId="6CACF748" w14:textId="1CDB5F9A" w:rsidR="00481B53" w:rsidRPr="00DA6EA8" w:rsidRDefault="00481B53" w:rsidP="00481B53">
      <w:pPr>
        <w:spacing w:line="300" w:lineRule="exact"/>
        <w:rPr>
          <w:rFonts w:asciiTheme="majorHAnsi" w:eastAsiaTheme="majorHAnsi" w:hAnsiTheme="majorHAnsi" w:cs="ＭＳ 明朝"/>
          <w:sz w:val="22"/>
          <w:szCs w:val="22"/>
        </w:rPr>
      </w:pPr>
      <w:r w:rsidRPr="00DA6EA8">
        <w:rPr>
          <w:rFonts w:asciiTheme="majorHAnsi" w:eastAsiaTheme="majorHAnsi" w:hAnsiTheme="majorHAnsi" w:cs="ＭＳ 明朝" w:hint="eastAsia"/>
          <w:b/>
          <w:sz w:val="22"/>
          <w:szCs w:val="22"/>
        </w:rPr>
        <w:t>●令和５年度</w:t>
      </w:r>
    </w:p>
    <w:p w14:paraId="429781C3" w14:textId="23A74955" w:rsidR="00481B53" w:rsidRPr="00DA6EA8" w:rsidRDefault="00E05144" w:rsidP="00481B53">
      <w:pPr>
        <w:spacing w:line="300" w:lineRule="exact"/>
        <w:rPr>
          <w:rFonts w:asciiTheme="majorHAnsi" w:eastAsiaTheme="majorHAnsi" w:hAnsiTheme="majorHAnsi" w:cs="ＭＳ 明朝"/>
        </w:rPr>
      </w:pP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89344" behindDoc="0" locked="0" layoutInCell="1" allowOverlap="1" wp14:anchorId="5BDE1468" wp14:editId="53892A88">
                <wp:simplePos x="0" y="0"/>
                <wp:positionH relativeFrom="margin">
                  <wp:posOffset>5441315</wp:posOffset>
                </wp:positionH>
                <wp:positionV relativeFrom="paragraph">
                  <wp:posOffset>184785</wp:posOffset>
                </wp:positionV>
                <wp:extent cx="1047750" cy="1079500"/>
                <wp:effectExtent l="0" t="0" r="19050" b="25400"/>
                <wp:wrapNone/>
                <wp:docPr id="2066584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079500"/>
                        </a:xfrm>
                        <a:prstGeom prst="rect">
                          <a:avLst/>
                        </a:prstGeom>
                        <a:solidFill>
                          <a:srgbClr val="FFFFFF"/>
                        </a:solidFill>
                        <a:ln w="9525">
                          <a:solidFill>
                            <a:srgbClr val="000000"/>
                          </a:solidFill>
                          <a:miter lim="800000"/>
                          <a:headEnd/>
                          <a:tailEnd/>
                        </a:ln>
                      </wps:spPr>
                      <wps:txbx>
                        <w:txbxContent>
                          <w:p w14:paraId="52122C39"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3EF284D4" w14:textId="77777777" w:rsidR="0026200A" w:rsidRPr="00C810ED"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E1468" id="_x0000_s1125" type="#_x0000_t202" style="position:absolute;left:0;text-align:left;margin-left:428.45pt;margin-top:14.55pt;width:82.5pt;height:85pt;z-index:252089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">
                <v:textbox>
                  <w:txbxContent>
                    <w:p w14:paraId="52122C39" w14:textId="77777777" w:rsidR="00C810ED" w:rsidRPr="0026200A" w:rsidRDefault="00C810ED" w:rsidP="00C810ED">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w:t>
                      </w:r>
                      <w:r>
                        <w:rPr>
                          <w:rFonts w:ascii="BIZ UDPゴシック" w:eastAsia="BIZ UDPゴシック" w:hAnsi="BIZ UDPゴシック" w:hint="eastAsia"/>
                          <w:color w:val="FF0000"/>
                          <w:sz w:val="24"/>
                          <w:szCs w:val="24"/>
                        </w:rPr>
                        <w:t>またはコラージュ画像</w:t>
                      </w:r>
                    </w:p>
                    <w:p w14:paraId="3EF284D4" w14:textId="77777777" w:rsidR="0026200A" w:rsidRPr="00C810ED" w:rsidRDefault="0026200A" w:rsidP="0026200A">
                      <w:pPr>
                        <w:rPr>
                          <w:rFonts w:ascii="ＭＳ ゴシック" w:eastAsia="ＭＳ ゴシック" w:hAnsi="ＭＳ ゴシック"/>
                          <w:sz w:val="48"/>
                          <w:szCs w:val="48"/>
                        </w:rPr>
                      </w:pPr>
                    </w:p>
                  </w:txbxContent>
                </v:textbox>
                <w10:wrap anchorx="margin"/>
              </v:shape>
            </w:pict>
          </mc:Fallback>
        </mc:AlternateContent>
      </w:r>
      <w:r w:rsidRPr="00DA6EA8">
        <w:rPr>
          <w:rFonts w:ascii="游ゴシック Light" w:eastAsia="游ゴシック Light" w:hAnsi="游ゴシック Light" w:hint="eastAsia"/>
          <w:b/>
          <w:bCs/>
          <w:noProof/>
          <w:sz w:val="22"/>
          <w:szCs w:val="22"/>
          <w:lang w:val="ja-JP"/>
        </w:rPr>
        <mc:AlternateContent>
          <mc:Choice Requires="wpg">
            <w:drawing>
              <wp:anchor distT="0" distB="0" distL="114300" distR="114300" simplePos="0" relativeHeight="251992064" behindDoc="0" locked="0" layoutInCell="1" allowOverlap="1" wp14:anchorId="76A33A05" wp14:editId="4131C522">
                <wp:simplePos x="0" y="0"/>
                <wp:positionH relativeFrom="column">
                  <wp:posOffset>4677264</wp:posOffset>
                </wp:positionH>
                <wp:positionV relativeFrom="paragraph">
                  <wp:posOffset>160362</wp:posOffset>
                </wp:positionV>
                <wp:extent cx="2284095" cy="1670050"/>
                <wp:effectExtent l="0" t="0" r="0" b="0"/>
                <wp:wrapNone/>
                <wp:docPr id="898193378" name="グループ化 5"/>
                <wp:cNvGraphicFramePr/>
                <a:graphic xmlns:a="http://schemas.openxmlformats.org/drawingml/2006/main">
                  <a:graphicData uri="http://schemas.microsoft.com/office/word/2010/wordprocessingGroup">
                    <wpg:wgp>
                      <wpg:cNvGrpSpPr/>
                      <wpg:grpSpPr>
                        <a:xfrm>
                          <a:off x="0" y="0"/>
                          <a:ext cx="2284095" cy="1670050"/>
                          <a:chOff x="-79131" y="0"/>
                          <a:chExt cx="2284095" cy="1670050"/>
                        </a:xfrm>
                      </wpg:grpSpPr>
                      <wps:wsp>
                        <wps:cNvPr id="774708132" name="四角形: 角を丸くする 4"/>
                        <wps:cNvSpPr/>
                        <wps:spPr>
                          <a:xfrm>
                            <a:off x="406400" y="0"/>
                            <a:ext cx="1701800" cy="1428750"/>
                          </a:xfrm>
                          <a:prstGeom prst="round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8123480" name="正方形/長方形 18"/>
                        <wps:cNvSpPr/>
                        <wps:spPr>
                          <a:xfrm>
                            <a:off x="-79131" y="1054100"/>
                            <a:ext cx="2284095" cy="615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2DE19" w14:textId="77777777" w:rsidR="00E05144" w:rsidRPr="00783804" w:rsidRDefault="00783804" w:rsidP="00E05144">
                              <w:pPr>
                                <w:spacing w:line="180" w:lineRule="exact"/>
                                <w:jc w:val="center"/>
                                <w:rPr>
                                  <w:rFonts w:asciiTheme="majorHAnsi" w:eastAsiaTheme="majorHAnsi" w:hAnsiTheme="majorHAnsi" w:cstheme="minorBidi"/>
                                  <w:color w:val="343434"/>
                                  <w:kern w:val="24"/>
                                  <w:sz w:val="16"/>
                                  <w:szCs w:val="16"/>
                                </w:rPr>
                              </w:pPr>
                              <w:r>
                                <w:rPr>
                                  <w:rFonts w:asciiTheme="majorHAnsi" w:eastAsiaTheme="majorHAnsi" w:hAnsiTheme="majorHAnsi" w:cstheme="minorBidi" w:hint="eastAsia"/>
                                  <w:color w:val="343434"/>
                                  <w:kern w:val="24"/>
                                  <w:sz w:val="20"/>
                                  <w:szCs w:val="20"/>
                                </w:rPr>
                                <w:t xml:space="preserve">　</w:t>
                              </w:r>
                              <w:r w:rsidRPr="00783804">
                                <w:rPr>
                                  <w:rFonts w:asciiTheme="majorHAnsi" w:eastAsiaTheme="majorHAnsi" w:hAnsiTheme="majorHAnsi" w:cstheme="minorBidi" w:hint="eastAsia"/>
                                  <w:color w:val="343434"/>
                                  <w:kern w:val="24"/>
                                  <w:sz w:val="16"/>
                                  <w:szCs w:val="16"/>
                                </w:rPr>
                                <w:t xml:space="preserve">　　</w:t>
                              </w:r>
                              <w:r w:rsidR="00E05144" w:rsidRPr="00783804">
                                <w:rPr>
                                  <w:rFonts w:asciiTheme="majorHAnsi" w:eastAsiaTheme="majorHAnsi" w:hAnsiTheme="majorHAnsi" w:cstheme="minorBidi" w:hint="eastAsia"/>
                                  <w:color w:val="343434"/>
                                  <w:kern w:val="24"/>
                                  <w:sz w:val="16"/>
                                  <w:szCs w:val="16"/>
                                </w:rPr>
                                <w:t>DX化×女性も現場で活躍中</w:t>
                              </w:r>
                            </w:p>
                            <w:p w14:paraId="5FEF2658" w14:textId="77777777" w:rsidR="00E05144" w:rsidRPr="00783804" w:rsidRDefault="00E05144" w:rsidP="00E05144">
                              <w:pPr>
                                <w:spacing w:line="180" w:lineRule="exact"/>
                                <w:jc w:val="center"/>
                                <w:rPr>
                                  <w:rFonts w:asciiTheme="majorHAnsi" w:eastAsiaTheme="majorHAnsi" w:hAnsiTheme="majorHAnsi" w:cstheme="minorBidi"/>
                                  <w:color w:val="343434"/>
                                  <w:kern w:val="24"/>
                                  <w:sz w:val="16"/>
                                  <w:szCs w:val="16"/>
                                </w:rPr>
                              </w:pPr>
                              <w:r w:rsidRPr="00783804">
                                <w:rPr>
                                  <w:rFonts w:asciiTheme="majorHAnsi" w:eastAsiaTheme="majorHAnsi" w:hAnsiTheme="majorHAnsi" w:cstheme="minorBidi" w:hint="eastAsia"/>
                                  <w:color w:val="343434"/>
                                  <w:kern w:val="24"/>
                                  <w:sz w:val="16"/>
                                  <w:szCs w:val="16"/>
                                </w:rPr>
                                <w:t xml:space="preserve">　　　（株式会社山下組）</w:t>
                              </w:r>
                            </w:p>
                            <w:p w14:paraId="42E34204" w14:textId="749EDFD2" w:rsidR="00783804" w:rsidRPr="00783804" w:rsidRDefault="00783804" w:rsidP="00E05144">
                              <w:pPr>
                                <w:spacing w:line="180" w:lineRule="exact"/>
                                <w:jc w:val="center"/>
                                <w:rPr>
                                  <w:rFonts w:asciiTheme="majorHAnsi" w:eastAsiaTheme="majorHAnsi" w:hAnsiTheme="majorHAnsi" w:cstheme="minorBidi"/>
                                  <w:color w:val="343434"/>
                                  <w:kern w:val="24"/>
                                  <w:sz w:val="16"/>
                                  <w:szCs w:val="16"/>
                                </w:rPr>
                              </w:pPr>
                            </w:p>
                          </w:txbxContent>
                        </wps:txbx>
                        <wps:bodyPr wrap="square" rtlCol="0" anchor="ctr">
                          <a:noAutofit/>
                        </wps:bodyPr>
                      </wps:wsp>
                    </wpg:wgp>
                  </a:graphicData>
                </a:graphic>
                <wp14:sizeRelV relativeFrom="margin">
                  <wp14:pctHeight>0</wp14:pctHeight>
                </wp14:sizeRelV>
              </wp:anchor>
            </w:drawing>
          </mc:Choice>
          <mc:Fallback>
            <w:pict>
              <v:group w14:anchorId="76A33A05" id="_x0000_s1126" style="position:absolute;left:0;text-align:left;margin-left:368.3pt;margin-top:12.65pt;width:179.85pt;height:131.5pt;z-index:251992064;mso-height-relative:margin" coordorigin="-791" coordsize="22840,1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">
                <v:roundrect id="四角形: 角を丸くする 4" o:spid="_x0000_s1127" style="position:absolute;left:4064;width:17018;height:14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" fillcolor="#deeaf6 [660]" stroked="f" strokeweight="1pt">
                  <v:stroke joinstyle="miter"/>
                </v:roundrect>
                <v:rect id="_x0000_s1128" style="position:absolute;left:-791;top:10541;width:22840;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" filled="f" stroked="f" strokeweight="1pt">
                  <v:textbox>
                    <w:txbxContent>
                      <w:p w14:paraId="0462DE19" w14:textId="77777777" w:rsidR="00E05144" w:rsidRPr="00783804" w:rsidRDefault="00783804" w:rsidP="00E05144">
                        <w:pPr>
                          <w:spacing w:line="180" w:lineRule="exact"/>
                          <w:jc w:val="center"/>
                          <w:rPr>
                            <w:rFonts w:asciiTheme="majorHAnsi" w:eastAsiaTheme="majorHAnsi" w:hAnsiTheme="majorHAnsi" w:cstheme="minorBidi"/>
                            <w:color w:val="343434"/>
                            <w:kern w:val="24"/>
                            <w:sz w:val="16"/>
                            <w:szCs w:val="16"/>
                          </w:rPr>
                        </w:pPr>
                        <w:r>
                          <w:rPr>
                            <w:rFonts w:asciiTheme="majorHAnsi" w:eastAsiaTheme="majorHAnsi" w:hAnsiTheme="majorHAnsi" w:cstheme="minorBidi" w:hint="eastAsia"/>
                            <w:color w:val="343434"/>
                            <w:kern w:val="24"/>
                            <w:sz w:val="20"/>
                            <w:szCs w:val="20"/>
                          </w:rPr>
                          <w:t xml:space="preserve">　</w:t>
                        </w:r>
                        <w:r w:rsidRPr="00783804">
                          <w:rPr>
                            <w:rFonts w:asciiTheme="majorHAnsi" w:eastAsiaTheme="majorHAnsi" w:hAnsiTheme="majorHAnsi" w:cstheme="minorBidi" w:hint="eastAsia"/>
                            <w:color w:val="343434"/>
                            <w:kern w:val="24"/>
                            <w:sz w:val="16"/>
                            <w:szCs w:val="16"/>
                          </w:rPr>
                          <w:t xml:space="preserve">　　</w:t>
                        </w:r>
                        <w:r w:rsidR="00E05144" w:rsidRPr="00783804">
                          <w:rPr>
                            <w:rFonts w:asciiTheme="majorHAnsi" w:eastAsiaTheme="majorHAnsi" w:hAnsiTheme="majorHAnsi" w:cstheme="minorBidi" w:hint="eastAsia"/>
                            <w:color w:val="343434"/>
                            <w:kern w:val="24"/>
                            <w:sz w:val="16"/>
                            <w:szCs w:val="16"/>
                          </w:rPr>
                          <w:t>DX化×女性も現場で活躍中</w:t>
                        </w:r>
                      </w:p>
                      <w:p w14:paraId="5FEF2658" w14:textId="77777777" w:rsidR="00E05144" w:rsidRPr="00783804" w:rsidRDefault="00E05144" w:rsidP="00E05144">
                        <w:pPr>
                          <w:spacing w:line="180" w:lineRule="exact"/>
                          <w:jc w:val="center"/>
                          <w:rPr>
                            <w:rFonts w:asciiTheme="majorHAnsi" w:eastAsiaTheme="majorHAnsi" w:hAnsiTheme="majorHAnsi" w:cstheme="minorBidi"/>
                            <w:color w:val="343434"/>
                            <w:kern w:val="24"/>
                            <w:sz w:val="16"/>
                            <w:szCs w:val="16"/>
                          </w:rPr>
                        </w:pPr>
                        <w:r w:rsidRPr="00783804">
                          <w:rPr>
                            <w:rFonts w:asciiTheme="majorHAnsi" w:eastAsiaTheme="majorHAnsi" w:hAnsiTheme="majorHAnsi" w:cstheme="minorBidi" w:hint="eastAsia"/>
                            <w:color w:val="343434"/>
                            <w:kern w:val="24"/>
                            <w:sz w:val="16"/>
                            <w:szCs w:val="16"/>
                          </w:rPr>
                          <w:t xml:space="preserve">　　　（株式会社山下組）</w:t>
                        </w:r>
                      </w:p>
                      <w:p w14:paraId="42E34204" w14:textId="749EDFD2" w:rsidR="00783804" w:rsidRPr="00783804" w:rsidRDefault="00783804" w:rsidP="00E05144">
                        <w:pPr>
                          <w:spacing w:line="180" w:lineRule="exact"/>
                          <w:jc w:val="center"/>
                          <w:rPr>
                            <w:rFonts w:asciiTheme="majorHAnsi" w:eastAsiaTheme="majorHAnsi" w:hAnsiTheme="majorHAnsi" w:cstheme="minorBidi"/>
                            <w:color w:val="343434"/>
                            <w:kern w:val="24"/>
                            <w:sz w:val="16"/>
                            <w:szCs w:val="16"/>
                          </w:rPr>
                        </w:pPr>
                      </w:p>
                    </w:txbxContent>
                  </v:textbox>
                </v:rect>
              </v:group>
            </w:pict>
          </mc:Fallback>
        </mc:AlternateContent>
      </w:r>
      <w:r w:rsidR="00481B53" w:rsidRPr="00DA6EA8">
        <w:rPr>
          <w:rFonts w:asciiTheme="majorHAnsi" w:eastAsiaTheme="majorHAnsi" w:hAnsiTheme="majorHAnsi" w:cs="ＭＳ 明朝" w:hint="eastAsia"/>
        </w:rPr>
        <w:t>≪ベストプラクティス賞≫株式会社山下組（志摩市：建設業）</w:t>
      </w:r>
    </w:p>
    <w:p w14:paraId="70925CEC" w14:textId="755F79E3" w:rsidR="00481B53" w:rsidRPr="00DA6EA8" w:rsidRDefault="00481B53" w:rsidP="00481B53">
      <w:pPr>
        <w:spacing w:line="300" w:lineRule="exact"/>
        <w:rPr>
          <w:rFonts w:asciiTheme="majorHAnsi" w:eastAsiaTheme="majorHAnsi" w:hAnsiTheme="majorHAnsi" w:cs="ＭＳ 明朝"/>
        </w:rPr>
      </w:pPr>
      <w:r w:rsidRPr="00DA6EA8">
        <w:rPr>
          <w:rFonts w:asciiTheme="majorHAnsi" w:eastAsiaTheme="majorHAnsi" w:hAnsiTheme="majorHAnsi" w:cs="ＭＳ 明朝" w:hint="eastAsia"/>
        </w:rPr>
        <w:t>≪グッドプラクティス賞≫株式会社百五銀行（津市：金融業）、</w:t>
      </w:r>
    </w:p>
    <w:p w14:paraId="1AB4333B" w14:textId="239EF199" w:rsidR="00481B53" w:rsidRPr="00DA6EA8" w:rsidRDefault="00481B53" w:rsidP="00481B53">
      <w:pPr>
        <w:spacing w:line="300" w:lineRule="exact"/>
        <w:ind w:firstLineChars="1200" w:firstLine="2520"/>
        <w:rPr>
          <w:rFonts w:asciiTheme="majorHAnsi" w:eastAsiaTheme="majorHAnsi" w:hAnsiTheme="majorHAnsi" w:cs="ＭＳ 明朝"/>
        </w:rPr>
      </w:pPr>
      <w:r w:rsidRPr="00DA6EA8">
        <w:rPr>
          <w:rFonts w:asciiTheme="majorHAnsi" w:eastAsiaTheme="majorHAnsi" w:hAnsiTheme="majorHAnsi" w:cs="ＭＳ 明朝" w:hint="eastAsia"/>
        </w:rPr>
        <w:t>東海住電精密株式会社（菰野町：製造業）</w:t>
      </w:r>
    </w:p>
    <w:p w14:paraId="3BB62211" w14:textId="3584651F" w:rsidR="00481B53" w:rsidRPr="00DA6EA8" w:rsidRDefault="00481B53" w:rsidP="00481B53">
      <w:pPr>
        <w:spacing w:line="300" w:lineRule="exact"/>
        <w:rPr>
          <w:rFonts w:asciiTheme="majorHAnsi" w:eastAsiaTheme="majorHAnsi" w:hAnsiTheme="majorHAnsi" w:cs="ＭＳ 明朝"/>
          <w:b/>
        </w:rPr>
      </w:pPr>
      <w:r w:rsidRPr="00DA6EA8">
        <w:rPr>
          <w:rFonts w:asciiTheme="majorHAnsi" w:eastAsiaTheme="majorHAnsi" w:hAnsiTheme="majorHAnsi" w:cs="ＭＳ 明朝" w:hint="eastAsia"/>
        </w:rPr>
        <w:t>≪奨励賞≫中部電力パワーグリッド株式会社三重支社（津市：一般送配電業）</w:t>
      </w:r>
    </w:p>
    <w:p w14:paraId="6CAE101C" w14:textId="58F2A897" w:rsidR="00481B53" w:rsidRPr="00DA6EA8" w:rsidRDefault="00481B53" w:rsidP="00C34D63">
      <w:pPr>
        <w:spacing w:line="300" w:lineRule="exact"/>
        <w:rPr>
          <w:rFonts w:asciiTheme="majorHAnsi" w:eastAsiaTheme="majorHAnsi" w:hAnsiTheme="majorHAnsi" w:cs="ＭＳ 明朝"/>
          <w:b/>
          <w:sz w:val="22"/>
          <w:szCs w:val="22"/>
        </w:rPr>
      </w:pPr>
    </w:p>
    <w:p w14:paraId="2AEF77E5" w14:textId="5297A2CD" w:rsidR="00481B53" w:rsidRPr="00DA6EA8" w:rsidRDefault="00481B53" w:rsidP="00C34D63">
      <w:pPr>
        <w:spacing w:line="300" w:lineRule="exact"/>
        <w:rPr>
          <w:rFonts w:asciiTheme="majorHAnsi" w:eastAsiaTheme="majorHAnsi" w:hAnsiTheme="majorHAnsi" w:cs="ＭＳ 明朝"/>
          <w:b/>
          <w:sz w:val="22"/>
          <w:szCs w:val="22"/>
        </w:rPr>
      </w:pPr>
    </w:p>
    <w:p w14:paraId="5840A4B2" w14:textId="4B216713" w:rsidR="004B487B" w:rsidRPr="00DA6EA8" w:rsidRDefault="004B487B" w:rsidP="004B487B">
      <w:pPr>
        <w:spacing w:line="300" w:lineRule="exact"/>
        <w:rPr>
          <w:rFonts w:asciiTheme="majorHAnsi" w:eastAsiaTheme="majorHAnsi" w:hAnsiTheme="majorHAnsi" w:cs="ＭＳ 明朝"/>
          <w:sz w:val="22"/>
          <w:szCs w:val="22"/>
        </w:rPr>
      </w:pPr>
      <w:r w:rsidRPr="00DA6EA8">
        <w:rPr>
          <w:rFonts w:asciiTheme="majorHAnsi" w:eastAsiaTheme="majorHAnsi" w:hAnsiTheme="majorHAnsi" w:cs="ＭＳ 明朝" w:hint="eastAsia"/>
          <w:b/>
          <w:sz w:val="22"/>
          <w:szCs w:val="22"/>
        </w:rPr>
        <w:t>●令和４年度</w:t>
      </w:r>
    </w:p>
    <w:p w14:paraId="42FB31F5" w14:textId="0C15BD18" w:rsidR="004B487B" w:rsidRPr="00DA6EA8" w:rsidRDefault="004B487B" w:rsidP="004B487B">
      <w:pPr>
        <w:spacing w:line="300" w:lineRule="exact"/>
        <w:rPr>
          <w:rFonts w:asciiTheme="majorHAnsi" w:eastAsiaTheme="majorHAnsi" w:hAnsiTheme="majorHAnsi" w:cs="ＭＳ 明朝"/>
        </w:rPr>
      </w:pPr>
      <w:r w:rsidRPr="00DA6EA8">
        <w:rPr>
          <w:rFonts w:asciiTheme="majorHAnsi" w:eastAsiaTheme="majorHAnsi" w:hAnsiTheme="majorHAnsi" w:cs="ＭＳ 明朝" w:hint="eastAsia"/>
        </w:rPr>
        <w:t>≪ベストプラクティス賞≫井村屋グループ株式会社（津市：製造業）</w:t>
      </w:r>
    </w:p>
    <w:p w14:paraId="149EBCC8" w14:textId="062DAC7B" w:rsidR="00481B53" w:rsidRPr="00DA6EA8" w:rsidRDefault="004B487B" w:rsidP="00481B53">
      <w:pPr>
        <w:spacing w:line="300" w:lineRule="exact"/>
        <w:rPr>
          <w:rFonts w:asciiTheme="majorHAnsi" w:eastAsiaTheme="majorHAnsi" w:hAnsiTheme="majorHAnsi" w:cs="ＭＳ 明朝"/>
        </w:rPr>
      </w:pPr>
      <w:r w:rsidRPr="00DA6EA8">
        <w:rPr>
          <w:rFonts w:asciiTheme="majorHAnsi" w:eastAsiaTheme="majorHAnsi" w:hAnsiTheme="majorHAnsi" w:cs="ＭＳ 明朝" w:hint="eastAsia"/>
        </w:rPr>
        <w:t>≪グッドプラクティス賞≫万協製薬株式会社（多気町：製造業）</w:t>
      </w:r>
    </w:p>
    <w:p w14:paraId="6EE410EF" w14:textId="373B7692" w:rsidR="004B487B" w:rsidRPr="00DA6EA8" w:rsidRDefault="004B487B" w:rsidP="00481B53">
      <w:pPr>
        <w:spacing w:line="300" w:lineRule="exact"/>
        <w:ind w:firstLineChars="1200" w:firstLine="2520"/>
        <w:rPr>
          <w:rFonts w:asciiTheme="majorHAnsi" w:eastAsiaTheme="majorHAnsi" w:hAnsiTheme="majorHAnsi" w:cs="ＭＳ 明朝"/>
        </w:rPr>
      </w:pPr>
      <w:r w:rsidRPr="00DA6EA8">
        <w:rPr>
          <w:rFonts w:asciiTheme="majorHAnsi" w:eastAsiaTheme="majorHAnsi" w:hAnsiTheme="majorHAnsi" w:cs="ＭＳ 明朝" w:hint="eastAsia"/>
        </w:rPr>
        <w:t>有限会社ウエルフェア三重（伊勢市：医療・福祉）</w:t>
      </w:r>
    </w:p>
    <w:p w14:paraId="77006592" w14:textId="77777777" w:rsidR="00481B53" w:rsidRPr="00DA6EA8" w:rsidRDefault="004B487B" w:rsidP="00481B53">
      <w:pPr>
        <w:spacing w:line="300" w:lineRule="exact"/>
        <w:rPr>
          <w:rFonts w:asciiTheme="majorHAnsi" w:eastAsiaTheme="majorHAnsi" w:hAnsiTheme="majorHAnsi" w:cs="ＭＳ 明朝"/>
        </w:rPr>
      </w:pPr>
      <w:r w:rsidRPr="00DA6EA8">
        <w:rPr>
          <w:rFonts w:asciiTheme="majorHAnsi" w:eastAsiaTheme="majorHAnsi" w:hAnsiTheme="majorHAnsi" w:cs="ＭＳ 明朝" w:hint="eastAsia"/>
        </w:rPr>
        <w:t>≪奨励賞≫光精工株式会社（桑名市：製造業）、</w:t>
      </w:r>
    </w:p>
    <w:p w14:paraId="1A462B96" w14:textId="105DB945" w:rsidR="004B487B" w:rsidRPr="00DA6EA8" w:rsidRDefault="004B487B" w:rsidP="00481B53">
      <w:pPr>
        <w:spacing w:line="300" w:lineRule="exact"/>
        <w:ind w:firstLineChars="500" w:firstLine="1050"/>
        <w:rPr>
          <w:rFonts w:asciiTheme="majorHAnsi" w:eastAsiaTheme="majorHAnsi" w:hAnsiTheme="majorHAnsi" w:cs="ＭＳ 明朝"/>
        </w:rPr>
      </w:pPr>
      <w:r w:rsidRPr="00DA6EA8">
        <w:rPr>
          <w:rFonts w:asciiTheme="majorHAnsi" w:eastAsiaTheme="majorHAnsi" w:hAnsiTheme="majorHAnsi" w:cs="ＭＳ 明朝" w:hint="eastAsia"/>
        </w:rPr>
        <w:t>株式会社若鈴（津市：学術研究、専門・技術サービス業）</w:t>
      </w:r>
    </w:p>
    <w:p w14:paraId="1102E805" w14:textId="391FD3DE" w:rsidR="004B487B" w:rsidRPr="00DA6EA8" w:rsidRDefault="004B487B" w:rsidP="004B487B">
      <w:pPr>
        <w:spacing w:line="300" w:lineRule="exact"/>
        <w:rPr>
          <w:rFonts w:asciiTheme="majorHAnsi" w:eastAsiaTheme="majorHAnsi" w:hAnsiTheme="majorHAnsi" w:cs="ＭＳ 明朝"/>
          <w:b/>
          <w:sz w:val="22"/>
          <w:szCs w:val="22"/>
        </w:rPr>
      </w:pPr>
    </w:p>
    <w:p w14:paraId="45AE6FDD" w14:textId="21610EAE" w:rsidR="00481B53" w:rsidRPr="00DA6EA8" w:rsidRDefault="00481B53" w:rsidP="004B487B">
      <w:pPr>
        <w:spacing w:line="300" w:lineRule="exact"/>
        <w:rPr>
          <w:rFonts w:asciiTheme="majorHAnsi" w:eastAsiaTheme="majorHAnsi" w:hAnsiTheme="majorHAnsi" w:cs="ＭＳ 明朝"/>
          <w:b/>
          <w:sz w:val="22"/>
          <w:szCs w:val="22"/>
        </w:rPr>
      </w:pPr>
    </w:p>
    <w:p w14:paraId="378BC914" w14:textId="3F8D5A92" w:rsidR="00C34D63" w:rsidRPr="00DA6EA8" w:rsidRDefault="00C34D63" w:rsidP="00C34D63">
      <w:pPr>
        <w:spacing w:line="300" w:lineRule="exact"/>
        <w:rPr>
          <w:rFonts w:asciiTheme="majorHAnsi" w:eastAsiaTheme="majorHAnsi" w:hAnsiTheme="majorHAnsi" w:cs="ＭＳ 明朝"/>
          <w:b/>
          <w:sz w:val="22"/>
          <w:szCs w:val="22"/>
        </w:rPr>
      </w:pPr>
      <w:r w:rsidRPr="00DA6EA8">
        <w:rPr>
          <w:rFonts w:asciiTheme="majorHAnsi" w:eastAsiaTheme="majorHAnsi" w:hAnsiTheme="majorHAnsi" w:cs="ＭＳ 明朝" w:hint="eastAsia"/>
          <w:b/>
          <w:sz w:val="22"/>
          <w:szCs w:val="22"/>
        </w:rPr>
        <w:t>●令和３年度</w:t>
      </w:r>
    </w:p>
    <w:p w14:paraId="5C1A71F8" w14:textId="77777777" w:rsidR="00DA6EA8" w:rsidRPr="00DA6EA8" w:rsidRDefault="00C34D63" w:rsidP="00C34D63">
      <w:pPr>
        <w:spacing w:line="300" w:lineRule="exact"/>
        <w:rPr>
          <w:rFonts w:asciiTheme="majorHAnsi" w:eastAsiaTheme="majorHAnsi" w:hAnsiTheme="majorHAnsi" w:cs="ＭＳ 明朝"/>
        </w:rPr>
      </w:pPr>
      <w:r w:rsidRPr="00DA6EA8">
        <w:rPr>
          <w:rFonts w:asciiTheme="majorHAnsi" w:eastAsiaTheme="majorHAnsi" w:hAnsiTheme="majorHAnsi" w:cs="ＭＳ 明朝" w:hint="eastAsia"/>
        </w:rPr>
        <w:t>≪ベストプラクティス賞≫株式会社三十三銀行（四日市市：銀行業）</w:t>
      </w:r>
      <w:r w:rsidR="00DA6EA8" w:rsidRPr="00DA6EA8">
        <w:rPr>
          <w:rFonts w:asciiTheme="majorHAnsi" w:eastAsiaTheme="majorHAnsi" w:hAnsiTheme="majorHAnsi" w:cs="ＭＳ 明朝" w:hint="eastAsia"/>
        </w:rPr>
        <w:t>、</w:t>
      </w:r>
    </w:p>
    <w:p w14:paraId="126215A5" w14:textId="1C5AA28B" w:rsidR="00C34D63" w:rsidRPr="00DA6EA8" w:rsidRDefault="00C34D63" w:rsidP="00DA6EA8">
      <w:pPr>
        <w:spacing w:line="300" w:lineRule="exact"/>
        <w:ind w:firstLineChars="1200" w:firstLine="2520"/>
        <w:rPr>
          <w:rFonts w:asciiTheme="majorHAnsi" w:eastAsiaTheme="majorHAnsi" w:hAnsiTheme="majorHAnsi" w:cs="ＭＳ 明朝"/>
        </w:rPr>
      </w:pPr>
      <w:r w:rsidRPr="00DA6EA8">
        <w:rPr>
          <w:rFonts w:asciiTheme="majorHAnsi" w:eastAsiaTheme="majorHAnsi" w:hAnsiTheme="majorHAnsi" w:cs="ＭＳ 明朝" w:hint="eastAsia"/>
        </w:rPr>
        <w:t>株式会社石吉組（志摩市：建設業、福祉事業）</w:t>
      </w:r>
    </w:p>
    <w:p w14:paraId="0C3E2FD4" w14:textId="7D931384" w:rsidR="00C34D63" w:rsidRPr="00DA6EA8" w:rsidRDefault="00C34D63" w:rsidP="00DA6EA8">
      <w:pPr>
        <w:spacing w:line="300" w:lineRule="exact"/>
        <w:rPr>
          <w:rFonts w:asciiTheme="majorHAnsi" w:eastAsiaTheme="majorHAnsi" w:hAnsiTheme="majorHAnsi" w:cs="ＭＳ 明朝"/>
        </w:rPr>
      </w:pPr>
      <w:r w:rsidRPr="00DA6EA8">
        <w:rPr>
          <w:rFonts w:asciiTheme="majorHAnsi" w:eastAsiaTheme="majorHAnsi" w:hAnsiTheme="majorHAnsi" w:cs="ＭＳ 明朝" w:hint="eastAsia"/>
        </w:rPr>
        <w:t>≪グッドプラクティス賞≫株式会社山下組（志摩市：建設業）</w:t>
      </w:r>
      <w:r w:rsidR="00481B53" w:rsidRPr="00DA6EA8">
        <w:rPr>
          <w:rFonts w:asciiTheme="majorHAnsi" w:eastAsiaTheme="majorHAnsi" w:hAnsiTheme="majorHAnsi" w:cs="ＭＳ 明朝" w:hint="eastAsia"/>
        </w:rPr>
        <w:t>、</w:t>
      </w:r>
      <w:r w:rsidRPr="00DA6EA8">
        <w:rPr>
          <w:rFonts w:asciiTheme="majorHAnsi" w:eastAsiaTheme="majorHAnsi" w:hAnsiTheme="majorHAnsi" w:cs="ＭＳ 明朝" w:hint="eastAsia"/>
        </w:rPr>
        <w:t>東海住電精密株式会社（菰野町：製造業）</w:t>
      </w:r>
    </w:p>
    <w:p w14:paraId="48BD8439" w14:textId="77777777" w:rsidR="00C34D63" w:rsidRPr="00DA6EA8" w:rsidRDefault="00C34D63" w:rsidP="00C34D63">
      <w:pPr>
        <w:spacing w:line="300" w:lineRule="exact"/>
        <w:rPr>
          <w:rFonts w:asciiTheme="majorHAnsi" w:eastAsiaTheme="majorHAnsi" w:hAnsiTheme="majorHAnsi" w:cs="ＭＳ 明朝"/>
        </w:rPr>
      </w:pPr>
      <w:r w:rsidRPr="00DA6EA8">
        <w:rPr>
          <w:rFonts w:asciiTheme="majorHAnsi" w:eastAsiaTheme="majorHAnsi" w:hAnsiTheme="majorHAnsi" w:cs="ＭＳ 明朝" w:hint="eastAsia"/>
        </w:rPr>
        <w:t>≪奨励賞≫井村屋グループ株式会社（津市：製造業）</w:t>
      </w:r>
    </w:p>
    <w:p w14:paraId="6E202A60" w14:textId="77777777" w:rsidR="00481B53" w:rsidRPr="00DA6EA8" w:rsidRDefault="00481B53" w:rsidP="00C34D63">
      <w:pPr>
        <w:spacing w:line="300" w:lineRule="exact"/>
        <w:rPr>
          <w:rFonts w:asciiTheme="majorHAnsi" w:eastAsiaTheme="majorHAnsi" w:hAnsiTheme="majorHAnsi" w:cs="ＭＳ 明朝"/>
          <w:b/>
          <w:sz w:val="22"/>
          <w:szCs w:val="22"/>
        </w:rPr>
      </w:pPr>
    </w:p>
    <w:p w14:paraId="22F6F969" w14:textId="77777777" w:rsidR="00C34D63" w:rsidRPr="00DA6EA8" w:rsidRDefault="00C34D63" w:rsidP="00C34D63">
      <w:pPr>
        <w:spacing w:line="300" w:lineRule="exact"/>
        <w:rPr>
          <w:rFonts w:asciiTheme="majorHAnsi" w:eastAsiaTheme="majorHAnsi" w:hAnsiTheme="majorHAnsi" w:cs="ＭＳ 明朝"/>
          <w:b/>
          <w:sz w:val="22"/>
          <w:szCs w:val="22"/>
        </w:rPr>
      </w:pPr>
      <w:r w:rsidRPr="00DA6EA8">
        <w:rPr>
          <w:rFonts w:asciiTheme="majorHAnsi" w:eastAsiaTheme="majorHAnsi" w:hAnsiTheme="majorHAnsi" w:cs="ＭＳ 明朝" w:hint="eastAsia"/>
          <w:b/>
          <w:sz w:val="22"/>
          <w:szCs w:val="22"/>
        </w:rPr>
        <w:t>●令和２年度</w:t>
      </w:r>
    </w:p>
    <w:p w14:paraId="77CB0164" w14:textId="77777777" w:rsidR="00C34D63" w:rsidRPr="00DA6EA8" w:rsidRDefault="00C34D63" w:rsidP="00C34D63">
      <w:pPr>
        <w:spacing w:line="300" w:lineRule="exact"/>
        <w:rPr>
          <w:rFonts w:asciiTheme="majorHAnsi" w:eastAsiaTheme="majorHAnsi" w:hAnsiTheme="majorHAnsi" w:cs="ＭＳ 明朝"/>
          <w:sz w:val="20"/>
          <w:szCs w:val="20"/>
        </w:rPr>
      </w:pPr>
      <w:r w:rsidRPr="00DA6EA8">
        <w:rPr>
          <w:rFonts w:asciiTheme="majorHAnsi" w:eastAsiaTheme="majorHAnsi" w:hAnsiTheme="majorHAnsi" w:cs="ＭＳ 明朝" w:hint="eastAsia"/>
          <w:sz w:val="20"/>
          <w:szCs w:val="20"/>
        </w:rPr>
        <w:t>≪ベストプラクティス賞≫日本土木工業株式会社（御浜町：建設業）</w:t>
      </w:r>
    </w:p>
    <w:p w14:paraId="462B46E1" w14:textId="1B5D3F64" w:rsidR="00C34D63" w:rsidRPr="00DA6EA8" w:rsidRDefault="00C34D63" w:rsidP="00DA6EA8">
      <w:pPr>
        <w:spacing w:line="300" w:lineRule="exact"/>
        <w:rPr>
          <w:rFonts w:asciiTheme="majorHAnsi" w:eastAsiaTheme="majorHAnsi" w:hAnsiTheme="majorHAnsi" w:cs="ＭＳ 明朝"/>
          <w:sz w:val="20"/>
          <w:szCs w:val="20"/>
        </w:rPr>
      </w:pPr>
      <w:r w:rsidRPr="00DA6EA8">
        <w:rPr>
          <w:rFonts w:asciiTheme="majorHAnsi" w:eastAsiaTheme="majorHAnsi" w:hAnsiTheme="majorHAnsi" w:cs="ＭＳ 明朝" w:hint="eastAsia"/>
          <w:sz w:val="20"/>
          <w:szCs w:val="20"/>
        </w:rPr>
        <w:t>≪グッドプラクティス賞≫万協製薬株式会社（多気町：製造業）</w:t>
      </w:r>
      <w:r w:rsidR="00481B53" w:rsidRPr="00DA6EA8">
        <w:rPr>
          <w:rFonts w:asciiTheme="majorHAnsi" w:eastAsiaTheme="majorHAnsi" w:hAnsiTheme="majorHAnsi" w:cs="ＭＳ 明朝" w:hint="eastAsia"/>
          <w:sz w:val="20"/>
          <w:szCs w:val="20"/>
        </w:rPr>
        <w:t>、</w:t>
      </w:r>
      <w:r w:rsidRPr="00DA6EA8">
        <w:rPr>
          <w:rFonts w:asciiTheme="majorHAnsi" w:eastAsiaTheme="majorHAnsi" w:hAnsiTheme="majorHAnsi" w:cs="ＭＳ 明朝" w:hint="eastAsia"/>
          <w:sz w:val="20"/>
          <w:szCs w:val="20"/>
        </w:rPr>
        <w:t>株式会社エフテック亀山事業所（亀山市：製造業）</w:t>
      </w:r>
    </w:p>
    <w:p w14:paraId="054AF850" w14:textId="77777777" w:rsidR="00C34D63" w:rsidRPr="00DA6EA8" w:rsidRDefault="00C34D63" w:rsidP="00C34D63">
      <w:pPr>
        <w:spacing w:line="300" w:lineRule="exact"/>
        <w:jc w:val="left"/>
        <w:rPr>
          <w:rFonts w:asciiTheme="majorHAnsi" w:eastAsiaTheme="majorHAnsi" w:hAnsiTheme="majorHAnsi" w:cs="ＭＳ 明朝"/>
          <w:sz w:val="20"/>
          <w:szCs w:val="20"/>
        </w:rPr>
      </w:pPr>
      <w:r w:rsidRPr="00DA6EA8">
        <w:rPr>
          <w:rFonts w:asciiTheme="majorHAnsi" w:eastAsiaTheme="majorHAnsi" w:hAnsiTheme="majorHAnsi" w:cs="ＭＳ 明朝" w:hint="eastAsia"/>
          <w:sz w:val="20"/>
          <w:szCs w:val="20"/>
        </w:rPr>
        <w:t>≪奨励賞≫株式会社四日市事務機センター（四日市市：小売業）</w:t>
      </w:r>
    </w:p>
    <w:p w14:paraId="2824CEFC" w14:textId="77777777" w:rsidR="00C34D63" w:rsidRPr="00DA6EA8" w:rsidRDefault="00C34D63" w:rsidP="00C34D63">
      <w:pPr>
        <w:spacing w:line="300" w:lineRule="exact"/>
        <w:rPr>
          <w:rFonts w:asciiTheme="majorHAnsi" w:eastAsiaTheme="majorHAnsi" w:hAnsiTheme="majorHAnsi" w:cs="ＭＳ 明朝"/>
          <w:b/>
          <w:sz w:val="22"/>
          <w:szCs w:val="22"/>
        </w:rPr>
      </w:pPr>
    </w:p>
    <w:p w14:paraId="27255CAF" w14:textId="77777777" w:rsidR="00C34D63" w:rsidRPr="00DA6EA8" w:rsidRDefault="00C34D63" w:rsidP="00C34D63">
      <w:pPr>
        <w:spacing w:line="300" w:lineRule="exact"/>
        <w:rPr>
          <w:rFonts w:asciiTheme="majorHAnsi" w:eastAsiaTheme="majorHAnsi" w:hAnsiTheme="majorHAnsi" w:cs="ＭＳ 明朝"/>
          <w:b/>
          <w:sz w:val="22"/>
          <w:szCs w:val="22"/>
        </w:rPr>
      </w:pPr>
      <w:r w:rsidRPr="00DA6EA8">
        <w:rPr>
          <w:rFonts w:asciiTheme="majorHAnsi" w:eastAsiaTheme="majorHAnsi" w:hAnsiTheme="majorHAnsi" w:cs="ＭＳ 明朝" w:hint="eastAsia"/>
          <w:b/>
          <w:sz w:val="22"/>
          <w:szCs w:val="22"/>
        </w:rPr>
        <w:t>●令和元年度</w:t>
      </w:r>
    </w:p>
    <w:p w14:paraId="5F6175D2" w14:textId="77777777" w:rsidR="00C34D63" w:rsidRPr="00DA6EA8" w:rsidRDefault="00C34D63" w:rsidP="00C34D63">
      <w:pPr>
        <w:spacing w:line="300" w:lineRule="exact"/>
        <w:rPr>
          <w:rFonts w:asciiTheme="majorHAnsi" w:eastAsiaTheme="majorHAnsi" w:hAnsiTheme="majorHAnsi" w:cs="ＭＳ 明朝"/>
          <w:sz w:val="20"/>
          <w:szCs w:val="20"/>
        </w:rPr>
      </w:pPr>
      <w:r w:rsidRPr="00DA6EA8">
        <w:rPr>
          <w:rFonts w:asciiTheme="majorHAnsi" w:eastAsiaTheme="majorHAnsi" w:hAnsiTheme="majorHAnsi" w:cs="ＭＳ 明朝" w:hint="eastAsia"/>
          <w:sz w:val="20"/>
          <w:szCs w:val="20"/>
        </w:rPr>
        <w:t>≪ベストプラクティス賞≫住友電装株式会社（四日市市：製造業）</w:t>
      </w:r>
    </w:p>
    <w:p w14:paraId="3353E719" w14:textId="635599B2" w:rsidR="00C34D63" w:rsidRPr="00DA6EA8" w:rsidRDefault="00C34D63" w:rsidP="00DA6EA8">
      <w:pPr>
        <w:spacing w:line="300" w:lineRule="exact"/>
        <w:rPr>
          <w:rFonts w:asciiTheme="majorHAnsi" w:eastAsiaTheme="majorHAnsi" w:hAnsiTheme="majorHAnsi" w:cs="ＭＳ 明朝"/>
          <w:sz w:val="20"/>
          <w:szCs w:val="20"/>
        </w:rPr>
      </w:pPr>
      <w:r w:rsidRPr="00DA6EA8">
        <w:rPr>
          <w:rFonts w:asciiTheme="majorHAnsi" w:eastAsiaTheme="majorHAnsi" w:hAnsiTheme="majorHAnsi" w:cs="ＭＳ 明朝" w:hint="eastAsia"/>
          <w:sz w:val="20"/>
          <w:szCs w:val="20"/>
        </w:rPr>
        <w:t>≪グッドプラクティス賞≫株式会社石吉組（志摩市：建設業、福祉事業）</w:t>
      </w:r>
      <w:r w:rsidR="00DA6EA8" w:rsidRPr="00DA6EA8">
        <w:rPr>
          <w:rFonts w:asciiTheme="majorHAnsi" w:eastAsiaTheme="majorHAnsi" w:hAnsiTheme="majorHAnsi" w:cs="ＭＳ 明朝" w:hint="eastAsia"/>
          <w:sz w:val="20"/>
          <w:szCs w:val="20"/>
        </w:rPr>
        <w:t>、</w:t>
      </w:r>
      <w:r w:rsidRPr="00DA6EA8">
        <w:rPr>
          <w:rFonts w:asciiTheme="majorHAnsi" w:eastAsiaTheme="majorHAnsi" w:hAnsiTheme="majorHAnsi" w:cs="ＭＳ 明朝" w:hint="eastAsia"/>
          <w:sz w:val="20"/>
          <w:szCs w:val="20"/>
        </w:rPr>
        <w:t>株式会社光機械製作所（津市：製造業）</w:t>
      </w:r>
    </w:p>
    <w:p w14:paraId="34D56EB8" w14:textId="77777777" w:rsidR="00C34D63" w:rsidRPr="00DA6EA8" w:rsidRDefault="00C34D63" w:rsidP="00C34D63">
      <w:pPr>
        <w:spacing w:line="300" w:lineRule="exact"/>
        <w:jc w:val="left"/>
        <w:rPr>
          <w:rFonts w:asciiTheme="majorHAnsi" w:eastAsiaTheme="majorHAnsi" w:hAnsiTheme="majorHAnsi" w:cs="ＭＳ 明朝"/>
          <w:sz w:val="20"/>
          <w:szCs w:val="20"/>
        </w:rPr>
      </w:pPr>
      <w:r w:rsidRPr="00DA6EA8">
        <w:rPr>
          <w:rFonts w:asciiTheme="majorHAnsi" w:eastAsiaTheme="majorHAnsi" w:hAnsiTheme="majorHAnsi" w:cs="ＭＳ 明朝" w:hint="eastAsia"/>
          <w:sz w:val="20"/>
          <w:szCs w:val="20"/>
        </w:rPr>
        <w:t>≪奨励賞≫東海住電精密株式会社（菰野町：製造業）</w:t>
      </w:r>
    </w:p>
    <w:p w14:paraId="4A8B2A05" w14:textId="77777777" w:rsidR="00481B53" w:rsidRPr="00DA6EA8" w:rsidRDefault="00481B53" w:rsidP="00C34D63">
      <w:pPr>
        <w:spacing w:line="300" w:lineRule="exact"/>
        <w:rPr>
          <w:rFonts w:asciiTheme="majorHAnsi" w:eastAsiaTheme="majorHAnsi" w:hAnsiTheme="majorHAnsi" w:cs="ＭＳ 明朝"/>
          <w:b/>
          <w:sz w:val="22"/>
          <w:szCs w:val="22"/>
        </w:rPr>
      </w:pPr>
    </w:p>
    <w:p w14:paraId="3066F48F" w14:textId="77777777" w:rsidR="00DA6EA8" w:rsidRDefault="00DA6EA8" w:rsidP="00C34D63">
      <w:pPr>
        <w:spacing w:line="300" w:lineRule="exact"/>
        <w:ind w:left="840" w:hanging="840"/>
        <w:rPr>
          <w:rFonts w:asciiTheme="majorHAnsi" w:eastAsiaTheme="majorHAnsi" w:hAnsiTheme="majorHAnsi" w:cs="ＭＳ 明朝"/>
          <w:b/>
          <w:sz w:val="22"/>
          <w:szCs w:val="22"/>
        </w:rPr>
      </w:pPr>
    </w:p>
    <w:p w14:paraId="00B87EA2" w14:textId="2CAEE02D" w:rsidR="00C810ED" w:rsidRDefault="007878AA" w:rsidP="00C34D63">
      <w:pPr>
        <w:spacing w:line="300" w:lineRule="exact"/>
        <w:ind w:left="840" w:hanging="840"/>
        <w:rPr>
          <w:rFonts w:asciiTheme="majorHAnsi" w:eastAsiaTheme="majorHAnsi" w:hAnsiTheme="majorHAnsi" w:cs="ＭＳ 明朝"/>
          <w:b/>
          <w:sz w:val="22"/>
          <w:szCs w:val="22"/>
        </w:rPr>
      </w:pPr>
      <w:r w:rsidRPr="00C54A84">
        <w:rPr>
          <w:rFonts w:asciiTheme="majorHAnsi" w:eastAsiaTheme="majorHAnsi" w:hAnsiTheme="majorHAnsi" w:cs="ＭＳ 明朝" w:hint="eastAsia"/>
          <w:b/>
          <w:sz w:val="22"/>
          <w:szCs w:val="22"/>
          <w:highlight w:val="yellow"/>
        </w:rPr>
        <w:t>平成３０年度以前の表彰企業についてはホームページからご覧ください</w:t>
      </w:r>
    </w:p>
    <w:p w14:paraId="3EA18FE0" w14:textId="77777777" w:rsidR="00C810ED" w:rsidRPr="007878AA" w:rsidRDefault="00C810ED" w:rsidP="00C34D63">
      <w:pPr>
        <w:spacing w:line="300" w:lineRule="exact"/>
        <w:ind w:left="840" w:hanging="840"/>
        <w:rPr>
          <w:rFonts w:asciiTheme="majorHAnsi" w:eastAsiaTheme="majorHAnsi" w:hAnsiTheme="majorHAnsi" w:cs="ＭＳ 明朝"/>
          <w:sz w:val="20"/>
          <w:szCs w:val="20"/>
        </w:rPr>
      </w:pPr>
    </w:p>
    <w:p w14:paraId="19CF70D4" w14:textId="77777777" w:rsidR="00DA6EA8" w:rsidRPr="00DA6EA8" w:rsidRDefault="00DA6EA8" w:rsidP="00C34D63">
      <w:pPr>
        <w:spacing w:line="300" w:lineRule="exact"/>
        <w:ind w:left="840" w:hanging="840"/>
        <w:rPr>
          <w:rFonts w:asciiTheme="majorHAnsi" w:eastAsiaTheme="majorHAnsi" w:hAnsiTheme="majorHAnsi" w:cs="ＭＳ 明朝"/>
          <w:sz w:val="20"/>
          <w:szCs w:val="20"/>
        </w:rPr>
      </w:pPr>
    </w:p>
    <w:p w14:paraId="2A4EC8D6" w14:textId="3B3AB5E0" w:rsidR="00C34D63" w:rsidRDefault="00DA6EA8" w:rsidP="00C34D63">
      <w:pPr>
        <w:spacing w:line="300" w:lineRule="exact"/>
        <w:rPr>
          <w:rFonts w:ascii="ＭＳ ゴシック" w:eastAsia="ＭＳ ゴシック" w:hAnsi="ＭＳ ゴシック" w:cs="ＭＳ 明朝"/>
          <w:b/>
          <w:sz w:val="22"/>
          <w:szCs w:val="22"/>
        </w:rPr>
      </w:pPr>
      <w:r>
        <w:rPr>
          <w:noProof/>
        </w:rPr>
        <mc:AlternateContent>
          <mc:Choice Requires="wpg">
            <w:drawing>
              <wp:anchor distT="0" distB="0" distL="114300" distR="114300" simplePos="0" relativeHeight="251960320" behindDoc="0" locked="0" layoutInCell="1" allowOverlap="1" wp14:anchorId="7B667271" wp14:editId="18F7F380">
                <wp:simplePos x="0" y="0"/>
                <wp:positionH relativeFrom="margin">
                  <wp:posOffset>-125095</wp:posOffset>
                </wp:positionH>
                <wp:positionV relativeFrom="paragraph">
                  <wp:posOffset>69850</wp:posOffset>
                </wp:positionV>
                <wp:extent cx="7112000" cy="819785"/>
                <wp:effectExtent l="0" t="0" r="0" b="0"/>
                <wp:wrapNone/>
                <wp:docPr id="1256427318" name="グループ化 1256427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2000" cy="681159"/>
                          <a:chOff x="-5231945" y="571799"/>
                          <a:chExt cx="6218154" cy="494516"/>
                        </a:xfrm>
                      </wpg:grpSpPr>
                      <wps:wsp>
                        <wps:cNvPr id="311199894" name="テキスト ボックス 311199894"/>
                        <wps:cNvSpPr txBox="1">
                          <a:spLocks noChangeArrowheads="1"/>
                        </wps:cNvSpPr>
                        <wps:spPr bwMode="auto">
                          <a:xfrm>
                            <a:off x="-5231945" y="596192"/>
                            <a:ext cx="5568737" cy="450800"/>
                          </a:xfrm>
                          <a:prstGeom prst="rect">
                            <a:avLst/>
                          </a:prstGeom>
                          <a:solidFill>
                            <a:schemeClr val="accent5">
                              <a:lumMod val="20000"/>
                              <a:lumOff val="80000"/>
                            </a:scheme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31C550" w14:textId="4FE9FD57" w:rsidR="00AB2233" w:rsidRPr="00DA6EA8" w:rsidRDefault="00AB2233" w:rsidP="00481B53">
                              <w:pPr>
                                <w:adjustRightInd w:val="0"/>
                                <w:spacing w:line="0" w:lineRule="atLeast"/>
                                <w:ind w:leftChars="100" w:left="1050" w:hangingChars="300" w:hanging="840"/>
                                <w:rPr>
                                  <w:rFonts w:ascii="游ゴシック Light" w:eastAsia="游ゴシック Light" w:hAnsi="游ゴシック Light" w:cs="ＭＳ Ｐゴシック"/>
                                  <w:b/>
                                  <w:bCs/>
                                  <w:kern w:val="0"/>
                                  <w:sz w:val="28"/>
                                  <w:szCs w:val="28"/>
                                </w:rPr>
                              </w:pPr>
                              <w:r w:rsidRPr="00DA6EA8">
                                <w:rPr>
                                  <w:rFonts w:ascii="游ゴシック Light" w:eastAsia="游ゴシック Light" w:hAnsi="游ゴシック Light" w:cs="ＭＳ Ｐゴシック" w:hint="eastAsia"/>
                                  <w:b/>
                                  <w:bCs/>
                                  <w:kern w:val="0"/>
                                  <w:sz w:val="28"/>
                                  <w:szCs w:val="28"/>
                                </w:rPr>
                                <w:t>過去の「みえの働き方改革推進企業」登録企業・表彰企業（年度別）の取組は</w:t>
                              </w:r>
                            </w:p>
                            <w:p w14:paraId="4D25139D" w14:textId="676E82BF" w:rsidR="00481B53" w:rsidRPr="00DA6EA8" w:rsidRDefault="00AB2233" w:rsidP="00481B53">
                              <w:pPr>
                                <w:adjustRightInd w:val="0"/>
                                <w:spacing w:line="0" w:lineRule="atLeast"/>
                                <w:ind w:leftChars="100" w:left="1050" w:hangingChars="300" w:hanging="840"/>
                                <w:rPr>
                                  <w:rFonts w:ascii="游ゴシック Light" w:eastAsia="游ゴシック Light" w:hAnsi="游ゴシック Light" w:cs="ＭＳ Ｐゴシック"/>
                                  <w:kern w:val="0"/>
                                  <w:sz w:val="28"/>
                                  <w:szCs w:val="28"/>
                                </w:rPr>
                              </w:pPr>
                              <w:r w:rsidRPr="00DA6EA8">
                                <w:rPr>
                                  <w:rFonts w:ascii="游ゴシック Light" w:eastAsia="游ゴシック Light" w:hAnsi="游ゴシック Light" w:cs="ＭＳ Ｐゴシック" w:hint="eastAsia"/>
                                  <w:b/>
                                  <w:bCs/>
                                  <w:kern w:val="0"/>
                                  <w:sz w:val="28"/>
                                  <w:szCs w:val="28"/>
                                </w:rPr>
                                <w:t>こちらのページをご覧ください</w:t>
                              </w:r>
                              <w:r w:rsidRPr="00DA6EA8">
                                <w:rPr>
                                  <w:rFonts w:ascii="游ゴシック Light" w:eastAsia="游ゴシック Light" w:hAnsi="游ゴシック Light" w:cs="ＭＳ Ｐゴシック" w:hint="eastAsia"/>
                                  <w:kern w:val="0"/>
                                  <w:sz w:val="28"/>
                                  <w:szCs w:val="28"/>
                                </w:rPr>
                                <w:t xml:space="preserve">　▶▶▶▶▶▶▶▶▶▶</w:t>
                              </w:r>
                            </w:p>
                          </w:txbxContent>
                        </wps:txbx>
                        <wps:bodyPr rot="0" vert="horz" wrap="square" lIns="74295" tIns="8890" rIns="74295" bIns="8890" anchor="t" anchorCtr="0" upright="1">
                          <a:noAutofit/>
                        </wps:bodyPr>
                      </wps:wsp>
                      <pic:pic xmlns:pic="http://schemas.openxmlformats.org/drawingml/2006/picture">
                        <pic:nvPicPr>
                          <pic:cNvPr id="1565042058" name="図 1565042058"/>
                          <pic:cNvPicPr>
                            <a:picLocks noChangeAspect="1"/>
                          </pic:cNvPicPr>
                        </pic:nvPicPr>
                        <pic:blipFill>
                          <a:blip r:embed="rId34" cstate="print">
                            <a:extLst>
                              <a:ext uri="{28A0092B-C50C-407E-A947-70E740481C1C}">
                                <a14:useLocalDpi xmlns:a14="http://schemas.microsoft.com/office/drawing/2010/main" val="0"/>
                              </a:ext>
                            </a:extLst>
                          </a:blip>
                          <a:srcRect/>
                          <a:stretch/>
                        </pic:blipFill>
                        <pic:spPr bwMode="auto">
                          <a:xfrm>
                            <a:off x="390659" y="571799"/>
                            <a:ext cx="595550" cy="494516"/>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B667271" id="グループ化 1256427318" o:spid="_x0000_s1129" style="position:absolute;left:0;text-align:left;margin-left:-9.85pt;margin-top:5.5pt;width:560pt;height:64.55pt;z-index:251960320;mso-position-horizontal-relative:margin" coordorigin="-52319,5717" coordsize="62181,4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">
                <v:shape id="テキスト ボックス 311199894" o:spid="_x0000_s1130" type="#_x0000_t202" style="position:absolute;left:-52319;top:5961;width:55686;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" fillcolor="#d9e2f3 [664]" stroked="f">
                  <v:textbox inset="5.85pt,.7pt,5.85pt,.7pt">
                    <w:txbxContent>
                      <w:p w14:paraId="0031C550" w14:textId="4FE9FD57" w:rsidR="00AB2233" w:rsidRPr="00DA6EA8" w:rsidRDefault="00AB2233" w:rsidP="00481B53">
                        <w:pPr>
                          <w:adjustRightInd w:val="0"/>
                          <w:spacing w:line="0" w:lineRule="atLeast"/>
                          <w:ind w:leftChars="100" w:left="1050" w:hangingChars="300" w:hanging="840"/>
                          <w:rPr>
                            <w:rFonts w:ascii="游ゴシック Light" w:eastAsia="游ゴシック Light" w:hAnsi="游ゴシック Light" w:cs="ＭＳ Ｐゴシック"/>
                            <w:b/>
                            <w:bCs/>
                            <w:kern w:val="0"/>
                            <w:sz w:val="28"/>
                            <w:szCs w:val="28"/>
                          </w:rPr>
                        </w:pPr>
                        <w:r w:rsidRPr="00DA6EA8">
                          <w:rPr>
                            <w:rFonts w:ascii="游ゴシック Light" w:eastAsia="游ゴシック Light" w:hAnsi="游ゴシック Light" w:cs="ＭＳ Ｐゴシック" w:hint="eastAsia"/>
                            <w:b/>
                            <w:bCs/>
                            <w:kern w:val="0"/>
                            <w:sz w:val="28"/>
                            <w:szCs w:val="28"/>
                          </w:rPr>
                          <w:t>過去の「みえの働き方改革推進企業」登録企業・表彰企業（年度別）の取組は</w:t>
                        </w:r>
                      </w:p>
                      <w:p w14:paraId="4D25139D" w14:textId="676E82BF" w:rsidR="00481B53" w:rsidRPr="00DA6EA8" w:rsidRDefault="00AB2233" w:rsidP="00481B53">
                        <w:pPr>
                          <w:adjustRightInd w:val="0"/>
                          <w:spacing w:line="0" w:lineRule="atLeast"/>
                          <w:ind w:leftChars="100" w:left="1050" w:hangingChars="300" w:hanging="840"/>
                          <w:rPr>
                            <w:rFonts w:ascii="游ゴシック Light" w:eastAsia="游ゴシック Light" w:hAnsi="游ゴシック Light" w:cs="ＭＳ Ｐゴシック"/>
                            <w:kern w:val="0"/>
                            <w:sz w:val="28"/>
                            <w:szCs w:val="28"/>
                          </w:rPr>
                        </w:pPr>
                        <w:r w:rsidRPr="00DA6EA8">
                          <w:rPr>
                            <w:rFonts w:ascii="游ゴシック Light" w:eastAsia="游ゴシック Light" w:hAnsi="游ゴシック Light" w:cs="ＭＳ Ｐゴシック" w:hint="eastAsia"/>
                            <w:b/>
                            <w:bCs/>
                            <w:kern w:val="0"/>
                            <w:sz w:val="28"/>
                            <w:szCs w:val="28"/>
                          </w:rPr>
                          <w:t>こちらのページをご覧ください</w:t>
                        </w:r>
                        <w:r w:rsidRPr="00DA6EA8">
                          <w:rPr>
                            <w:rFonts w:ascii="游ゴシック Light" w:eastAsia="游ゴシック Light" w:hAnsi="游ゴシック Light" w:cs="ＭＳ Ｐゴシック" w:hint="eastAsia"/>
                            <w:kern w:val="0"/>
                            <w:sz w:val="28"/>
                            <w:szCs w:val="28"/>
                          </w:rPr>
                          <w:t xml:space="preserve">　▶▶▶▶▶▶▶▶▶▶</w:t>
                        </w:r>
                      </w:p>
                    </w:txbxContent>
                  </v:textbox>
                </v:shape>
                <v:shape id="図 1565042058" o:spid="_x0000_s1131" type="#_x0000_t75" style="position:absolute;left:3906;top:5717;width:5956;height: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">
                  <v:imagedata r:id="rId35" o:title=""/>
                </v:shape>
                <w10:wrap anchorx="margin"/>
              </v:group>
            </w:pict>
          </mc:Fallback>
        </mc:AlternateContent>
      </w:r>
    </w:p>
    <w:p w14:paraId="03EEB7DE" w14:textId="46FEE241" w:rsidR="00DA6EA8" w:rsidRDefault="00DA6EA8" w:rsidP="00DA6EA8">
      <w:pPr>
        <w:ind w:firstLineChars="100" w:firstLine="220"/>
        <w:jc w:val="center"/>
        <w:rPr>
          <w:rFonts w:ascii="ＭＳ ゴシック" w:eastAsia="ＭＳ ゴシック" w:hAnsi="ＭＳ ゴシック"/>
          <w:sz w:val="22"/>
          <w:szCs w:val="22"/>
        </w:rPr>
      </w:pPr>
    </w:p>
    <w:p w14:paraId="288256CB" w14:textId="77777777" w:rsidR="00DA6EA8" w:rsidRDefault="00DA6EA8" w:rsidP="00C34D63">
      <w:pPr>
        <w:spacing w:line="300" w:lineRule="exact"/>
        <w:rPr>
          <w:rFonts w:ascii="ＭＳ ゴシック" w:eastAsia="ＭＳ ゴシック" w:hAnsi="ＭＳ ゴシック"/>
          <w:sz w:val="22"/>
          <w:szCs w:val="22"/>
        </w:rPr>
      </w:pPr>
    </w:p>
    <w:p w14:paraId="76D365A9" w14:textId="78106868" w:rsidR="00C34D63" w:rsidRDefault="00AB2233" w:rsidP="00C34D63">
      <w:pPr>
        <w:spacing w:line="300" w:lineRule="exact"/>
        <w:rPr>
          <w:rFonts w:ascii="ＭＳ ゴシック" w:eastAsia="ＭＳ ゴシック" w:hAnsi="ＭＳ ゴシック"/>
          <w:sz w:val="22"/>
          <w:szCs w:val="22"/>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45720" distB="45720" distL="114300" distR="114300" simplePos="0" relativeHeight="251962368" behindDoc="0" locked="0" layoutInCell="1" allowOverlap="1" wp14:anchorId="6843B13A" wp14:editId="7B454153">
                <wp:simplePos x="0" y="0"/>
                <wp:positionH relativeFrom="page">
                  <wp:align>right</wp:align>
                </wp:positionH>
                <wp:positionV relativeFrom="paragraph">
                  <wp:posOffset>325120</wp:posOffset>
                </wp:positionV>
                <wp:extent cx="469900" cy="533400"/>
                <wp:effectExtent l="0" t="0" r="0" b="0"/>
                <wp:wrapNone/>
                <wp:docPr id="1890980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33400"/>
                        </a:xfrm>
                        <a:prstGeom prst="rect">
                          <a:avLst/>
                        </a:prstGeom>
                        <a:noFill/>
                        <a:ln w="9525">
                          <a:noFill/>
                          <a:miter lim="800000"/>
                          <a:headEnd/>
                          <a:tailEnd/>
                        </a:ln>
                      </wps:spPr>
                      <wps:txbx>
                        <w:txbxContent>
                          <w:p w14:paraId="363CCCAE" w14:textId="5BAC99CF" w:rsidR="00AB2233" w:rsidRPr="000E5CAF" w:rsidRDefault="00AB2233" w:rsidP="00AB2233">
                            <w:pPr>
                              <w:rPr>
                                <w:sz w:val="32"/>
                                <w:szCs w:val="32"/>
                              </w:rPr>
                            </w:pPr>
                            <w:r>
                              <w:rPr>
                                <w:rFonts w:hint="eastAsia"/>
                                <w:sz w:val="32"/>
                                <w:szCs w:val="32"/>
                              </w:rPr>
                              <w:t>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3B13A" id="_x0000_s1132" type="#_x0000_t202" style="position:absolute;left:0;text-align:left;margin-left:-14.2pt;margin-top:25.6pt;width:37pt;height:42pt;z-index:25196236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" filled="f" stroked="f">
                <v:textbox>
                  <w:txbxContent>
                    <w:p w14:paraId="363CCCAE" w14:textId="5BAC99CF" w:rsidR="00AB2233" w:rsidRPr="000E5CAF" w:rsidRDefault="00AB2233" w:rsidP="00AB2233">
                      <w:pPr>
                        <w:rPr>
                          <w:sz w:val="32"/>
                          <w:szCs w:val="32"/>
                        </w:rPr>
                      </w:pPr>
                      <w:r>
                        <w:rPr>
                          <w:rFonts w:hint="eastAsia"/>
                          <w:sz w:val="32"/>
                          <w:szCs w:val="32"/>
                        </w:rPr>
                        <w:t>⓮</w:t>
                      </w:r>
                    </w:p>
                  </w:txbxContent>
                </v:textbox>
                <w10:wrap anchorx="page"/>
              </v:shape>
            </w:pict>
          </mc:Fallback>
        </mc:AlternateContent>
      </w:r>
    </w:p>
    <w:p w14:paraId="26EFFAEF" w14:textId="331E09C7" w:rsidR="00C34D63" w:rsidRPr="00F663AF" w:rsidRDefault="00E05144" w:rsidP="00DA6EA8">
      <w:pPr>
        <w:rPr>
          <w:rFonts w:asciiTheme="majorHAnsi" w:eastAsiaTheme="majorHAnsi" w:hAnsiTheme="majorHAnsi" w:cs="ＭＳ 明朝"/>
          <w:b/>
          <w:sz w:val="32"/>
          <w:szCs w:val="22"/>
        </w:rPr>
      </w:pPr>
      <w:r w:rsidRPr="00F663AF">
        <w:rPr>
          <w:rFonts w:asciiTheme="majorHAnsi" w:eastAsiaTheme="majorHAnsi" w:hAnsiTheme="majorHAnsi" w:cs="ＭＳ 明朝" w:hint="eastAsia"/>
          <w:noProof/>
          <w:sz w:val="22"/>
          <w:szCs w:val="22"/>
        </w:rPr>
        <mc:AlternateContent>
          <mc:Choice Requires="wps">
            <w:drawing>
              <wp:anchor distT="0" distB="0" distL="114300" distR="114300" simplePos="0" relativeHeight="251689984" behindDoc="1" locked="0" layoutInCell="1" allowOverlap="1" wp14:anchorId="3EAD0F90" wp14:editId="2269DBA1">
                <wp:simplePos x="0" y="0"/>
                <wp:positionH relativeFrom="margin">
                  <wp:align>right</wp:align>
                </wp:positionH>
                <wp:positionV relativeFrom="paragraph">
                  <wp:posOffset>399708</wp:posOffset>
                </wp:positionV>
                <wp:extent cx="6829425" cy="2034540"/>
                <wp:effectExtent l="0" t="0" r="28575" b="22860"/>
                <wp:wrapNone/>
                <wp:docPr id="8"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2034540"/>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A1B962" id="角丸四角形 8" o:spid="_x0000_s1026" style="position:absolute;margin-left:486.55pt;margin-top:31.45pt;width:537.75pt;height:160.2pt;z-index:-251626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" filled="f" fillcolor="yellow">
                <v:textbox inset="5.85pt,.7pt,5.85pt,.7pt"/>
                <w10:wrap anchorx="margin"/>
              </v:roundrect>
            </w:pict>
          </mc:Fallback>
        </mc:AlternateContent>
      </w:r>
      <w:r w:rsidR="00C34D63" w:rsidRPr="00F663AF">
        <w:rPr>
          <w:rFonts w:asciiTheme="majorHAnsi" w:eastAsiaTheme="majorHAnsi" w:hAnsiTheme="majorHAnsi" w:cs="ＭＳ 明朝" w:hint="eastAsia"/>
          <w:b/>
          <w:sz w:val="32"/>
          <w:szCs w:val="22"/>
        </w:rPr>
        <w:t>～お役立ち情報～</w:t>
      </w:r>
    </w:p>
    <w:p w14:paraId="755E81D8" w14:textId="77777777" w:rsidR="00430BC3" w:rsidRPr="00F663AF" w:rsidRDefault="00C34D63" w:rsidP="00430BC3">
      <w:pPr>
        <w:spacing w:line="300" w:lineRule="exact"/>
        <w:rPr>
          <w:rFonts w:asciiTheme="majorHAnsi" w:eastAsiaTheme="majorHAnsi" w:hAnsiTheme="majorHAnsi" w:cs="ＭＳ Ｐゴシック"/>
          <w:kern w:val="0"/>
          <w:sz w:val="22"/>
          <w:szCs w:val="22"/>
        </w:rPr>
      </w:pPr>
      <w:r w:rsidRPr="00F663AF">
        <w:rPr>
          <w:rFonts w:asciiTheme="majorHAnsi" w:eastAsiaTheme="majorHAnsi" w:hAnsiTheme="majorHAnsi" w:cs="ＭＳ 明朝" w:hint="eastAsia"/>
          <w:b/>
          <w:sz w:val="22"/>
          <w:szCs w:val="22"/>
        </w:rPr>
        <w:t>○「みえの企業まるわかりＮＡＶＩ」について</w:t>
      </w:r>
      <w:r w:rsidRPr="00F663AF">
        <w:rPr>
          <w:rFonts w:asciiTheme="majorHAnsi" w:eastAsiaTheme="majorHAnsi" w:hAnsiTheme="majorHAnsi" w:cs="ＭＳ Ｐゴシック" w:hint="eastAsia"/>
          <w:kern w:val="0"/>
          <w:sz w:val="22"/>
          <w:szCs w:val="22"/>
        </w:rPr>
        <w:br/>
        <w:t xml:space="preserve">　</w:t>
      </w:r>
      <w:r w:rsidR="00430BC3" w:rsidRPr="00F663AF">
        <w:rPr>
          <w:rFonts w:asciiTheme="majorHAnsi" w:eastAsiaTheme="majorHAnsi" w:hAnsiTheme="majorHAnsi" w:cs="ＭＳ Ｐゴシック" w:hint="eastAsia"/>
          <w:kern w:val="0"/>
          <w:sz w:val="22"/>
          <w:szCs w:val="22"/>
        </w:rPr>
        <w:t>三重県内には、卓越した製造技術などの魅力的な資産を有する中小企業・小規模企業が多く存在します。</w:t>
      </w:r>
    </w:p>
    <w:p w14:paraId="45A84436" w14:textId="77777777" w:rsidR="00430BC3" w:rsidRPr="00F663AF" w:rsidRDefault="00430BC3" w:rsidP="00430BC3">
      <w:pPr>
        <w:spacing w:line="300" w:lineRule="exact"/>
        <w:rPr>
          <w:rFonts w:asciiTheme="majorHAnsi" w:eastAsiaTheme="majorHAnsi" w:hAnsiTheme="majorHAnsi" w:cs="ＭＳ Ｐゴシック"/>
          <w:kern w:val="0"/>
          <w:sz w:val="22"/>
          <w:szCs w:val="22"/>
        </w:rPr>
      </w:pPr>
      <w:r w:rsidRPr="00F663AF">
        <w:rPr>
          <w:rFonts w:asciiTheme="majorHAnsi" w:eastAsiaTheme="majorHAnsi" w:hAnsiTheme="majorHAnsi" w:cs="ＭＳ Ｐゴシック" w:hint="eastAsia"/>
          <w:kern w:val="0"/>
          <w:sz w:val="22"/>
          <w:szCs w:val="22"/>
        </w:rPr>
        <w:t>このような様々な魅力を持った企業を掘り起こし、それをデータベース化することにより、若者の就職</w:t>
      </w:r>
    </w:p>
    <w:p w14:paraId="634DB87C" w14:textId="77777777" w:rsidR="00430BC3" w:rsidRPr="00F663AF" w:rsidRDefault="00430BC3" w:rsidP="00430BC3">
      <w:pPr>
        <w:spacing w:line="300" w:lineRule="exact"/>
        <w:rPr>
          <w:rFonts w:asciiTheme="majorHAnsi" w:eastAsiaTheme="majorHAnsi" w:hAnsiTheme="majorHAnsi" w:cs="ＭＳ Ｐゴシック"/>
          <w:kern w:val="0"/>
          <w:sz w:val="22"/>
          <w:szCs w:val="22"/>
        </w:rPr>
      </w:pPr>
      <w:r w:rsidRPr="00F663AF">
        <w:rPr>
          <w:rFonts w:asciiTheme="majorHAnsi" w:eastAsiaTheme="majorHAnsi" w:hAnsiTheme="majorHAnsi" w:cs="ＭＳ Ｐゴシック" w:hint="eastAsia"/>
          <w:kern w:val="0"/>
          <w:sz w:val="22"/>
          <w:szCs w:val="22"/>
        </w:rPr>
        <w:t>時の参考となるよう県内企業の魅力を発信するサイトです。</w:t>
      </w:r>
    </w:p>
    <w:p w14:paraId="37AB6A54" w14:textId="77777777" w:rsidR="00C34D63" w:rsidRPr="00F663AF" w:rsidRDefault="00C34D63" w:rsidP="00430BC3">
      <w:pPr>
        <w:spacing w:line="300" w:lineRule="exact"/>
        <w:rPr>
          <w:rFonts w:asciiTheme="majorHAnsi" w:eastAsiaTheme="majorHAnsi" w:hAnsiTheme="majorHAnsi" w:cs="ＭＳ Ｐゴシック"/>
          <w:kern w:val="0"/>
          <w:sz w:val="22"/>
          <w:szCs w:val="22"/>
        </w:rPr>
      </w:pPr>
      <w:r w:rsidRPr="00F663AF">
        <w:rPr>
          <w:rFonts w:asciiTheme="majorHAnsi" w:eastAsiaTheme="majorHAnsi" w:hAnsiTheme="majorHAnsi" w:hint="eastAsia"/>
          <w:noProof/>
          <w:sz w:val="22"/>
          <w:szCs w:val="22"/>
        </w:rPr>
        <w:drawing>
          <wp:anchor distT="0" distB="0" distL="114300" distR="114300" simplePos="0" relativeHeight="251694080" behindDoc="0" locked="0" layoutInCell="1" allowOverlap="1" wp14:anchorId="3C86563B" wp14:editId="68F54316">
            <wp:simplePos x="0" y="0"/>
            <wp:positionH relativeFrom="column">
              <wp:posOffset>5100955</wp:posOffset>
            </wp:positionH>
            <wp:positionV relativeFrom="paragraph">
              <wp:posOffset>161925</wp:posOffset>
            </wp:positionV>
            <wp:extent cx="752475" cy="752475"/>
            <wp:effectExtent l="0" t="0" r="9525"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1AE6F7" w14:textId="77777777" w:rsidR="00C34D63" w:rsidRPr="00F663AF" w:rsidRDefault="00C34D63" w:rsidP="00C34D63">
      <w:pPr>
        <w:spacing w:line="300" w:lineRule="exact"/>
        <w:ind w:firstLineChars="100" w:firstLine="220"/>
        <w:rPr>
          <w:rFonts w:asciiTheme="majorHAnsi" w:eastAsiaTheme="majorHAnsi" w:hAnsiTheme="majorHAnsi"/>
          <w:sz w:val="22"/>
          <w:szCs w:val="22"/>
        </w:rPr>
      </w:pPr>
      <w:r w:rsidRPr="00F663AF">
        <w:rPr>
          <w:rFonts w:asciiTheme="majorHAnsi" w:eastAsiaTheme="majorHAnsi" w:hAnsiTheme="majorHAnsi" w:cs="ＭＳ Ｐゴシック" w:hint="eastAsia"/>
          <w:kern w:val="0"/>
          <w:sz w:val="22"/>
          <w:szCs w:val="22"/>
          <w:bdr w:val="single" w:sz="4" w:space="0" w:color="auto"/>
        </w:rPr>
        <w:t>お問い合わせ先</w:t>
      </w:r>
      <w:r w:rsidRPr="00F663AF">
        <w:rPr>
          <w:rFonts w:asciiTheme="majorHAnsi" w:eastAsiaTheme="majorHAnsi" w:hAnsiTheme="majorHAnsi" w:cs="ＭＳ Ｐゴシック" w:hint="eastAsia"/>
          <w:kern w:val="0"/>
          <w:sz w:val="22"/>
          <w:szCs w:val="22"/>
        </w:rPr>
        <w:t>：おしごと広場みえ（</w:t>
      </w:r>
      <w:r w:rsidRPr="00F663AF">
        <w:rPr>
          <w:rFonts w:asciiTheme="majorHAnsi" w:eastAsiaTheme="majorHAnsi" w:hAnsiTheme="majorHAnsi" w:hint="eastAsia"/>
          <w:sz w:val="22"/>
          <w:szCs w:val="22"/>
        </w:rPr>
        <w:t>三重県雇用経済部雇用対策課）</w:t>
      </w:r>
    </w:p>
    <w:p w14:paraId="111B7264" w14:textId="77777777" w:rsidR="00C34D63" w:rsidRPr="00F663AF" w:rsidRDefault="00C34D63" w:rsidP="00C34D63">
      <w:pPr>
        <w:spacing w:line="300" w:lineRule="exact"/>
        <w:ind w:firstLineChars="100" w:firstLine="220"/>
        <w:rPr>
          <w:rFonts w:asciiTheme="majorHAnsi" w:eastAsiaTheme="majorHAnsi" w:hAnsiTheme="majorHAnsi"/>
          <w:sz w:val="22"/>
          <w:szCs w:val="22"/>
        </w:rPr>
      </w:pPr>
      <w:r w:rsidRPr="00F663AF">
        <w:rPr>
          <w:rFonts w:asciiTheme="majorHAnsi" w:eastAsiaTheme="majorHAnsi" w:hAnsiTheme="majorHAnsi" w:hint="eastAsia"/>
          <w:sz w:val="22"/>
          <w:szCs w:val="22"/>
        </w:rPr>
        <w:t xml:space="preserve">　　　　　　　　津市羽所町７００番地アスト津３階（津駅東口隣接） </w:t>
      </w:r>
    </w:p>
    <w:p w14:paraId="650025F1" w14:textId="77777777" w:rsidR="00C34D63" w:rsidRPr="00F663AF" w:rsidRDefault="00C34D63" w:rsidP="00C34D63">
      <w:pPr>
        <w:spacing w:line="300" w:lineRule="exact"/>
        <w:ind w:firstLineChars="900" w:firstLine="1980"/>
        <w:rPr>
          <w:rFonts w:asciiTheme="majorHAnsi" w:eastAsiaTheme="majorHAnsi" w:hAnsiTheme="majorHAnsi"/>
        </w:rPr>
      </w:pPr>
      <w:r w:rsidRPr="00F663AF">
        <w:rPr>
          <w:rFonts w:asciiTheme="majorHAnsi" w:eastAsiaTheme="majorHAnsi" w:hAnsiTheme="majorHAnsi" w:hint="eastAsia"/>
          <w:sz w:val="22"/>
          <w:szCs w:val="22"/>
        </w:rPr>
        <w:t>電話059-222-3309　E-mail：</w:t>
      </w:r>
      <w:r w:rsidRPr="00F663AF">
        <w:rPr>
          <w:rFonts w:asciiTheme="majorHAnsi" w:eastAsiaTheme="majorHAnsi" w:hAnsiTheme="majorHAnsi"/>
          <w:sz w:val="22"/>
          <w:szCs w:val="22"/>
        </w:rPr>
        <w:t>oshihiro@pref.mie.lg.jp</w:t>
      </w:r>
      <w:r w:rsidRPr="00F663AF">
        <w:rPr>
          <w:rFonts w:asciiTheme="majorHAnsi" w:eastAsiaTheme="majorHAnsi" w:hAnsiTheme="majorHAnsi" w:hint="eastAsia"/>
          <w:sz w:val="22"/>
          <w:szCs w:val="22"/>
        </w:rPr>
        <w:t xml:space="preserve">　</w:t>
      </w:r>
    </w:p>
    <w:p w14:paraId="51BC708E" w14:textId="77777777" w:rsidR="00C34D63" w:rsidRPr="00F663AF" w:rsidRDefault="00C34D63" w:rsidP="00C34D63">
      <w:pPr>
        <w:spacing w:line="300" w:lineRule="exact"/>
        <w:ind w:firstLineChars="1000" w:firstLine="2100"/>
        <w:rPr>
          <w:rFonts w:asciiTheme="majorHAnsi" w:eastAsiaTheme="majorHAnsi" w:hAnsiTheme="majorHAnsi"/>
        </w:rPr>
      </w:pPr>
      <w:r w:rsidRPr="00F663AF">
        <w:rPr>
          <w:rFonts w:asciiTheme="majorHAnsi" w:eastAsiaTheme="majorHAnsi" w:hAnsiTheme="majorHAnsi" w:hint="eastAsia"/>
        </w:rPr>
        <w:t>HP：</w:t>
      </w:r>
      <w:r w:rsidRPr="00F663AF">
        <w:rPr>
          <w:rFonts w:asciiTheme="majorHAnsi" w:eastAsiaTheme="majorHAnsi" w:hAnsiTheme="majorHAnsi"/>
        </w:rPr>
        <w:t>https://www.oshigoto.pref.mie.lg.jp/kigyonavi/</w:t>
      </w:r>
    </w:p>
    <w:p w14:paraId="4536E7E7" w14:textId="77777777" w:rsidR="00C34D63" w:rsidRPr="00F663AF" w:rsidRDefault="00C34D63" w:rsidP="00C34D63">
      <w:pPr>
        <w:spacing w:line="300" w:lineRule="exact"/>
        <w:ind w:firstLineChars="1000" w:firstLine="2100"/>
        <w:rPr>
          <w:rFonts w:asciiTheme="majorHAnsi" w:eastAsiaTheme="majorHAnsi" w:hAnsiTheme="majorHAnsi"/>
        </w:rPr>
      </w:pPr>
      <w:r w:rsidRPr="00F663AF">
        <w:rPr>
          <w:rFonts w:asciiTheme="majorHAnsi" w:eastAsiaTheme="majorHAnsi" w:hAnsiTheme="majorHAnsi" w:hint="eastAsia"/>
        </w:rPr>
        <w:t>（おしごと広場みえ㏋：</w:t>
      </w:r>
      <w:r w:rsidRPr="00F663AF">
        <w:rPr>
          <w:rFonts w:asciiTheme="majorHAnsi" w:eastAsiaTheme="majorHAnsi" w:hAnsiTheme="majorHAnsi"/>
        </w:rPr>
        <w:t>https://www.oshigoto-mie.jp</w:t>
      </w:r>
      <w:r w:rsidRPr="00F663AF">
        <w:rPr>
          <w:rFonts w:asciiTheme="majorHAnsi" w:eastAsiaTheme="majorHAnsi" w:hAnsiTheme="majorHAnsi" w:hint="eastAsia"/>
        </w:rPr>
        <w:t>）</w:t>
      </w:r>
    </w:p>
    <w:p w14:paraId="666B6D78" w14:textId="77777777" w:rsidR="00C34D63" w:rsidRPr="00F663AF" w:rsidRDefault="00C34D63" w:rsidP="00C34D63">
      <w:pPr>
        <w:spacing w:line="300" w:lineRule="exact"/>
        <w:ind w:firstLineChars="1000" w:firstLine="2200"/>
        <w:rPr>
          <w:rFonts w:asciiTheme="majorHAnsi" w:eastAsiaTheme="majorHAnsi" w:hAnsiTheme="majorHAnsi"/>
        </w:rPr>
      </w:pPr>
      <w:r w:rsidRPr="00F663AF">
        <w:rPr>
          <w:rFonts w:asciiTheme="majorHAnsi" w:eastAsiaTheme="majorHAnsi" w:hAnsiTheme="majorHAnsi" w:cs="ＭＳ 明朝" w:hint="eastAsia"/>
          <w:noProof/>
          <w:sz w:val="22"/>
          <w:szCs w:val="22"/>
        </w:rPr>
        <mc:AlternateContent>
          <mc:Choice Requires="wps">
            <w:drawing>
              <wp:anchor distT="0" distB="0" distL="114300" distR="114300" simplePos="0" relativeHeight="251691008" behindDoc="1" locked="0" layoutInCell="1" allowOverlap="1" wp14:anchorId="05E5D13D" wp14:editId="529DF62A">
                <wp:simplePos x="0" y="0"/>
                <wp:positionH relativeFrom="column">
                  <wp:posOffset>-197485</wp:posOffset>
                </wp:positionH>
                <wp:positionV relativeFrom="paragraph">
                  <wp:posOffset>140335</wp:posOffset>
                </wp:positionV>
                <wp:extent cx="6829425" cy="2219325"/>
                <wp:effectExtent l="9525" t="9525" r="9525" b="9525"/>
                <wp:wrapNone/>
                <wp:docPr id="6"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2219325"/>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83A907" id="角丸四角形 6" o:spid="_x0000_s1026" style="position:absolute;margin-left:-15.55pt;margin-top:11.05pt;width:537.75pt;height:174.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" filled="f" fillcolor="yellow">
                <v:textbox inset="5.85pt,.7pt,5.85pt,.7pt"/>
              </v:roundrect>
            </w:pict>
          </mc:Fallback>
        </mc:AlternateContent>
      </w:r>
    </w:p>
    <w:p w14:paraId="42538BA8" w14:textId="77777777" w:rsidR="00C34D63" w:rsidRPr="00F663AF" w:rsidRDefault="00C34D63" w:rsidP="00C34D63">
      <w:pPr>
        <w:spacing w:line="300" w:lineRule="exact"/>
        <w:rPr>
          <w:rFonts w:asciiTheme="majorHAnsi" w:eastAsiaTheme="majorHAnsi" w:hAnsiTheme="majorHAnsi" w:cs="ＭＳ 明朝"/>
          <w:b/>
          <w:sz w:val="22"/>
          <w:szCs w:val="22"/>
        </w:rPr>
      </w:pPr>
      <w:r w:rsidRPr="00F663AF">
        <w:rPr>
          <w:rFonts w:asciiTheme="majorHAnsi" w:eastAsiaTheme="majorHAnsi" w:hAnsiTheme="majorHAnsi" w:cs="ＭＳ 明朝" w:hint="eastAsia"/>
          <w:b/>
          <w:sz w:val="22"/>
          <w:szCs w:val="22"/>
        </w:rPr>
        <w:t>○「みえ」の仕事マッチングサイトについて</w:t>
      </w:r>
    </w:p>
    <w:p w14:paraId="1A217790" w14:textId="77777777" w:rsidR="00430BC3" w:rsidRPr="00F663AF" w:rsidRDefault="00C34D63" w:rsidP="00430BC3">
      <w:pPr>
        <w:spacing w:line="300" w:lineRule="exact"/>
        <w:rPr>
          <w:rFonts w:asciiTheme="majorHAnsi" w:eastAsiaTheme="majorHAnsi" w:hAnsiTheme="majorHAnsi" w:cs="ＭＳ 明朝"/>
          <w:sz w:val="22"/>
          <w:szCs w:val="22"/>
        </w:rPr>
      </w:pPr>
      <w:r w:rsidRPr="00F663AF">
        <w:rPr>
          <w:rFonts w:asciiTheme="majorHAnsi" w:eastAsiaTheme="majorHAnsi" w:hAnsiTheme="majorHAnsi" w:cs="ＭＳ 明朝" w:hint="eastAsia"/>
          <w:sz w:val="22"/>
          <w:szCs w:val="22"/>
        </w:rPr>
        <w:t xml:space="preserve">　</w:t>
      </w:r>
      <w:r w:rsidR="00430BC3" w:rsidRPr="00F663AF">
        <w:rPr>
          <w:rFonts w:asciiTheme="majorHAnsi" w:eastAsiaTheme="majorHAnsi" w:hAnsiTheme="majorHAnsi" w:cs="ＭＳ 明朝" w:hint="eastAsia"/>
          <w:sz w:val="22"/>
          <w:szCs w:val="22"/>
        </w:rPr>
        <w:t>県内外の求職者の方に県内中小企業等の求人情報を届けるため、三重県が運営する求人サイトです。東</w:t>
      </w:r>
    </w:p>
    <w:p w14:paraId="10F48663" w14:textId="77777777" w:rsidR="00430BC3" w:rsidRPr="00F663AF" w:rsidRDefault="00430BC3" w:rsidP="00430BC3">
      <w:pPr>
        <w:spacing w:line="300" w:lineRule="exact"/>
        <w:rPr>
          <w:rFonts w:asciiTheme="majorHAnsi" w:eastAsiaTheme="majorHAnsi" w:hAnsiTheme="majorHAnsi" w:cs="ＭＳ 明朝"/>
          <w:sz w:val="22"/>
          <w:szCs w:val="22"/>
        </w:rPr>
      </w:pPr>
      <w:r w:rsidRPr="00F663AF">
        <w:rPr>
          <w:rFonts w:asciiTheme="majorHAnsi" w:eastAsiaTheme="majorHAnsi" w:hAnsiTheme="majorHAnsi" w:cs="ＭＳ 明朝" w:hint="eastAsia"/>
          <w:sz w:val="22"/>
          <w:szCs w:val="22"/>
        </w:rPr>
        <w:t>京圏から三重県へU・Iターン就職をした方には、移住支援金（単身60万円、世帯100万円）を支給するな</w:t>
      </w:r>
    </w:p>
    <w:p w14:paraId="0FD44ADA" w14:textId="77777777" w:rsidR="00430BC3" w:rsidRPr="00F663AF" w:rsidRDefault="00430BC3" w:rsidP="00430BC3">
      <w:pPr>
        <w:spacing w:line="300" w:lineRule="exact"/>
        <w:rPr>
          <w:rFonts w:asciiTheme="majorHAnsi" w:eastAsiaTheme="majorHAnsi" w:hAnsiTheme="majorHAnsi" w:cs="ＭＳ 明朝"/>
          <w:sz w:val="22"/>
          <w:szCs w:val="22"/>
        </w:rPr>
      </w:pPr>
      <w:r w:rsidRPr="00F663AF">
        <w:rPr>
          <w:rFonts w:asciiTheme="majorHAnsi" w:eastAsiaTheme="majorHAnsi" w:hAnsiTheme="majorHAnsi" w:cs="ＭＳ 明朝" w:hint="eastAsia"/>
          <w:sz w:val="22"/>
          <w:szCs w:val="22"/>
        </w:rPr>
        <w:t>ど、特に東京圏でのPRに力を入れています。採用ツールの一つとしてぜひ積極的にご活用ください。</w:t>
      </w:r>
    </w:p>
    <w:p w14:paraId="5E483A3A" w14:textId="77777777" w:rsidR="00C34D63" w:rsidRPr="00F663AF" w:rsidRDefault="00C34D63" w:rsidP="00430BC3">
      <w:pPr>
        <w:spacing w:line="300" w:lineRule="exact"/>
        <w:rPr>
          <w:rFonts w:asciiTheme="majorHAnsi" w:eastAsiaTheme="majorHAnsi" w:hAnsiTheme="majorHAnsi" w:cs="ＭＳ 明朝"/>
          <w:sz w:val="22"/>
          <w:szCs w:val="22"/>
        </w:rPr>
      </w:pPr>
      <w:r w:rsidRPr="00F663AF">
        <w:rPr>
          <w:rFonts w:asciiTheme="majorHAnsi" w:eastAsiaTheme="majorHAnsi" w:hAnsiTheme="majorHAnsi" w:cs="ＭＳ 明朝"/>
          <w:noProof/>
          <w:sz w:val="22"/>
          <w:szCs w:val="22"/>
        </w:rPr>
        <w:drawing>
          <wp:anchor distT="0" distB="0" distL="114300" distR="114300" simplePos="0" relativeHeight="251695104" behindDoc="0" locked="0" layoutInCell="1" allowOverlap="1" wp14:anchorId="692FF03E" wp14:editId="241B7FAE">
            <wp:simplePos x="0" y="0"/>
            <wp:positionH relativeFrom="column">
              <wp:posOffset>5457190</wp:posOffset>
            </wp:positionH>
            <wp:positionV relativeFrom="paragraph">
              <wp:posOffset>57785</wp:posOffset>
            </wp:positionV>
            <wp:extent cx="790575" cy="790575"/>
            <wp:effectExtent l="0" t="0" r="9525"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3AF">
        <w:rPr>
          <w:rFonts w:asciiTheme="majorHAnsi" w:eastAsiaTheme="majorHAnsi" w:hAnsiTheme="majorHAnsi" w:cs="ＭＳ 明朝" w:hint="eastAsia"/>
          <w:sz w:val="22"/>
          <w:szCs w:val="22"/>
        </w:rPr>
        <w:t xml:space="preserve">　</w:t>
      </w:r>
    </w:p>
    <w:p w14:paraId="13EEA348" w14:textId="77777777" w:rsidR="00C34D63" w:rsidRPr="00F663AF" w:rsidRDefault="00C34D63" w:rsidP="00C34D63">
      <w:pPr>
        <w:spacing w:line="300" w:lineRule="exact"/>
        <w:ind w:firstLineChars="100" w:firstLine="220"/>
        <w:rPr>
          <w:rFonts w:asciiTheme="majorHAnsi" w:eastAsiaTheme="majorHAnsi" w:hAnsiTheme="majorHAnsi" w:cs="ＭＳ 明朝"/>
          <w:sz w:val="22"/>
          <w:szCs w:val="22"/>
        </w:rPr>
      </w:pPr>
      <w:r w:rsidRPr="00F663AF">
        <w:rPr>
          <w:rFonts w:asciiTheme="majorHAnsi" w:eastAsiaTheme="majorHAnsi" w:hAnsiTheme="majorHAnsi" w:cs="ＭＳ 明朝" w:hint="eastAsia"/>
          <w:sz w:val="22"/>
          <w:szCs w:val="22"/>
          <w:bdr w:val="single" w:sz="4" w:space="0" w:color="auto"/>
        </w:rPr>
        <w:t>登録方法</w:t>
      </w:r>
      <w:r w:rsidRPr="00F663AF">
        <w:rPr>
          <w:rFonts w:asciiTheme="majorHAnsi" w:eastAsiaTheme="majorHAnsi" w:hAnsiTheme="majorHAnsi" w:cs="ＭＳ 明朝" w:hint="eastAsia"/>
          <w:sz w:val="22"/>
          <w:szCs w:val="22"/>
        </w:rPr>
        <w:t>：マッチングサイトトップ画面右上「企業の方へ」からご確認ください。</w:t>
      </w:r>
    </w:p>
    <w:p w14:paraId="44FABD53" w14:textId="77777777" w:rsidR="00C34D63" w:rsidRPr="00F663AF" w:rsidRDefault="00C34D63" w:rsidP="00C34D63">
      <w:pPr>
        <w:spacing w:line="300" w:lineRule="exact"/>
        <w:rPr>
          <w:rFonts w:asciiTheme="majorHAnsi" w:eastAsiaTheme="majorHAnsi" w:hAnsiTheme="majorHAnsi" w:cs="ＭＳ 明朝"/>
          <w:sz w:val="22"/>
          <w:szCs w:val="22"/>
        </w:rPr>
      </w:pPr>
      <w:r w:rsidRPr="00F663AF">
        <w:rPr>
          <w:rFonts w:asciiTheme="majorHAnsi" w:eastAsiaTheme="majorHAnsi" w:hAnsiTheme="majorHAnsi" w:cs="ＭＳ 明朝" w:hint="eastAsia"/>
          <w:sz w:val="22"/>
          <w:szCs w:val="22"/>
        </w:rPr>
        <w:t xml:space="preserve">　　　　　　 </w:t>
      </w:r>
      <w:r w:rsidRPr="00F663AF">
        <w:rPr>
          <w:rFonts w:asciiTheme="majorHAnsi" w:eastAsiaTheme="majorHAnsi" w:hAnsiTheme="majorHAnsi" w:hint="eastAsia"/>
        </w:rPr>
        <w:t>HP：</w:t>
      </w:r>
      <w:r w:rsidRPr="00F663AF">
        <w:rPr>
          <w:rFonts w:asciiTheme="majorHAnsi" w:eastAsiaTheme="majorHAnsi" w:hAnsiTheme="majorHAnsi" w:cs="ＭＳ 明朝"/>
          <w:sz w:val="22"/>
          <w:szCs w:val="22"/>
        </w:rPr>
        <w:t>https://www.mie-uij.jp/</w:t>
      </w:r>
      <w:r w:rsidRPr="00F663AF">
        <w:rPr>
          <w:rFonts w:asciiTheme="majorHAnsi" w:eastAsiaTheme="majorHAnsi" w:hAnsiTheme="majorHAnsi" w:cs="ＭＳ 明朝" w:hint="eastAsia"/>
          <w:sz w:val="22"/>
          <w:szCs w:val="22"/>
        </w:rPr>
        <w:t xml:space="preserve">　　　　</w:t>
      </w:r>
    </w:p>
    <w:p w14:paraId="623DED85" w14:textId="77777777" w:rsidR="00C34D63" w:rsidRPr="00F663AF" w:rsidRDefault="00C34D63" w:rsidP="00C34D63">
      <w:pPr>
        <w:spacing w:line="300" w:lineRule="exact"/>
        <w:ind w:firstLineChars="2400" w:firstLine="5280"/>
        <w:rPr>
          <w:rFonts w:asciiTheme="majorHAnsi" w:eastAsiaTheme="majorHAnsi" w:hAnsiTheme="majorHAnsi" w:cs="ＭＳ 明朝"/>
          <w:sz w:val="22"/>
          <w:szCs w:val="22"/>
        </w:rPr>
      </w:pPr>
      <w:r w:rsidRPr="00F663AF">
        <w:rPr>
          <w:rFonts w:asciiTheme="majorHAnsi" w:eastAsiaTheme="majorHAnsi" w:hAnsiTheme="majorHAnsi" w:cs="ＭＳ 明朝" w:hint="eastAsia"/>
          <w:sz w:val="22"/>
          <w:szCs w:val="22"/>
          <w:bdr w:val="single" w:sz="4" w:space="0" w:color="auto"/>
        </w:rPr>
        <w:t>みえ仕事マッチング</w:t>
      </w:r>
      <w:r w:rsidRPr="00F663AF">
        <w:rPr>
          <w:rFonts w:asciiTheme="majorHAnsi" w:eastAsiaTheme="majorHAnsi" w:hAnsiTheme="majorHAnsi" w:cs="ＭＳ 明朝" w:hint="eastAsia"/>
          <w:sz w:val="22"/>
          <w:szCs w:val="22"/>
        </w:rPr>
        <w:t xml:space="preserve"> で検索</w:t>
      </w:r>
    </w:p>
    <w:p w14:paraId="7CCDF562" w14:textId="77777777" w:rsidR="00C34D63" w:rsidRPr="00F663AF" w:rsidRDefault="00C34D63" w:rsidP="00C34D63">
      <w:pPr>
        <w:spacing w:line="300" w:lineRule="exact"/>
        <w:ind w:firstLineChars="100" w:firstLine="220"/>
        <w:rPr>
          <w:rFonts w:asciiTheme="majorHAnsi" w:eastAsiaTheme="majorHAnsi" w:hAnsiTheme="majorHAnsi" w:cs="ＭＳ 明朝"/>
          <w:sz w:val="22"/>
          <w:szCs w:val="22"/>
        </w:rPr>
      </w:pPr>
      <w:r w:rsidRPr="00F663AF">
        <w:rPr>
          <w:rFonts w:asciiTheme="majorHAnsi" w:eastAsiaTheme="majorHAnsi" w:hAnsiTheme="majorHAnsi" w:cs="ＭＳ 明朝" w:hint="eastAsia"/>
          <w:sz w:val="22"/>
          <w:szCs w:val="22"/>
          <w:bdr w:val="single" w:sz="4" w:space="0" w:color="auto"/>
        </w:rPr>
        <w:t>お問い合わせ先</w:t>
      </w:r>
      <w:r w:rsidRPr="00F663AF">
        <w:rPr>
          <w:rFonts w:asciiTheme="majorHAnsi" w:eastAsiaTheme="majorHAnsi" w:hAnsiTheme="majorHAnsi" w:cs="ＭＳ 明朝" w:hint="eastAsia"/>
          <w:sz w:val="22"/>
          <w:szCs w:val="22"/>
        </w:rPr>
        <w:t>：三重県雇用経済部雇用対策課若者・女性雇用班</w:t>
      </w:r>
    </w:p>
    <w:p w14:paraId="044BAA4A" w14:textId="77777777" w:rsidR="00C34D63" w:rsidRPr="00F663AF" w:rsidRDefault="00C34D63" w:rsidP="00C34D63">
      <w:pPr>
        <w:spacing w:line="300" w:lineRule="exact"/>
        <w:rPr>
          <w:rFonts w:asciiTheme="majorHAnsi" w:eastAsiaTheme="majorHAnsi" w:hAnsiTheme="majorHAnsi" w:cs="ＭＳ 明朝"/>
          <w:sz w:val="22"/>
          <w:szCs w:val="22"/>
        </w:rPr>
      </w:pPr>
      <w:r w:rsidRPr="00F663AF">
        <w:rPr>
          <w:rFonts w:asciiTheme="majorHAnsi" w:eastAsiaTheme="majorHAnsi" w:hAnsiTheme="majorHAnsi" w:cs="ＭＳ 明朝" w:hint="eastAsia"/>
          <w:sz w:val="22"/>
          <w:szCs w:val="22"/>
        </w:rPr>
        <w:t xml:space="preserve">　　　　　　　　　 電話 </w:t>
      </w:r>
      <w:r w:rsidRPr="00F663AF">
        <w:rPr>
          <w:rFonts w:asciiTheme="majorHAnsi" w:eastAsiaTheme="majorHAnsi" w:hAnsiTheme="majorHAnsi" w:cs="ＭＳ 明朝"/>
          <w:sz w:val="22"/>
          <w:szCs w:val="22"/>
        </w:rPr>
        <w:t>059-224-2465</w:t>
      </w:r>
      <w:r w:rsidRPr="00F663AF">
        <w:rPr>
          <w:rFonts w:asciiTheme="majorHAnsi" w:eastAsiaTheme="majorHAnsi" w:hAnsiTheme="majorHAnsi" w:cs="ＭＳ 明朝" w:hint="eastAsia"/>
          <w:sz w:val="22"/>
          <w:szCs w:val="22"/>
        </w:rPr>
        <w:t xml:space="preserve">　　</w:t>
      </w:r>
      <w:r w:rsidRPr="00F663AF">
        <w:rPr>
          <w:rFonts w:asciiTheme="majorHAnsi" w:eastAsiaTheme="majorHAnsi" w:hAnsiTheme="majorHAnsi" w:hint="eastAsia"/>
          <w:sz w:val="22"/>
          <w:szCs w:val="22"/>
        </w:rPr>
        <w:t>E-mail：koyou@pref.mie.lg.jp</w:t>
      </w:r>
    </w:p>
    <w:p w14:paraId="65D08BC2" w14:textId="77777777" w:rsidR="00C34D63" w:rsidRPr="00F663AF" w:rsidRDefault="00C34D63" w:rsidP="00C34D63">
      <w:pPr>
        <w:spacing w:line="300" w:lineRule="exact"/>
        <w:rPr>
          <w:rFonts w:asciiTheme="majorHAnsi" w:eastAsiaTheme="majorHAnsi" w:hAnsiTheme="majorHAnsi" w:cs="ＭＳ 明朝"/>
          <w:b/>
          <w:sz w:val="32"/>
          <w:szCs w:val="22"/>
        </w:rPr>
      </w:pPr>
    </w:p>
    <w:p w14:paraId="0C8E7822" w14:textId="77777777" w:rsidR="00430BC3" w:rsidRPr="00F663AF" w:rsidRDefault="00430BC3" w:rsidP="00C34D63">
      <w:pPr>
        <w:spacing w:line="300" w:lineRule="exact"/>
        <w:rPr>
          <w:rFonts w:asciiTheme="majorHAnsi" w:eastAsiaTheme="majorHAnsi" w:hAnsiTheme="majorHAnsi" w:cs="ＭＳ 明朝"/>
          <w:b/>
          <w:sz w:val="22"/>
          <w:szCs w:val="22"/>
        </w:rPr>
      </w:pPr>
      <w:r w:rsidRPr="00F663AF">
        <w:rPr>
          <w:rFonts w:asciiTheme="majorHAnsi" w:eastAsiaTheme="majorHAnsi" w:hAnsiTheme="majorHAnsi" w:cs="ＭＳ 明朝"/>
          <w:b/>
          <w:noProof/>
          <w:sz w:val="22"/>
          <w:szCs w:val="22"/>
        </w:rPr>
        <mc:AlternateContent>
          <mc:Choice Requires="wps">
            <w:drawing>
              <wp:anchor distT="0" distB="0" distL="114300" distR="114300" simplePos="0" relativeHeight="251692032" behindDoc="1" locked="0" layoutInCell="1" allowOverlap="1" wp14:anchorId="48764CC1" wp14:editId="10F98DAA">
                <wp:simplePos x="0" y="0"/>
                <wp:positionH relativeFrom="margin">
                  <wp:align>center</wp:align>
                </wp:positionH>
                <wp:positionV relativeFrom="paragraph">
                  <wp:posOffset>159677</wp:posOffset>
                </wp:positionV>
                <wp:extent cx="6829425" cy="1882140"/>
                <wp:effectExtent l="0" t="0" r="28575" b="22860"/>
                <wp:wrapNone/>
                <wp:docPr id="4"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882140"/>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5A72C8" id="角丸四角形 4" o:spid="_x0000_s1026" style="position:absolute;margin-left:0;margin-top:12.55pt;width:537.75pt;height:148.2pt;z-index:-251624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" filled="f" fillcolor="yellow">
                <v:textbox inset="5.85pt,.7pt,5.85pt,.7pt"/>
                <w10:wrap anchorx="margin"/>
              </v:roundrect>
            </w:pict>
          </mc:Fallback>
        </mc:AlternateContent>
      </w:r>
    </w:p>
    <w:p w14:paraId="50A35DFB" w14:textId="77777777" w:rsidR="00C34D63" w:rsidRPr="00F663AF" w:rsidRDefault="00C34D63" w:rsidP="00C34D63">
      <w:pPr>
        <w:spacing w:line="300" w:lineRule="exact"/>
        <w:rPr>
          <w:rFonts w:asciiTheme="majorHAnsi" w:eastAsiaTheme="majorHAnsi" w:hAnsiTheme="majorHAnsi" w:cs="ＭＳ 明朝"/>
          <w:b/>
          <w:sz w:val="22"/>
          <w:szCs w:val="22"/>
        </w:rPr>
      </w:pPr>
      <w:r w:rsidRPr="00F663AF">
        <w:rPr>
          <w:rFonts w:asciiTheme="majorHAnsi" w:eastAsiaTheme="majorHAnsi" w:hAnsiTheme="majorHAnsi" w:cs="ＭＳ 明朝" w:hint="eastAsia"/>
          <w:b/>
          <w:sz w:val="22"/>
          <w:szCs w:val="22"/>
        </w:rPr>
        <w:t>○「三重とこわか健康経営カンパニー（ホワイトみえ）」認定制度について</w:t>
      </w:r>
    </w:p>
    <w:p w14:paraId="265957C7" w14:textId="77777777" w:rsidR="00C34D63" w:rsidRPr="00F663AF" w:rsidRDefault="00C34D63" w:rsidP="00430BC3">
      <w:pPr>
        <w:spacing w:line="300" w:lineRule="exact"/>
        <w:rPr>
          <w:rFonts w:asciiTheme="majorHAnsi" w:eastAsiaTheme="majorHAnsi" w:hAnsiTheme="majorHAnsi" w:cs="ＭＳ Ｐゴシック"/>
          <w:kern w:val="0"/>
          <w:sz w:val="22"/>
          <w:szCs w:val="22"/>
        </w:rPr>
      </w:pPr>
      <w:r w:rsidRPr="00F663AF">
        <w:rPr>
          <w:rFonts w:asciiTheme="majorHAnsi" w:eastAsiaTheme="majorHAnsi" w:hAnsiTheme="majorHAnsi" w:cs="ＭＳ Ｐゴシック" w:hint="eastAsia"/>
          <w:kern w:val="0"/>
          <w:sz w:val="22"/>
          <w:szCs w:val="22"/>
        </w:rPr>
        <w:t xml:space="preserve">　三重県では、多くの県民の皆さんが一日の大半を過ごす職場での健康づくりが重要であることから、企業における主体的な健康経営の取組を推進するため、認定制度を設けています。認定を受けると、健康経営を加速させる取組への補助金制度をご活用いただけます。健康経営と働き方改革には共通する取組もありますので、ぜひお申込みください。</w:t>
      </w:r>
    </w:p>
    <w:p w14:paraId="4C892EDB" w14:textId="77777777" w:rsidR="00C34D63" w:rsidRPr="00F663AF" w:rsidRDefault="00223000" w:rsidP="00C34D63">
      <w:pPr>
        <w:spacing w:line="300" w:lineRule="exact"/>
        <w:ind w:firstLineChars="100" w:firstLine="220"/>
        <w:rPr>
          <w:rFonts w:asciiTheme="majorHAnsi" w:eastAsiaTheme="majorHAnsi" w:hAnsiTheme="majorHAnsi" w:cs="ＭＳ Ｐゴシック"/>
          <w:kern w:val="0"/>
          <w:sz w:val="22"/>
          <w:szCs w:val="22"/>
        </w:rPr>
      </w:pPr>
      <w:r w:rsidRPr="00F663AF">
        <w:rPr>
          <w:rFonts w:asciiTheme="majorHAnsi" w:eastAsiaTheme="majorHAnsi" w:hAnsiTheme="majorHAnsi" w:hint="eastAsia"/>
          <w:noProof/>
          <w:sz w:val="22"/>
          <w:szCs w:val="22"/>
        </w:rPr>
        <w:drawing>
          <wp:anchor distT="0" distB="0" distL="114300" distR="114300" simplePos="0" relativeHeight="251693056" behindDoc="0" locked="0" layoutInCell="1" allowOverlap="1" wp14:anchorId="1E514005" wp14:editId="50BC7585">
            <wp:simplePos x="0" y="0"/>
            <wp:positionH relativeFrom="column">
              <wp:posOffset>5533390</wp:posOffset>
            </wp:positionH>
            <wp:positionV relativeFrom="paragraph">
              <wp:posOffset>7620</wp:posOffset>
            </wp:positionV>
            <wp:extent cx="688975" cy="68897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8975"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D75EED" w14:textId="77777777" w:rsidR="00C34D63" w:rsidRPr="00F663AF" w:rsidRDefault="00C34D63" w:rsidP="00C34D63">
      <w:pPr>
        <w:spacing w:line="300" w:lineRule="exact"/>
        <w:ind w:firstLineChars="100" w:firstLine="220"/>
        <w:rPr>
          <w:rFonts w:asciiTheme="majorHAnsi" w:eastAsiaTheme="majorHAnsi" w:hAnsiTheme="majorHAnsi"/>
          <w:sz w:val="22"/>
          <w:szCs w:val="22"/>
        </w:rPr>
      </w:pPr>
      <w:r w:rsidRPr="00F663AF">
        <w:rPr>
          <w:rFonts w:asciiTheme="majorHAnsi" w:eastAsiaTheme="majorHAnsi" w:hAnsiTheme="majorHAnsi" w:cs="ＭＳ Ｐゴシック" w:hint="eastAsia"/>
          <w:kern w:val="0"/>
          <w:sz w:val="22"/>
          <w:szCs w:val="22"/>
          <w:bdr w:val="single" w:sz="4" w:space="0" w:color="auto"/>
        </w:rPr>
        <w:t>お問い合わせ先</w:t>
      </w:r>
      <w:r w:rsidRPr="00F663AF">
        <w:rPr>
          <w:rFonts w:asciiTheme="majorHAnsi" w:eastAsiaTheme="majorHAnsi" w:hAnsiTheme="majorHAnsi" w:cs="ＭＳ Ｐゴシック" w:hint="eastAsia"/>
          <w:kern w:val="0"/>
          <w:sz w:val="22"/>
          <w:szCs w:val="22"/>
        </w:rPr>
        <w:t>：</w:t>
      </w:r>
      <w:r w:rsidRPr="00F663AF">
        <w:rPr>
          <w:rFonts w:asciiTheme="majorHAnsi" w:eastAsiaTheme="majorHAnsi" w:hAnsiTheme="majorHAnsi" w:hint="eastAsia"/>
          <w:sz w:val="22"/>
          <w:szCs w:val="22"/>
        </w:rPr>
        <w:t xml:space="preserve">三重県医療保健部健康推進課　健康対策班 </w:t>
      </w:r>
    </w:p>
    <w:p w14:paraId="72617BFE" w14:textId="77777777" w:rsidR="00C34D63" w:rsidRPr="00F663AF" w:rsidRDefault="00C34D63" w:rsidP="00C34D63">
      <w:pPr>
        <w:spacing w:line="300" w:lineRule="exact"/>
        <w:ind w:firstLineChars="900" w:firstLine="1980"/>
        <w:rPr>
          <w:rFonts w:asciiTheme="majorHAnsi" w:eastAsiaTheme="majorHAnsi" w:hAnsiTheme="majorHAnsi"/>
        </w:rPr>
      </w:pPr>
      <w:r w:rsidRPr="00F663AF">
        <w:rPr>
          <w:rFonts w:asciiTheme="majorHAnsi" w:eastAsiaTheme="majorHAnsi" w:hAnsiTheme="majorHAnsi" w:hint="eastAsia"/>
          <w:sz w:val="22"/>
          <w:szCs w:val="22"/>
        </w:rPr>
        <w:t>電話059-224-2294　E-mail：k</w:t>
      </w:r>
      <w:r w:rsidRPr="00F663AF">
        <w:rPr>
          <w:rFonts w:asciiTheme="majorHAnsi" w:eastAsiaTheme="majorHAnsi" w:hAnsiTheme="majorHAnsi"/>
          <w:sz w:val="22"/>
          <w:szCs w:val="22"/>
        </w:rPr>
        <w:t>enkot@pref.mie.lg.jp</w:t>
      </w:r>
      <w:r w:rsidRPr="00F663AF">
        <w:rPr>
          <w:rFonts w:asciiTheme="majorHAnsi" w:eastAsiaTheme="majorHAnsi" w:hAnsiTheme="majorHAnsi"/>
        </w:rPr>
        <w:t xml:space="preserve"> </w:t>
      </w:r>
    </w:p>
    <w:p w14:paraId="20DEAD92" w14:textId="77777777" w:rsidR="00C34D63" w:rsidRPr="00F663AF" w:rsidRDefault="00C34D63" w:rsidP="00C34D63">
      <w:pPr>
        <w:spacing w:line="300" w:lineRule="exact"/>
        <w:ind w:firstLineChars="900" w:firstLine="1890"/>
        <w:rPr>
          <w:rFonts w:asciiTheme="majorHAnsi" w:eastAsiaTheme="majorHAnsi" w:hAnsiTheme="majorHAnsi"/>
          <w:sz w:val="22"/>
          <w:szCs w:val="22"/>
        </w:rPr>
      </w:pPr>
      <w:r w:rsidRPr="00F663AF">
        <w:rPr>
          <w:rFonts w:asciiTheme="majorHAnsi" w:eastAsiaTheme="majorHAnsi" w:hAnsiTheme="majorHAnsi" w:hint="eastAsia"/>
        </w:rPr>
        <w:t>HP：</w:t>
      </w:r>
      <w:r w:rsidRPr="00F663AF">
        <w:rPr>
          <w:rFonts w:asciiTheme="majorHAnsi" w:eastAsiaTheme="majorHAnsi" w:hAnsiTheme="majorHAnsi"/>
        </w:rPr>
        <w:t>https://www.pref.mie.lg.jp/KENKOT/HP/m0068900198.htm</w:t>
      </w:r>
    </w:p>
    <w:p w14:paraId="19B57BE7" w14:textId="77777777" w:rsidR="00C34D63" w:rsidRPr="00F663AF" w:rsidRDefault="00C34D63" w:rsidP="00C34D63">
      <w:pPr>
        <w:spacing w:line="300" w:lineRule="exact"/>
        <w:rPr>
          <w:rFonts w:asciiTheme="majorHAnsi" w:eastAsiaTheme="majorHAnsi" w:hAnsiTheme="majorHAnsi" w:cs="ＭＳ 明朝"/>
          <w:b/>
          <w:sz w:val="22"/>
          <w:szCs w:val="22"/>
        </w:rPr>
      </w:pPr>
    </w:p>
    <w:p w14:paraId="625F19CB" w14:textId="77777777" w:rsidR="00430BC3" w:rsidRPr="00F663AF" w:rsidRDefault="00430BC3" w:rsidP="00C34D63">
      <w:pPr>
        <w:spacing w:line="300" w:lineRule="exact"/>
        <w:rPr>
          <w:rFonts w:asciiTheme="majorHAnsi" w:eastAsiaTheme="majorHAnsi" w:hAnsiTheme="majorHAnsi" w:cs="ＭＳ 明朝"/>
          <w:b/>
          <w:sz w:val="22"/>
          <w:szCs w:val="22"/>
        </w:rPr>
      </w:pPr>
      <w:r w:rsidRPr="00F663AF">
        <w:rPr>
          <w:rFonts w:asciiTheme="majorHAnsi" w:eastAsiaTheme="majorHAnsi" w:hAnsiTheme="majorHAnsi" w:cs="ＭＳ 明朝"/>
          <w:b/>
          <w:noProof/>
          <w:sz w:val="22"/>
          <w:szCs w:val="22"/>
        </w:rPr>
        <mc:AlternateContent>
          <mc:Choice Requires="wps">
            <w:drawing>
              <wp:anchor distT="0" distB="0" distL="114300" distR="114300" simplePos="0" relativeHeight="251700224" behindDoc="1" locked="0" layoutInCell="1" allowOverlap="1" wp14:anchorId="780C966F" wp14:editId="3C552052">
                <wp:simplePos x="0" y="0"/>
                <wp:positionH relativeFrom="margin">
                  <wp:align>center</wp:align>
                </wp:positionH>
                <wp:positionV relativeFrom="paragraph">
                  <wp:posOffset>129664</wp:posOffset>
                </wp:positionV>
                <wp:extent cx="6829425" cy="2039815"/>
                <wp:effectExtent l="0" t="0" r="28575" b="17780"/>
                <wp:wrapNone/>
                <wp:docPr id="2"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2039815"/>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581360" id="角丸四角形 2" o:spid="_x0000_s1026" style="position:absolute;margin-left:0;margin-top:10.2pt;width:537.75pt;height:160.6pt;z-index:-251616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" filled="f" fillcolor="yellow">
                <v:textbox inset="5.85pt,.7pt,5.85pt,.7pt"/>
                <w10:wrap anchorx="margin"/>
              </v:roundrect>
            </w:pict>
          </mc:Fallback>
        </mc:AlternateContent>
      </w:r>
    </w:p>
    <w:p w14:paraId="756D6885" w14:textId="77777777" w:rsidR="00C34D63" w:rsidRPr="00F663AF" w:rsidRDefault="00C34D63" w:rsidP="00C34D63">
      <w:pPr>
        <w:spacing w:line="300" w:lineRule="exact"/>
        <w:rPr>
          <w:rFonts w:asciiTheme="majorHAnsi" w:eastAsiaTheme="majorHAnsi" w:hAnsiTheme="majorHAnsi" w:cs="ＭＳ 明朝"/>
          <w:b/>
          <w:sz w:val="22"/>
          <w:szCs w:val="22"/>
        </w:rPr>
      </w:pPr>
      <w:r w:rsidRPr="00F663AF">
        <w:rPr>
          <w:rFonts w:asciiTheme="majorHAnsi" w:eastAsiaTheme="majorHAnsi" w:hAnsiTheme="majorHAnsi" w:cs="ＭＳ 明朝" w:hint="eastAsia"/>
          <w:b/>
          <w:sz w:val="22"/>
          <w:szCs w:val="22"/>
        </w:rPr>
        <w:t>○「三重のサステナブル経営アワード」について</w:t>
      </w:r>
    </w:p>
    <w:p w14:paraId="014FA61D" w14:textId="77777777" w:rsidR="00430BC3" w:rsidRPr="00F663AF" w:rsidRDefault="00C34D63" w:rsidP="00430BC3">
      <w:pPr>
        <w:spacing w:line="300" w:lineRule="exact"/>
        <w:rPr>
          <w:rFonts w:asciiTheme="majorHAnsi" w:eastAsiaTheme="majorHAnsi" w:hAnsiTheme="majorHAnsi" w:cs="ＭＳ Ｐゴシック"/>
          <w:kern w:val="0"/>
          <w:sz w:val="22"/>
          <w:szCs w:val="22"/>
        </w:rPr>
      </w:pPr>
      <w:r w:rsidRPr="00F663AF">
        <w:rPr>
          <w:rFonts w:asciiTheme="majorHAnsi" w:eastAsiaTheme="majorHAnsi" w:hAnsiTheme="majorHAnsi" w:cs="ＭＳ Ｐゴシック" w:hint="eastAsia"/>
          <w:kern w:val="0"/>
          <w:sz w:val="22"/>
          <w:szCs w:val="22"/>
        </w:rPr>
        <w:t xml:space="preserve">　</w:t>
      </w:r>
      <w:r w:rsidR="00430BC3" w:rsidRPr="00F663AF">
        <w:rPr>
          <w:rFonts w:asciiTheme="majorHAnsi" w:eastAsiaTheme="majorHAnsi" w:hAnsiTheme="majorHAnsi" w:cs="ＭＳ Ｐゴシック" w:hint="eastAsia"/>
          <w:kern w:val="0"/>
          <w:sz w:val="22"/>
          <w:szCs w:val="22"/>
        </w:rPr>
        <w:t>三重県では、自社の付加価値の向上と経営基盤の改善を推進し、持続可能性の高い経営を行う県内企業</w:t>
      </w:r>
    </w:p>
    <w:p w14:paraId="67A45A4F" w14:textId="1D9D006D" w:rsidR="00430BC3" w:rsidRPr="00F663AF" w:rsidRDefault="00430BC3" w:rsidP="00430BC3">
      <w:pPr>
        <w:spacing w:line="300" w:lineRule="exact"/>
        <w:rPr>
          <w:rFonts w:asciiTheme="majorHAnsi" w:eastAsiaTheme="majorHAnsi" w:hAnsiTheme="majorHAnsi" w:cs="ＭＳ Ｐゴシック"/>
          <w:kern w:val="0"/>
          <w:sz w:val="22"/>
          <w:szCs w:val="22"/>
        </w:rPr>
      </w:pPr>
      <w:r w:rsidRPr="00F663AF">
        <w:rPr>
          <w:rFonts w:asciiTheme="majorHAnsi" w:eastAsiaTheme="majorHAnsi" w:hAnsiTheme="majorHAnsi" w:cs="ＭＳ Ｐゴシック" w:hint="eastAsia"/>
          <w:kern w:val="0"/>
          <w:sz w:val="22"/>
          <w:szCs w:val="22"/>
        </w:rPr>
        <w:t>の優れた取組を表彰しています。具体的には「環境への配慮・脱炭素」「次世代育成の推進」「地域社会への貢献」「従業員満足度の向上」の</w:t>
      </w:r>
      <w:r w:rsidR="006C0704" w:rsidRPr="00F663AF">
        <w:rPr>
          <w:rFonts w:asciiTheme="majorHAnsi" w:eastAsiaTheme="majorHAnsi" w:hAnsiTheme="majorHAnsi" w:cs="ＭＳ Ｐゴシック" w:hint="eastAsia"/>
          <w:kern w:val="0"/>
          <w:sz w:val="22"/>
          <w:szCs w:val="22"/>
        </w:rPr>
        <w:t>４</w:t>
      </w:r>
      <w:r w:rsidRPr="00F663AF">
        <w:rPr>
          <w:rFonts w:asciiTheme="majorHAnsi" w:eastAsiaTheme="majorHAnsi" w:hAnsiTheme="majorHAnsi" w:cs="ＭＳ Ｐゴシック" w:hint="eastAsia"/>
          <w:kern w:val="0"/>
          <w:sz w:val="22"/>
          <w:szCs w:val="22"/>
        </w:rPr>
        <w:t>つの取組を実践することで、他の県内企業のモデルとなる企業が表彰の対象となります。令和</w:t>
      </w:r>
      <w:r w:rsidR="00C54A84" w:rsidRPr="00C54A84">
        <w:rPr>
          <w:rFonts w:asciiTheme="majorHAnsi" w:eastAsiaTheme="majorHAnsi" w:hAnsiTheme="majorHAnsi" w:cs="ＭＳ Ｐゴシック" w:hint="eastAsia"/>
          <w:kern w:val="0"/>
          <w:sz w:val="22"/>
          <w:szCs w:val="22"/>
          <w:highlight w:val="yellow"/>
        </w:rPr>
        <w:t>８</w:t>
      </w:r>
      <w:r w:rsidRPr="00F663AF">
        <w:rPr>
          <w:rFonts w:asciiTheme="majorHAnsi" w:eastAsiaTheme="majorHAnsi" w:hAnsiTheme="majorHAnsi" w:cs="ＭＳ Ｐゴシック" w:hint="eastAsia"/>
          <w:kern w:val="0"/>
          <w:sz w:val="22"/>
          <w:szCs w:val="22"/>
        </w:rPr>
        <w:t>年度は</w:t>
      </w:r>
      <w:r w:rsidR="006C0704" w:rsidRPr="00F663AF">
        <w:rPr>
          <w:rFonts w:asciiTheme="majorHAnsi" w:eastAsiaTheme="majorHAnsi" w:hAnsiTheme="majorHAnsi" w:cs="ＭＳ Ｐゴシック" w:hint="eastAsia"/>
          <w:kern w:val="0"/>
          <w:sz w:val="22"/>
          <w:szCs w:val="22"/>
        </w:rPr>
        <w:t>５</w:t>
      </w:r>
      <w:r w:rsidRPr="00F663AF">
        <w:rPr>
          <w:rFonts w:asciiTheme="majorHAnsi" w:eastAsiaTheme="majorHAnsi" w:hAnsiTheme="majorHAnsi" w:cs="ＭＳ Ｐゴシック" w:hint="eastAsia"/>
          <w:kern w:val="0"/>
          <w:sz w:val="22"/>
          <w:szCs w:val="22"/>
        </w:rPr>
        <w:t>月頃募集開始予定です。</w:t>
      </w:r>
    </w:p>
    <w:p w14:paraId="2729763F" w14:textId="77777777" w:rsidR="00C34D63" w:rsidRPr="00F663AF" w:rsidRDefault="00430BC3" w:rsidP="00430BC3">
      <w:pPr>
        <w:spacing w:line="300" w:lineRule="exact"/>
        <w:rPr>
          <w:rFonts w:asciiTheme="majorHAnsi" w:eastAsiaTheme="majorHAnsi" w:hAnsiTheme="majorHAnsi" w:cs="ＭＳ Ｐゴシック"/>
          <w:kern w:val="0"/>
          <w:sz w:val="22"/>
          <w:szCs w:val="22"/>
        </w:rPr>
      </w:pPr>
      <w:r w:rsidRPr="00F663AF">
        <w:rPr>
          <w:rFonts w:asciiTheme="majorHAnsi" w:eastAsiaTheme="majorHAnsi" w:hAnsiTheme="majorHAnsi" w:hint="eastAsia"/>
          <w:noProof/>
          <w:sz w:val="22"/>
          <w:szCs w:val="22"/>
        </w:rPr>
        <w:drawing>
          <wp:anchor distT="0" distB="0" distL="114300" distR="114300" simplePos="0" relativeHeight="251760640" behindDoc="0" locked="0" layoutInCell="1" allowOverlap="1" wp14:anchorId="4E381354" wp14:editId="5E301AD2">
            <wp:simplePos x="0" y="0"/>
            <wp:positionH relativeFrom="column">
              <wp:posOffset>5594350</wp:posOffset>
            </wp:positionH>
            <wp:positionV relativeFrom="paragraph">
              <wp:posOffset>3175</wp:posOffset>
            </wp:positionV>
            <wp:extent cx="596900" cy="596900"/>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96900"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D7293" w14:textId="77777777" w:rsidR="007878AA" w:rsidRDefault="00C34D63" w:rsidP="00C34D63">
      <w:pPr>
        <w:spacing w:line="300" w:lineRule="exact"/>
        <w:ind w:firstLineChars="100" w:firstLine="220"/>
        <w:rPr>
          <w:rFonts w:asciiTheme="majorHAnsi" w:eastAsiaTheme="majorHAnsi" w:hAnsiTheme="majorHAnsi"/>
          <w:sz w:val="22"/>
          <w:szCs w:val="22"/>
        </w:rPr>
      </w:pPr>
      <w:r w:rsidRPr="00F663AF">
        <w:rPr>
          <w:rFonts w:asciiTheme="majorHAnsi" w:eastAsiaTheme="majorHAnsi" w:hAnsiTheme="majorHAnsi" w:cs="ＭＳ Ｐゴシック" w:hint="eastAsia"/>
          <w:kern w:val="0"/>
          <w:sz w:val="22"/>
          <w:szCs w:val="22"/>
          <w:bdr w:val="single" w:sz="4" w:space="0" w:color="auto"/>
        </w:rPr>
        <w:t>お問い合わせ先</w:t>
      </w:r>
      <w:r w:rsidRPr="00F663AF">
        <w:rPr>
          <w:rFonts w:asciiTheme="majorHAnsi" w:eastAsiaTheme="majorHAnsi" w:hAnsiTheme="majorHAnsi" w:cs="ＭＳ Ｐゴシック" w:hint="eastAsia"/>
          <w:kern w:val="0"/>
          <w:sz w:val="22"/>
          <w:szCs w:val="22"/>
        </w:rPr>
        <w:t>：</w:t>
      </w:r>
      <w:r w:rsidR="006C0704" w:rsidRPr="00F663AF">
        <w:rPr>
          <w:rFonts w:asciiTheme="majorHAnsi" w:eastAsiaTheme="majorHAnsi" w:hAnsiTheme="majorHAnsi" w:hint="eastAsia"/>
          <w:sz w:val="22"/>
          <w:szCs w:val="22"/>
        </w:rPr>
        <w:t>三重県雇用経済部</w:t>
      </w:r>
      <w:r w:rsidRPr="00F663AF">
        <w:rPr>
          <w:rFonts w:asciiTheme="majorHAnsi" w:eastAsiaTheme="majorHAnsi" w:hAnsiTheme="majorHAnsi" w:hint="eastAsia"/>
          <w:sz w:val="22"/>
          <w:szCs w:val="22"/>
        </w:rPr>
        <w:t>中小企業・サービス産業振興課</w:t>
      </w:r>
    </w:p>
    <w:p w14:paraId="7CAA2341" w14:textId="2279A61F" w:rsidR="00C34D63" w:rsidRPr="00C54A84" w:rsidRDefault="007878AA" w:rsidP="00C34D63">
      <w:pPr>
        <w:spacing w:line="300" w:lineRule="exact"/>
        <w:ind w:firstLineChars="100" w:firstLine="220"/>
        <w:rPr>
          <w:rFonts w:asciiTheme="majorHAnsi" w:eastAsiaTheme="majorHAnsi" w:hAnsiTheme="majorHAnsi"/>
          <w:sz w:val="22"/>
          <w:szCs w:val="22"/>
          <w:highlight w:val="yellow"/>
        </w:rPr>
      </w:pPr>
      <w:r>
        <w:rPr>
          <w:rFonts w:asciiTheme="majorHAnsi" w:eastAsiaTheme="majorHAnsi" w:hAnsiTheme="majorHAnsi" w:hint="eastAsia"/>
          <w:sz w:val="22"/>
          <w:szCs w:val="22"/>
        </w:rPr>
        <w:t xml:space="preserve">　　　　　　　　</w:t>
      </w:r>
      <w:r w:rsidRPr="00C54A84">
        <w:rPr>
          <w:rFonts w:asciiTheme="majorHAnsi" w:eastAsiaTheme="majorHAnsi" w:hAnsiTheme="majorHAnsi" w:hint="eastAsia"/>
          <w:sz w:val="22"/>
          <w:szCs w:val="22"/>
          <w:highlight w:val="yellow"/>
        </w:rPr>
        <w:t>中小企業サービス産業振興班</w:t>
      </w:r>
      <w:r w:rsidR="00C34D63" w:rsidRPr="00C54A84">
        <w:rPr>
          <w:rFonts w:asciiTheme="majorHAnsi" w:eastAsiaTheme="majorHAnsi" w:hAnsiTheme="majorHAnsi" w:hint="eastAsia"/>
          <w:sz w:val="22"/>
          <w:szCs w:val="22"/>
          <w:highlight w:val="yellow"/>
        </w:rPr>
        <w:t xml:space="preserve"> </w:t>
      </w:r>
    </w:p>
    <w:p w14:paraId="261762AF" w14:textId="61E6DDE5" w:rsidR="00C34D63" w:rsidRPr="00F663AF" w:rsidRDefault="00C34D63" w:rsidP="00C34D63">
      <w:pPr>
        <w:spacing w:line="300" w:lineRule="exact"/>
        <w:ind w:firstLineChars="900" w:firstLine="1980"/>
        <w:rPr>
          <w:rFonts w:asciiTheme="majorHAnsi" w:eastAsiaTheme="majorHAnsi" w:hAnsiTheme="majorHAnsi"/>
        </w:rPr>
      </w:pPr>
      <w:r w:rsidRPr="00C54A84">
        <w:rPr>
          <w:rFonts w:asciiTheme="majorHAnsi" w:eastAsiaTheme="majorHAnsi" w:hAnsiTheme="majorHAnsi" w:hint="eastAsia"/>
          <w:sz w:val="22"/>
          <w:szCs w:val="22"/>
          <w:highlight w:val="yellow"/>
        </w:rPr>
        <w:t>電話059-224-2</w:t>
      </w:r>
      <w:r w:rsidR="007878AA" w:rsidRPr="00C54A84">
        <w:rPr>
          <w:rFonts w:asciiTheme="majorHAnsi" w:eastAsiaTheme="majorHAnsi" w:hAnsiTheme="majorHAnsi" w:hint="eastAsia"/>
          <w:sz w:val="22"/>
          <w:szCs w:val="22"/>
          <w:highlight w:val="yellow"/>
        </w:rPr>
        <w:t>534</w:t>
      </w:r>
      <w:r w:rsidRPr="00C54A84">
        <w:rPr>
          <w:rFonts w:asciiTheme="majorHAnsi" w:eastAsiaTheme="majorHAnsi" w:hAnsiTheme="majorHAnsi" w:hint="eastAsia"/>
          <w:sz w:val="22"/>
          <w:szCs w:val="22"/>
          <w:highlight w:val="yellow"/>
        </w:rPr>
        <w:t xml:space="preserve">　E-mail：</w:t>
      </w:r>
      <w:r w:rsidR="007878AA" w:rsidRPr="00C54A84">
        <w:rPr>
          <w:rFonts w:asciiTheme="majorHAnsi" w:eastAsiaTheme="majorHAnsi" w:hAnsiTheme="majorHAnsi" w:hint="eastAsia"/>
          <w:sz w:val="22"/>
          <w:szCs w:val="22"/>
          <w:highlight w:val="yellow"/>
        </w:rPr>
        <w:t>chusho</w:t>
      </w:r>
      <w:r w:rsidRPr="00C54A84">
        <w:rPr>
          <w:rFonts w:asciiTheme="majorHAnsi" w:eastAsiaTheme="majorHAnsi" w:hAnsiTheme="majorHAnsi"/>
          <w:sz w:val="22"/>
          <w:szCs w:val="22"/>
          <w:highlight w:val="yellow"/>
        </w:rPr>
        <w:t>@pref.mie.lg.jp</w:t>
      </w:r>
      <w:r w:rsidRPr="00F663AF">
        <w:rPr>
          <w:rFonts w:asciiTheme="majorHAnsi" w:eastAsiaTheme="majorHAnsi" w:hAnsiTheme="majorHAnsi"/>
        </w:rPr>
        <w:t xml:space="preserve"> </w:t>
      </w:r>
    </w:p>
    <w:p w14:paraId="6A31A6F8" w14:textId="77777777" w:rsidR="00C34D63" w:rsidRPr="00F663AF" w:rsidRDefault="00C34D63" w:rsidP="00430BC3">
      <w:pPr>
        <w:spacing w:line="300" w:lineRule="exact"/>
        <w:ind w:firstLineChars="950" w:firstLine="1995"/>
        <w:rPr>
          <w:rFonts w:asciiTheme="majorHAnsi" w:eastAsiaTheme="majorHAnsi" w:hAnsiTheme="majorHAnsi" w:cs="ＭＳ 明朝"/>
          <w:b/>
          <w:sz w:val="22"/>
          <w:szCs w:val="22"/>
        </w:rPr>
      </w:pPr>
      <w:r w:rsidRPr="00F663AF">
        <w:rPr>
          <w:rFonts w:asciiTheme="majorHAnsi" w:eastAsiaTheme="majorHAnsi" w:hAnsiTheme="majorHAnsi" w:hint="eastAsia"/>
        </w:rPr>
        <w:t>HP：</w:t>
      </w:r>
      <w:r w:rsidR="00430BC3" w:rsidRPr="00F663AF">
        <w:rPr>
          <w:rFonts w:asciiTheme="majorHAnsi" w:eastAsiaTheme="majorHAnsi" w:hAnsiTheme="majorHAnsi"/>
        </w:rPr>
        <w:t>https://www.pref.mie.lg.jp/SHINSAN/HP/000262468.htm</w:t>
      </w:r>
    </w:p>
    <w:p w14:paraId="037643F4" w14:textId="77777777" w:rsidR="00E05144" w:rsidRDefault="00E05144">
      <w:pPr>
        <w:rPr>
          <w:rFonts w:asciiTheme="majorHAnsi" w:eastAsiaTheme="majorHAnsi" w:hAnsiTheme="majorHAnsi"/>
        </w:rPr>
      </w:pPr>
    </w:p>
    <w:p w14:paraId="4C4B6481" w14:textId="521B7C24" w:rsidR="00430BC3" w:rsidRPr="00F663AF" w:rsidRDefault="00430BC3">
      <w:pPr>
        <w:rPr>
          <w:rFonts w:asciiTheme="majorHAnsi" w:eastAsiaTheme="majorHAnsi" w:hAnsiTheme="majorHAnsi"/>
        </w:rPr>
      </w:pPr>
      <w:r w:rsidRPr="00F663AF">
        <w:rPr>
          <w:rFonts w:asciiTheme="majorHAnsi" w:eastAsiaTheme="majorHAnsi" w:hAnsiTheme="majorHAnsi"/>
        </w:rPr>
        <w:t>三重県雇用経済部雇用対策課</w:t>
      </w:r>
    </w:p>
    <w:p w14:paraId="035B7D3D" w14:textId="77777777" w:rsidR="00C34D63" w:rsidRPr="00F663AF" w:rsidRDefault="00430BC3">
      <w:pPr>
        <w:rPr>
          <w:rFonts w:asciiTheme="majorHAnsi" w:eastAsiaTheme="majorHAnsi" w:hAnsiTheme="majorHAnsi"/>
        </w:rPr>
      </w:pPr>
      <w:r w:rsidRPr="00F663AF">
        <w:rPr>
          <w:rFonts w:asciiTheme="majorHAnsi" w:eastAsiaTheme="majorHAnsi" w:hAnsiTheme="majorHAnsi"/>
        </w:rPr>
        <w:t>〒514－8570　三重県津市広明町13番地 TEL 059-224-2454 / E-</w:t>
      </w:r>
      <w:r w:rsidRPr="00F663AF">
        <w:rPr>
          <w:rFonts w:asciiTheme="majorHAnsi" w:eastAsiaTheme="majorHAnsi" w:hAnsiTheme="majorHAnsi" w:hint="eastAsia"/>
        </w:rPr>
        <w:t xml:space="preserve">mail </w:t>
      </w:r>
      <w:hyperlink r:id="rId40" w:history="1">
        <w:r w:rsidRPr="00F663AF">
          <w:rPr>
            <w:rStyle w:val="a7"/>
            <w:rFonts w:asciiTheme="majorHAnsi" w:eastAsiaTheme="majorHAnsi" w:hAnsiTheme="majorHAnsi" w:cs="Century"/>
          </w:rPr>
          <w:t>koyou@pref.mie.lg.jp</w:t>
        </w:r>
      </w:hyperlink>
    </w:p>
    <w:p w14:paraId="67E02E80" w14:textId="14CA4819" w:rsidR="00C34D63" w:rsidRPr="00F663AF" w:rsidRDefault="00430BC3" w:rsidP="00430BC3">
      <w:pPr>
        <w:jc w:val="right"/>
        <w:rPr>
          <w:rFonts w:asciiTheme="majorHAnsi" w:eastAsiaTheme="majorHAnsi" w:hAnsiTheme="majorHAnsi"/>
        </w:rPr>
      </w:pPr>
      <w:r w:rsidRPr="00C54A84">
        <w:rPr>
          <w:rFonts w:asciiTheme="majorHAnsi" w:eastAsiaTheme="majorHAnsi" w:hAnsiTheme="majorHAnsi" w:hint="eastAsia"/>
          <w:highlight w:val="yellow"/>
        </w:rPr>
        <w:t>令和</w:t>
      </w:r>
      <w:r w:rsidR="00E05144" w:rsidRPr="00C54A84">
        <w:rPr>
          <w:rFonts w:asciiTheme="majorHAnsi" w:eastAsiaTheme="majorHAnsi" w:hAnsiTheme="majorHAnsi" w:hint="eastAsia"/>
          <w:highlight w:val="yellow"/>
        </w:rPr>
        <w:t>８</w:t>
      </w:r>
      <w:r w:rsidRPr="00C54A84">
        <w:rPr>
          <w:rFonts w:asciiTheme="majorHAnsi" w:eastAsiaTheme="majorHAnsi" w:hAnsiTheme="majorHAnsi" w:hint="eastAsia"/>
          <w:highlight w:val="yellow"/>
        </w:rPr>
        <w:t>年３月発行</w:t>
      </w:r>
    </w:p>
    <w:sectPr w:rsidR="00C34D63" w:rsidRPr="00F663AF" w:rsidSect="00C34D6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5F68C" w14:textId="77777777" w:rsidR="00A10244" w:rsidRDefault="00A10244" w:rsidP="00C34D63">
      <w:r>
        <w:separator/>
      </w:r>
    </w:p>
  </w:endnote>
  <w:endnote w:type="continuationSeparator" w:id="0">
    <w:p w14:paraId="0E303EDF" w14:textId="77777777" w:rsidR="00A10244" w:rsidRDefault="00A10244" w:rsidP="00C34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1163B4" w14:textId="77777777" w:rsidR="00A10244" w:rsidRDefault="00A10244" w:rsidP="00C34D63">
      <w:r>
        <w:separator/>
      </w:r>
    </w:p>
  </w:footnote>
  <w:footnote w:type="continuationSeparator" w:id="0">
    <w:p w14:paraId="1A9A2B3D" w14:textId="77777777" w:rsidR="00A10244" w:rsidRDefault="00A10244" w:rsidP="00C34D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4C70"/>
    <w:multiLevelType w:val="hybridMultilevel"/>
    <w:tmpl w:val="4F42F81E"/>
    <w:lvl w:ilvl="0" w:tplc="BC0A463E">
      <w:start w:val="3"/>
      <w:numFmt w:val="bullet"/>
      <w:lvlText w:val="＊"/>
      <w:lvlJc w:val="left"/>
      <w:pPr>
        <w:tabs>
          <w:tab w:val="num" w:pos="541"/>
        </w:tabs>
        <w:ind w:left="541" w:hanging="360"/>
      </w:pPr>
      <w:rPr>
        <w:rFonts w:ascii="ＭＳ 明朝" w:eastAsia="ＭＳ 明朝" w:hAnsi="ＭＳ 明朝" w:cs="Times New Roman" w:hint="eastAsia"/>
      </w:rPr>
    </w:lvl>
    <w:lvl w:ilvl="1" w:tplc="0409000B" w:tentative="1">
      <w:start w:val="1"/>
      <w:numFmt w:val="bullet"/>
      <w:lvlText w:val=""/>
      <w:lvlJc w:val="left"/>
      <w:pPr>
        <w:tabs>
          <w:tab w:val="num" w:pos="1021"/>
        </w:tabs>
        <w:ind w:left="1021" w:hanging="420"/>
      </w:pPr>
      <w:rPr>
        <w:rFonts w:ascii="Wingdings" w:hAnsi="Wingdings" w:hint="default"/>
      </w:rPr>
    </w:lvl>
    <w:lvl w:ilvl="2" w:tplc="0409000D" w:tentative="1">
      <w:start w:val="1"/>
      <w:numFmt w:val="bullet"/>
      <w:lvlText w:val=""/>
      <w:lvlJc w:val="left"/>
      <w:pPr>
        <w:tabs>
          <w:tab w:val="num" w:pos="1441"/>
        </w:tabs>
        <w:ind w:left="1441" w:hanging="420"/>
      </w:pPr>
      <w:rPr>
        <w:rFonts w:ascii="Wingdings" w:hAnsi="Wingdings" w:hint="default"/>
      </w:rPr>
    </w:lvl>
    <w:lvl w:ilvl="3" w:tplc="04090001" w:tentative="1">
      <w:start w:val="1"/>
      <w:numFmt w:val="bullet"/>
      <w:lvlText w:val=""/>
      <w:lvlJc w:val="left"/>
      <w:pPr>
        <w:tabs>
          <w:tab w:val="num" w:pos="1861"/>
        </w:tabs>
        <w:ind w:left="1861" w:hanging="420"/>
      </w:pPr>
      <w:rPr>
        <w:rFonts w:ascii="Wingdings" w:hAnsi="Wingdings" w:hint="default"/>
      </w:rPr>
    </w:lvl>
    <w:lvl w:ilvl="4" w:tplc="0409000B" w:tentative="1">
      <w:start w:val="1"/>
      <w:numFmt w:val="bullet"/>
      <w:lvlText w:val=""/>
      <w:lvlJc w:val="left"/>
      <w:pPr>
        <w:tabs>
          <w:tab w:val="num" w:pos="2281"/>
        </w:tabs>
        <w:ind w:left="2281" w:hanging="420"/>
      </w:pPr>
      <w:rPr>
        <w:rFonts w:ascii="Wingdings" w:hAnsi="Wingdings" w:hint="default"/>
      </w:rPr>
    </w:lvl>
    <w:lvl w:ilvl="5" w:tplc="0409000D" w:tentative="1">
      <w:start w:val="1"/>
      <w:numFmt w:val="bullet"/>
      <w:lvlText w:val=""/>
      <w:lvlJc w:val="left"/>
      <w:pPr>
        <w:tabs>
          <w:tab w:val="num" w:pos="2701"/>
        </w:tabs>
        <w:ind w:left="2701" w:hanging="420"/>
      </w:pPr>
      <w:rPr>
        <w:rFonts w:ascii="Wingdings" w:hAnsi="Wingdings" w:hint="default"/>
      </w:rPr>
    </w:lvl>
    <w:lvl w:ilvl="6" w:tplc="04090001" w:tentative="1">
      <w:start w:val="1"/>
      <w:numFmt w:val="bullet"/>
      <w:lvlText w:val=""/>
      <w:lvlJc w:val="left"/>
      <w:pPr>
        <w:tabs>
          <w:tab w:val="num" w:pos="3121"/>
        </w:tabs>
        <w:ind w:left="3121" w:hanging="420"/>
      </w:pPr>
      <w:rPr>
        <w:rFonts w:ascii="Wingdings" w:hAnsi="Wingdings" w:hint="default"/>
      </w:rPr>
    </w:lvl>
    <w:lvl w:ilvl="7" w:tplc="0409000B" w:tentative="1">
      <w:start w:val="1"/>
      <w:numFmt w:val="bullet"/>
      <w:lvlText w:val=""/>
      <w:lvlJc w:val="left"/>
      <w:pPr>
        <w:tabs>
          <w:tab w:val="num" w:pos="3541"/>
        </w:tabs>
        <w:ind w:left="3541" w:hanging="420"/>
      </w:pPr>
      <w:rPr>
        <w:rFonts w:ascii="Wingdings" w:hAnsi="Wingdings" w:hint="default"/>
      </w:rPr>
    </w:lvl>
    <w:lvl w:ilvl="8" w:tplc="0409000D" w:tentative="1">
      <w:start w:val="1"/>
      <w:numFmt w:val="bullet"/>
      <w:lvlText w:val=""/>
      <w:lvlJc w:val="left"/>
      <w:pPr>
        <w:tabs>
          <w:tab w:val="num" w:pos="3961"/>
        </w:tabs>
        <w:ind w:left="3961" w:hanging="420"/>
      </w:pPr>
      <w:rPr>
        <w:rFonts w:ascii="Wingdings" w:hAnsi="Wingdings" w:hint="default"/>
      </w:rPr>
    </w:lvl>
  </w:abstractNum>
  <w:abstractNum w:abstractNumId="1" w15:restartNumberingAfterBreak="1">
    <w:nsid w:val="01177E5C"/>
    <w:multiLevelType w:val="hybridMultilevel"/>
    <w:tmpl w:val="D9589A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670207E"/>
    <w:multiLevelType w:val="hybridMultilevel"/>
    <w:tmpl w:val="E7A442A4"/>
    <w:lvl w:ilvl="0" w:tplc="A81CDC96">
      <w:start w:val="5"/>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06AF123B"/>
    <w:multiLevelType w:val="hybridMultilevel"/>
    <w:tmpl w:val="0B46C498"/>
    <w:lvl w:ilvl="0" w:tplc="63682B92">
      <w:start w:val="2010"/>
      <w:numFmt w:val="bullet"/>
      <w:lvlText w:val="・"/>
      <w:lvlJc w:val="left"/>
      <w:pPr>
        <w:tabs>
          <w:tab w:val="num" w:pos="439"/>
        </w:tabs>
        <w:ind w:left="439" w:hanging="360"/>
      </w:pPr>
      <w:rPr>
        <w:rFonts w:ascii="ＭＳ Ｐゴシック" w:eastAsia="ＭＳ Ｐゴシック" w:hAnsi="ＭＳ Ｐゴシック" w:cs="ＭＳ ゴシック" w:hint="eastAsia"/>
      </w:rPr>
    </w:lvl>
    <w:lvl w:ilvl="1" w:tplc="0409000B" w:tentative="1">
      <w:start w:val="1"/>
      <w:numFmt w:val="bullet"/>
      <w:lvlText w:val=""/>
      <w:lvlJc w:val="left"/>
      <w:pPr>
        <w:tabs>
          <w:tab w:val="num" w:pos="919"/>
        </w:tabs>
        <w:ind w:left="919" w:hanging="420"/>
      </w:pPr>
      <w:rPr>
        <w:rFonts w:ascii="Wingdings" w:hAnsi="Wingdings" w:hint="default"/>
      </w:rPr>
    </w:lvl>
    <w:lvl w:ilvl="2" w:tplc="0409000D" w:tentative="1">
      <w:start w:val="1"/>
      <w:numFmt w:val="bullet"/>
      <w:lvlText w:val=""/>
      <w:lvlJc w:val="left"/>
      <w:pPr>
        <w:tabs>
          <w:tab w:val="num" w:pos="1339"/>
        </w:tabs>
        <w:ind w:left="1339" w:hanging="420"/>
      </w:pPr>
      <w:rPr>
        <w:rFonts w:ascii="Wingdings" w:hAnsi="Wingdings" w:hint="default"/>
      </w:rPr>
    </w:lvl>
    <w:lvl w:ilvl="3" w:tplc="04090001" w:tentative="1">
      <w:start w:val="1"/>
      <w:numFmt w:val="bullet"/>
      <w:lvlText w:val=""/>
      <w:lvlJc w:val="left"/>
      <w:pPr>
        <w:tabs>
          <w:tab w:val="num" w:pos="1759"/>
        </w:tabs>
        <w:ind w:left="1759" w:hanging="420"/>
      </w:pPr>
      <w:rPr>
        <w:rFonts w:ascii="Wingdings" w:hAnsi="Wingdings" w:hint="default"/>
      </w:rPr>
    </w:lvl>
    <w:lvl w:ilvl="4" w:tplc="0409000B" w:tentative="1">
      <w:start w:val="1"/>
      <w:numFmt w:val="bullet"/>
      <w:lvlText w:val=""/>
      <w:lvlJc w:val="left"/>
      <w:pPr>
        <w:tabs>
          <w:tab w:val="num" w:pos="2179"/>
        </w:tabs>
        <w:ind w:left="2179" w:hanging="420"/>
      </w:pPr>
      <w:rPr>
        <w:rFonts w:ascii="Wingdings" w:hAnsi="Wingdings" w:hint="default"/>
      </w:rPr>
    </w:lvl>
    <w:lvl w:ilvl="5" w:tplc="0409000D" w:tentative="1">
      <w:start w:val="1"/>
      <w:numFmt w:val="bullet"/>
      <w:lvlText w:val=""/>
      <w:lvlJc w:val="left"/>
      <w:pPr>
        <w:tabs>
          <w:tab w:val="num" w:pos="2599"/>
        </w:tabs>
        <w:ind w:left="2599" w:hanging="420"/>
      </w:pPr>
      <w:rPr>
        <w:rFonts w:ascii="Wingdings" w:hAnsi="Wingdings" w:hint="default"/>
      </w:rPr>
    </w:lvl>
    <w:lvl w:ilvl="6" w:tplc="04090001" w:tentative="1">
      <w:start w:val="1"/>
      <w:numFmt w:val="bullet"/>
      <w:lvlText w:val=""/>
      <w:lvlJc w:val="left"/>
      <w:pPr>
        <w:tabs>
          <w:tab w:val="num" w:pos="3019"/>
        </w:tabs>
        <w:ind w:left="3019" w:hanging="420"/>
      </w:pPr>
      <w:rPr>
        <w:rFonts w:ascii="Wingdings" w:hAnsi="Wingdings" w:hint="default"/>
      </w:rPr>
    </w:lvl>
    <w:lvl w:ilvl="7" w:tplc="0409000B" w:tentative="1">
      <w:start w:val="1"/>
      <w:numFmt w:val="bullet"/>
      <w:lvlText w:val=""/>
      <w:lvlJc w:val="left"/>
      <w:pPr>
        <w:tabs>
          <w:tab w:val="num" w:pos="3439"/>
        </w:tabs>
        <w:ind w:left="3439" w:hanging="420"/>
      </w:pPr>
      <w:rPr>
        <w:rFonts w:ascii="Wingdings" w:hAnsi="Wingdings" w:hint="default"/>
      </w:rPr>
    </w:lvl>
    <w:lvl w:ilvl="8" w:tplc="0409000D" w:tentative="1">
      <w:start w:val="1"/>
      <w:numFmt w:val="bullet"/>
      <w:lvlText w:val=""/>
      <w:lvlJc w:val="left"/>
      <w:pPr>
        <w:tabs>
          <w:tab w:val="num" w:pos="3859"/>
        </w:tabs>
        <w:ind w:left="3859" w:hanging="420"/>
      </w:pPr>
      <w:rPr>
        <w:rFonts w:ascii="Wingdings" w:hAnsi="Wingdings" w:hint="default"/>
      </w:rPr>
    </w:lvl>
  </w:abstractNum>
  <w:abstractNum w:abstractNumId="4" w15:restartNumberingAfterBreak="0">
    <w:nsid w:val="08F07DFB"/>
    <w:multiLevelType w:val="hybridMultilevel"/>
    <w:tmpl w:val="0D7CB462"/>
    <w:lvl w:ilvl="0" w:tplc="68D88356">
      <w:start w:val="4"/>
      <w:numFmt w:val="bullet"/>
      <w:lvlText w:val="●"/>
      <w:lvlJc w:val="left"/>
      <w:pPr>
        <w:ind w:left="360" w:hanging="360"/>
      </w:pPr>
      <w:rPr>
        <w:rFonts w:ascii="游ゴシック Light" w:eastAsia="游ゴシック Light" w:hAnsi="游ゴシック Light"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1B9224D"/>
    <w:multiLevelType w:val="hybridMultilevel"/>
    <w:tmpl w:val="640EF980"/>
    <w:lvl w:ilvl="0" w:tplc="7610E778">
      <w:start w:val="1"/>
      <w:numFmt w:val="decimalFullWidth"/>
      <w:lvlText w:val="（%1）"/>
      <w:lvlJc w:val="left"/>
      <w:pPr>
        <w:ind w:left="9226" w:hanging="720"/>
      </w:pPr>
      <w:rPr>
        <w:rFonts w:hint="default"/>
      </w:rPr>
    </w:lvl>
    <w:lvl w:ilvl="1" w:tplc="04090017" w:tentative="1">
      <w:start w:val="1"/>
      <w:numFmt w:val="aiueoFullWidth"/>
      <w:lvlText w:val="(%2)"/>
      <w:lvlJc w:val="left"/>
      <w:pPr>
        <w:ind w:left="9346" w:hanging="420"/>
      </w:pPr>
    </w:lvl>
    <w:lvl w:ilvl="2" w:tplc="04090011" w:tentative="1">
      <w:start w:val="1"/>
      <w:numFmt w:val="decimalEnclosedCircle"/>
      <w:lvlText w:val="%3"/>
      <w:lvlJc w:val="left"/>
      <w:pPr>
        <w:ind w:left="9766" w:hanging="420"/>
      </w:pPr>
    </w:lvl>
    <w:lvl w:ilvl="3" w:tplc="0409000F" w:tentative="1">
      <w:start w:val="1"/>
      <w:numFmt w:val="decimal"/>
      <w:lvlText w:val="%4."/>
      <w:lvlJc w:val="left"/>
      <w:pPr>
        <w:ind w:left="10186" w:hanging="420"/>
      </w:pPr>
    </w:lvl>
    <w:lvl w:ilvl="4" w:tplc="04090017" w:tentative="1">
      <w:start w:val="1"/>
      <w:numFmt w:val="aiueoFullWidth"/>
      <w:lvlText w:val="(%5)"/>
      <w:lvlJc w:val="left"/>
      <w:pPr>
        <w:ind w:left="10606" w:hanging="420"/>
      </w:pPr>
    </w:lvl>
    <w:lvl w:ilvl="5" w:tplc="04090011" w:tentative="1">
      <w:start w:val="1"/>
      <w:numFmt w:val="decimalEnclosedCircle"/>
      <w:lvlText w:val="%6"/>
      <w:lvlJc w:val="left"/>
      <w:pPr>
        <w:ind w:left="11026" w:hanging="420"/>
      </w:pPr>
    </w:lvl>
    <w:lvl w:ilvl="6" w:tplc="0409000F" w:tentative="1">
      <w:start w:val="1"/>
      <w:numFmt w:val="decimal"/>
      <w:lvlText w:val="%7."/>
      <w:lvlJc w:val="left"/>
      <w:pPr>
        <w:ind w:left="11446" w:hanging="420"/>
      </w:pPr>
    </w:lvl>
    <w:lvl w:ilvl="7" w:tplc="04090017" w:tentative="1">
      <w:start w:val="1"/>
      <w:numFmt w:val="aiueoFullWidth"/>
      <w:lvlText w:val="(%8)"/>
      <w:lvlJc w:val="left"/>
      <w:pPr>
        <w:ind w:left="11866" w:hanging="420"/>
      </w:pPr>
    </w:lvl>
    <w:lvl w:ilvl="8" w:tplc="04090011" w:tentative="1">
      <w:start w:val="1"/>
      <w:numFmt w:val="decimalEnclosedCircle"/>
      <w:lvlText w:val="%9"/>
      <w:lvlJc w:val="left"/>
      <w:pPr>
        <w:ind w:left="12286" w:hanging="420"/>
      </w:pPr>
    </w:lvl>
  </w:abstractNum>
  <w:abstractNum w:abstractNumId="6" w15:restartNumberingAfterBreak="0">
    <w:nsid w:val="1923081C"/>
    <w:multiLevelType w:val="hybridMultilevel"/>
    <w:tmpl w:val="41420F58"/>
    <w:lvl w:ilvl="0" w:tplc="C00ABA58">
      <w:start w:val="3"/>
      <w:numFmt w:val="bullet"/>
      <w:lvlText w:val="○"/>
      <w:lvlJc w:val="left"/>
      <w:pPr>
        <w:ind w:left="360" w:hanging="360"/>
      </w:pPr>
      <w:rPr>
        <w:rFonts w:ascii="ＭＳ 明朝" w:eastAsia="ＭＳ 明朝" w:hAnsi="ＭＳ 明朝" w:cs="Century"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1D8405AE"/>
    <w:multiLevelType w:val="hybridMultilevel"/>
    <w:tmpl w:val="397A4F52"/>
    <w:lvl w:ilvl="0" w:tplc="5C186E98">
      <w:start w:val="2009"/>
      <w:numFmt w:val="bullet"/>
      <w:lvlText w:val="◎"/>
      <w:lvlJc w:val="left"/>
      <w:pPr>
        <w:tabs>
          <w:tab w:val="num" w:pos="360"/>
        </w:tabs>
        <w:ind w:left="360" w:hanging="360"/>
      </w:pPr>
      <w:rPr>
        <w:rFonts w:ascii="ＭＳ Ｐゴシック" w:eastAsia="ＭＳ Ｐゴシック" w:hAnsi="ＭＳ Ｐゴシック"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32925FD"/>
    <w:multiLevelType w:val="hybridMultilevel"/>
    <w:tmpl w:val="C978898A"/>
    <w:lvl w:ilvl="0" w:tplc="CC883CE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28F27DBC"/>
    <w:multiLevelType w:val="hybridMultilevel"/>
    <w:tmpl w:val="E7D2177A"/>
    <w:lvl w:ilvl="0" w:tplc="293895F2">
      <w:start w:val="2009"/>
      <w:numFmt w:val="bullet"/>
      <w:lvlText w:val="◎"/>
      <w:lvlJc w:val="left"/>
      <w:pPr>
        <w:tabs>
          <w:tab w:val="num" w:pos="360"/>
        </w:tabs>
        <w:ind w:left="360" w:hanging="360"/>
      </w:pPr>
      <w:rPr>
        <w:rFonts w:ascii="ＭＳ Ｐゴシック" w:eastAsia="ＭＳ Ｐゴシック" w:hAnsi="ＭＳ Ｐゴシック"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D636FCC"/>
    <w:multiLevelType w:val="hybridMultilevel"/>
    <w:tmpl w:val="488A45EC"/>
    <w:lvl w:ilvl="0" w:tplc="52CA7EDC">
      <w:start w:val="6"/>
      <w:numFmt w:val="bullet"/>
      <w:lvlText w:val="・"/>
      <w:lvlJc w:val="left"/>
      <w:pPr>
        <w:ind w:left="360" w:hanging="36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319115C"/>
    <w:multiLevelType w:val="hybridMultilevel"/>
    <w:tmpl w:val="3F087B0E"/>
    <w:lvl w:ilvl="0" w:tplc="0ABAD836">
      <w:start w:val="1"/>
      <w:numFmt w:val="decimalFullWidth"/>
      <w:lvlText w:val="第%1条"/>
      <w:lvlJc w:val="left"/>
      <w:pPr>
        <w:ind w:left="478" w:hanging="720"/>
      </w:pPr>
      <w:rPr>
        <w:rFonts w:hint="default"/>
      </w:rPr>
    </w:lvl>
    <w:lvl w:ilvl="1" w:tplc="04090017" w:tentative="1">
      <w:start w:val="1"/>
      <w:numFmt w:val="aiueoFullWidth"/>
      <w:lvlText w:val="(%2)"/>
      <w:lvlJc w:val="left"/>
      <w:pPr>
        <w:ind w:left="598" w:hanging="420"/>
      </w:pPr>
    </w:lvl>
    <w:lvl w:ilvl="2" w:tplc="04090011" w:tentative="1">
      <w:start w:val="1"/>
      <w:numFmt w:val="decimalEnclosedCircle"/>
      <w:lvlText w:val="%3"/>
      <w:lvlJc w:val="left"/>
      <w:pPr>
        <w:ind w:left="1018" w:hanging="420"/>
      </w:pPr>
    </w:lvl>
    <w:lvl w:ilvl="3" w:tplc="0409000F" w:tentative="1">
      <w:start w:val="1"/>
      <w:numFmt w:val="decimal"/>
      <w:lvlText w:val="%4."/>
      <w:lvlJc w:val="left"/>
      <w:pPr>
        <w:ind w:left="1438" w:hanging="420"/>
      </w:pPr>
    </w:lvl>
    <w:lvl w:ilvl="4" w:tplc="04090017" w:tentative="1">
      <w:start w:val="1"/>
      <w:numFmt w:val="aiueoFullWidth"/>
      <w:lvlText w:val="(%5)"/>
      <w:lvlJc w:val="left"/>
      <w:pPr>
        <w:ind w:left="1858" w:hanging="420"/>
      </w:pPr>
    </w:lvl>
    <w:lvl w:ilvl="5" w:tplc="04090011" w:tentative="1">
      <w:start w:val="1"/>
      <w:numFmt w:val="decimalEnclosedCircle"/>
      <w:lvlText w:val="%6"/>
      <w:lvlJc w:val="left"/>
      <w:pPr>
        <w:ind w:left="2278" w:hanging="420"/>
      </w:pPr>
    </w:lvl>
    <w:lvl w:ilvl="6" w:tplc="0409000F" w:tentative="1">
      <w:start w:val="1"/>
      <w:numFmt w:val="decimal"/>
      <w:lvlText w:val="%7."/>
      <w:lvlJc w:val="left"/>
      <w:pPr>
        <w:ind w:left="2698" w:hanging="420"/>
      </w:pPr>
    </w:lvl>
    <w:lvl w:ilvl="7" w:tplc="04090017" w:tentative="1">
      <w:start w:val="1"/>
      <w:numFmt w:val="aiueoFullWidth"/>
      <w:lvlText w:val="(%8)"/>
      <w:lvlJc w:val="left"/>
      <w:pPr>
        <w:ind w:left="3118" w:hanging="420"/>
      </w:pPr>
    </w:lvl>
    <w:lvl w:ilvl="8" w:tplc="04090011" w:tentative="1">
      <w:start w:val="1"/>
      <w:numFmt w:val="decimalEnclosedCircle"/>
      <w:lvlText w:val="%9"/>
      <w:lvlJc w:val="left"/>
      <w:pPr>
        <w:ind w:left="3538" w:hanging="420"/>
      </w:pPr>
    </w:lvl>
  </w:abstractNum>
  <w:abstractNum w:abstractNumId="12" w15:restartNumberingAfterBreak="0">
    <w:nsid w:val="338C3B8C"/>
    <w:multiLevelType w:val="hybridMultilevel"/>
    <w:tmpl w:val="C1F6B2EE"/>
    <w:lvl w:ilvl="0" w:tplc="C032B6DC">
      <w:start w:val="3"/>
      <w:numFmt w:val="bullet"/>
      <w:lvlText w:val="※"/>
      <w:lvlJc w:val="left"/>
      <w:pPr>
        <w:ind w:left="360" w:hanging="360"/>
      </w:pPr>
      <w:rPr>
        <w:rFonts w:ascii="游ゴシック Light" w:eastAsia="游ゴシック Light" w:hAnsi="游ゴシック Light" w:cs="Century"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354B4A17"/>
    <w:multiLevelType w:val="hybridMultilevel"/>
    <w:tmpl w:val="C52CDF9A"/>
    <w:lvl w:ilvl="0" w:tplc="9F6C6546">
      <w:numFmt w:val="bullet"/>
      <w:lvlText w:val="＊"/>
      <w:lvlJc w:val="left"/>
      <w:pPr>
        <w:tabs>
          <w:tab w:val="num" w:pos="4102"/>
        </w:tabs>
        <w:ind w:left="4102" w:hanging="360"/>
      </w:pPr>
      <w:rPr>
        <w:rFonts w:ascii="ＭＳ 明朝" w:eastAsia="ＭＳ 明朝" w:hAnsi="ＭＳ 明朝" w:cs="Times New Roman" w:hint="eastAsia"/>
      </w:rPr>
    </w:lvl>
    <w:lvl w:ilvl="1" w:tplc="0409000B" w:tentative="1">
      <w:start w:val="1"/>
      <w:numFmt w:val="bullet"/>
      <w:lvlText w:val=""/>
      <w:lvlJc w:val="left"/>
      <w:pPr>
        <w:tabs>
          <w:tab w:val="num" w:pos="4582"/>
        </w:tabs>
        <w:ind w:left="4582" w:hanging="420"/>
      </w:pPr>
      <w:rPr>
        <w:rFonts w:ascii="Wingdings" w:hAnsi="Wingdings" w:hint="default"/>
      </w:rPr>
    </w:lvl>
    <w:lvl w:ilvl="2" w:tplc="0409000D" w:tentative="1">
      <w:start w:val="1"/>
      <w:numFmt w:val="bullet"/>
      <w:lvlText w:val=""/>
      <w:lvlJc w:val="left"/>
      <w:pPr>
        <w:tabs>
          <w:tab w:val="num" w:pos="5002"/>
        </w:tabs>
        <w:ind w:left="5002" w:hanging="420"/>
      </w:pPr>
      <w:rPr>
        <w:rFonts w:ascii="Wingdings" w:hAnsi="Wingdings" w:hint="default"/>
      </w:rPr>
    </w:lvl>
    <w:lvl w:ilvl="3" w:tplc="04090001" w:tentative="1">
      <w:start w:val="1"/>
      <w:numFmt w:val="bullet"/>
      <w:lvlText w:val=""/>
      <w:lvlJc w:val="left"/>
      <w:pPr>
        <w:tabs>
          <w:tab w:val="num" w:pos="5422"/>
        </w:tabs>
        <w:ind w:left="5422" w:hanging="420"/>
      </w:pPr>
      <w:rPr>
        <w:rFonts w:ascii="Wingdings" w:hAnsi="Wingdings" w:hint="default"/>
      </w:rPr>
    </w:lvl>
    <w:lvl w:ilvl="4" w:tplc="0409000B" w:tentative="1">
      <w:start w:val="1"/>
      <w:numFmt w:val="bullet"/>
      <w:lvlText w:val=""/>
      <w:lvlJc w:val="left"/>
      <w:pPr>
        <w:tabs>
          <w:tab w:val="num" w:pos="5842"/>
        </w:tabs>
        <w:ind w:left="5842" w:hanging="420"/>
      </w:pPr>
      <w:rPr>
        <w:rFonts w:ascii="Wingdings" w:hAnsi="Wingdings" w:hint="default"/>
      </w:rPr>
    </w:lvl>
    <w:lvl w:ilvl="5" w:tplc="0409000D" w:tentative="1">
      <w:start w:val="1"/>
      <w:numFmt w:val="bullet"/>
      <w:lvlText w:val=""/>
      <w:lvlJc w:val="left"/>
      <w:pPr>
        <w:tabs>
          <w:tab w:val="num" w:pos="6262"/>
        </w:tabs>
        <w:ind w:left="6262" w:hanging="420"/>
      </w:pPr>
      <w:rPr>
        <w:rFonts w:ascii="Wingdings" w:hAnsi="Wingdings" w:hint="default"/>
      </w:rPr>
    </w:lvl>
    <w:lvl w:ilvl="6" w:tplc="04090001" w:tentative="1">
      <w:start w:val="1"/>
      <w:numFmt w:val="bullet"/>
      <w:lvlText w:val=""/>
      <w:lvlJc w:val="left"/>
      <w:pPr>
        <w:tabs>
          <w:tab w:val="num" w:pos="6682"/>
        </w:tabs>
        <w:ind w:left="6682" w:hanging="420"/>
      </w:pPr>
      <w:rPr>
        <w:rFonts w:ascii="Wingdings" w:hAnsi="Wingdings" w:hint="default"/>
      </w:rPr>
    </w:lvl>
    <w:lvl w:ilvl="7" w:tplc="0409000B" w:tentative="1">
      <w:start w:val="1"/>
      <w:numFmt w:val="bullet"/>
      <w:lvlText w:val=""/>
      <w:lvlJc w:val="left"/>
      <w:pPr>
        <w:tabs>
          <w:tab w:val="num" w:pos="7102"/>
        </w:tabs>
        <w:ind w:left="7102" w:hanging="420"/>
      </w:pPr>
      <w:rPr>
        <w:rFonts w:ascii="Wingdings" w:hAnsi="Wingdings" w:hint="default"/>
      </w:rPr>
    </w:lvl>
    <w:lvl w:ilvl="8" w:tplc="0409000D" w:tentative="1">
      <w:start w:val="1"/>
      <w:numFmt w:val="bullet"/>
      <w:lvlText w:val=""/>
      <w:lvlJc w:val="left"/>
      <w:pPr>
        <w:tabs>
          <w:tab w:val="num" w:pos="7522"/>
        </w:tabs>
        <w:ind w:left="7522" w:hanging="420"/>
      </w:pPr>
      <w:rPr>
        <w:rFonts w:ascii="Wingdings" w:hAnsi="Wingdings" w:hint="default"/>
      </w:rPr>
    </w:lvl>
  </w:abstractNum>
  <w:abstractNum w:abstractNumId="14" w15:restartNumberingAfterBreak="0">
    <w:nsid w:val="35FA6AB2"/>
    <w:multiLevelType w:val="hybridMultilevel"/>
    <w:tmpl w:val="7A64E598"/>
    <w:lvl w:ilvl="0" w:tplc="A8C63900">
      <w:start w:val="5"/>
      <w:numFmt w:val="decimalFullWidth"/>
      <w:lvlText w:val="（%1）"/>
      <w:lvlJc w:val="left"/>
      <w:pPr>
        <w:tabs>
          <w:tab w:val="num" w:pos="976"/>
        </w:tabs>
        <w:ind w:left="976" w:hanging="735"/>
      </w:pPr>
      <w:rPr>
        <w:rFonts w:ascii="ＭＳ ゴシック" w:eastAsia="ＭＳ ゴシック" w:hAnsi="ＭＳ ゴシック" w:cs="Times New Roman" w:hint="default"/>
        <w:b/>
        <w:color w:val="000080"/>
        <w:sz w:val="24"/>
        <w:szCs w:val="24"/>
      </w:rPr>
    </w:lvl>
    <w:lvl w:ilvl="1" w:tplc="04090017" w:tentative="1">
      <w:start w:val="1"/>
      <w:numFmt w:val="aiueoFullWidth"/>
      <w:lvlText w:val="(%2)"/>
      <w:lvlJc w:val="left"/>
      <w:pPr>
        <w:tabs>
          <w:tab w:val="num" w:pos="1081"/>
        </w:tabs>
        <w:ind w:left="1081" w:hanging="420"/>
      </w:pPr>
      <w:rPr>
        <w:rFonts w:cs="Times New Roman"/>
      </w:rPr>
    </w:lvl>
    <w:lvl w:ilvl="2" w:tplc="04090011" w:tentative="1">
      <w:start w:val="1"/>
      <w:numFmt w:val="decimalEnclosedCircle"/>
      <w:lvlText w:val="%3"/>
      <w:lvlJc w:val="left"/>
      <w:pPr>
        <w:tabs>
          <w:tab w:val="num" w:pos="1501"/>
        </w:tabs>
        <w:ind w:left="1501" w:hanging="420"/>
      </w:pPr>
      <w:rPr>
        <w:rFonts w:cs="Times New Roman"/>
      </w:rPr>
    </w:lvl>
    <w:lvl w:ilvl="3" w:tplc="0409000F" w:tentative="1">
      <w:start w:val="1"/>
      <w:numFmt w:val="decimal"/>
      <w:lvlText w:val="%4."/>
      <w:lvlJc w:val="left"/>
      <w:pPr>
        <w:tabs>
          <w:tab w:val="num" w:pos="1921"/>
        </w:tabs>
        <w:ind w:left="1921" w:hanging="420"/>
      </w:pPr>
      <w:rPr>
        <w:rFonts w:cs="Times New Roman"/>
      </w:rPr>
    </w:lvl>
    <w:lvl w:ilvl="4" w:tplc="04090017" w:tentative="1">
      <w:start w:val="1"/>
      <w:numFmt w:val="aiueoFullWidth"/>
      <w:lvlText w:val="(%5)"/>
      <w:lvlJc w:val="left"/>
      <w:pPr>
        <w:tabs>
          <w:tab w:val="num" w:pos="2341"/>
        </w:tabs>
        <w:ind w:left="2341" w:hanging="420"/>
      </w:pPr>
      <w:rPr>
        <w:rFonts w:cs="Times New Roman"/>
      </w:rPr>
    </w:lvl>
    <w:lvl w:ilvl="5" w:tplc="04090011" w:tentative="1">
      <w:start w:val="1"/>
      <w:numFmt w:val="decimalEnclosedCircle"/>
      <w:lvlText w:val="%6"/>
      <w:lvlJc w:val="left"/>
      <w:pPr>
        <w:tabs>
          <w:tab w:val="num" w:pos="2761"/>
        </w:tabs>
        <w:ind w:left="2761" w:hanging="420"/>
      </w:pPr>
      <w:rPr>
        <w:rFonts w:cs="Times New Roman"/>
      </w:rPr>
    </w:lvl>
    <w:lvl w:ilvl="6" w:tplc="0409000F" w:tentative="1">
      <w:start w:val="1"/>
      <w:numFmt w:val="decimal"/>
      <w:lvlText w:val="%7."/>
      <w:lvlJc w:val="left"/>
      <w:pPr>
        <w:tabs>
          <w:tab w:val="num" w:pos="3181"/>
        </w:tabs>
        <w:ind w:left="3181" w:hanging="420"/>
      </w:pPr>
      <w:rPr>
        <w:rFonts w:cs="Times New Roman"/>
      </w:rPr>
    </w:lvl>
    <w:lvl w:ilvl="7" w:tplc="04090017" w:tentative="1">
      <w:start w:val="1"/>
      <w:numFmt w:val="aiueoFullWidth"/>
      <w:lvlText w:val="(%8)"/>
      <w:lvlJc w:val="left"/>
      <w:pPr>
        <w:tabs>
          <w:tab w:val="num" w:pos="3601"/>
        </w:tabs>
        <w:ind w:left="3601" w:hanging="420"/>
      </w:pPr>
      <w:rPr>
        <w:rFonts w:cs="Times New Roman"/>
      </w:rPr>
    </w:lvl>
    <w:lvl w:ilvl="8" w:tplc="04090011" w:tentative="1">
      <w:start w:val="1"/>
      <w:numFmt w:val="decimalEnclosedCircle"/>
      <w:lvlText w:val="%9"/>
      <w:lvlJc w:val="left"/>
      <w:pPr>
        <w:tabs>
          <w:tab w:val="num" w:pos="4021"/>
        </w:tabs>
        <w:ind w:left="4021" w:hanging="420"/>
      </w:pPr>
      <w:rPr>
        <w:rFonts w:cs="Times New Roman"/>
      </w:rPr>
    </w:lvl>
  </w:abstractNum>
  <w:abstractNum w:abstractNumId="15" w15:restartNumberingAfterBreak="0">
    <w:nsid w:val="37016CE9"/>
    <w:multiLevelType w:val="hybridMultilevel"/>
    <w:tmpl w:val="EBE8AA34"/>
    <w:lvl w:ilvl="0" w:tplc="A9E2E8CE">
      <w:start w:val="1"/>
      <w:numFmt w:val="decimalEnclosedCircle"/>
      <w:lvlText w:val="%1"/>
      <w:lvlJc w:val="left"/>
      <w:pPr>
        <w:ind w:left="360" w:hanging="360"/>
      </w:pPr>
      <w:rPr>
        <w:rFonts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39BC2D66"/>
    <w:multiLevelType w:val="hybridMultilevel"/>
    <w:tmpl w:val="156AC716"/>
    <w:lvl w:ilvl="0" w:tplc="99EA5408">
      <w:start w:val="1"/>
      <w:numFmt w:val="aiueoFullWidth"/>
      <w:lvlText w:val="（%1）"/>
      <w:lvlJc w:val="left"/>
      <w:pPr>
        <w:ind w:left="1480" w:hanging="740"/>
      </w:pPr>
      <w:rPr>
        <w:rFonts w:hint="default"/>
      </w:rPr>
    </w:lvl>
    <w:lvl w:ilvl="1" w:tplc="04090017" w:tentative="1">
      <w:start w:val="1"/>
      <w:numFmt w:val="aiueoFullWidth"/>
      <w:lvlText w:val="(%2)"/>
      <w:lvlJc w:val="left"/>
      <w:pPr>
        <w:ind w:left="1580" w:hanging="420"/>
      </w:pPr>
    </w:lvl>
    <w:lvl w:ilvl="2" w:tplc="04090011" w:tentative="1">
      <w:start w:val="1"/>
      <w:numFmt w:val="decimalEnclosedCircle"/>
      <w:lvlText w:val="%3"/>
      <w:lvlJc w:val="left"/>
      <w:pPr>
        <w:ind w:left="2000" w:hanging="420"/>
      </w:pPr>
    </w:lvl>
    <w:lvl w:ilvl="3" w:tplc="0409000F" w:tentative="1">
      <w:start w:val="1"/>
      <w:numFmt w:val="decimal"/>
      <w:lvlText w:val="%4."/>
      <w:lvlJc w:val="left"/>
      <w:pPr>
        <w:ind w:left="2420" w:hanging="420"/>
      </w:pPr>
    </w:lvl>
    <w:lvl w:ilvl="4" w:tplc="04090017" w:tentative="1">
      <w:start w:val="1"/>
      <w:numFmt w:val="aiueoFullWidth"/>
      <w:lvlText w:val="(%5)"/>
      <w:lvlJc w:val="left"/>
      <w:pPr>
        <w:ind w:left="2840" w:hanging="420"/>
      </w:pPr>
    </w:lvl>
    <w:lvl w:ilvl="5" w:tplc="04090011" w:tentative="1">
      <w:start w:val="1"/>
      <w:numFmt w:val="decimalEnclosedCircle"/>
      <w:lvlText w:val="%6"/>
      <w:lvlJc w:val="left"/>
      <w:pPr>
        <w:ind w:left="3260" w:hanging="420"/>
      </w:pPr>
    </w:lvl>
    <w:lvl w:ilvl="6" w:tplc="0409000F" w:tentative="1">
      <w:start w:val="1"/>
      <w:numFmt w:val="decimal"/>
      <w:lvlText w:val="%7."/>
      <w:lvlJc w:val="left"/>
      <w:pPr>
        <w:ind w:left="3680" w:hanging="420"/>
      </w:pPr>
    </w:lvl>
    <w:lvl w:ilvl="7" w:tplc="04090017" w:tentative="1">
      <w:start w:val="1"/>
      <w:numFmt w:val="aiueoFullWidth"/>
      <w:lvlText w:val="(%8)"/>
      <w:lvlJc w:val="left"/>
      <w:pPr>
        <w:ind w:left="4100" w:hanging="420"/>
      </w:pPr>
    </w:lvl>
    <w:lvl w:ilvl="8" w:tplc="04090011" w:tentative="1">
      <w:start w:val="1"/>
      <w:numFmt w:val="decimalEnclosedCircle"/>
      <w:lvlText w:val="%9"/>
      <w:lvlJc w:val="left"/>
      <w:pPr>
        <w:ind w:left="4520" w:hanging="420"/>
      </w:pPr>
    </w:lvl>
  </w:abstractNum>
  <w:abstractNum w:abstractNumId="17" w15:restartNumberingAfterBreak="0">
    <w:nsid w:val="40B10820"/>
    <w:multiLevelType w:val="hybridMultilevel"/>
    <w:tmpl w:val="9B686BA6"/>
    <w:lvl w:ilvl="0" w:tplc="344EFB84">
      <w:numFmt w:val="bullet"/>
      <w:lvlText w:val="・"/>
      <w:lvlJc w:val="left"/>
      <w:pPr>
        <w:tabs>
          <w:tab w:val="num" w:pos="601"/>
        </w:tabs>
        <w:ind w:left="601" w:hanging="360"/>
      </w:pPr>
      <w:rPr>
        <w:rFonts w:ascii="ＭＳ ゴシック" w:eastAsia="ＭＳ ゴシック" w:hAnsi="ＭＳ ゴシック" w:hint="eastAsia"/>
      </w:rPr>
    </w:lvl>
    <w:lvl w:ilvl="1" w:tplc="0409000B" w:tentative="1">
      <w:start w:val="1"/>
      <w:numFmt w:val="bullet"/>
      <w:lvlText w:val=""/>
      <w:lvlJc w:val="left"/>
      <w:pPr>
        <w:tabs>
          <w:tab w:val="num" w:pos="1081"/>
        </w:tabs>
        <w:ind w:left="1081" w:hanging="420"/>
      </w:pPr>
      <w:rPr>
        <w:rFonts w:ascii="Wingdings" w:hAnsi="Wingdings" w:hint="default"/>
      </w:rPr>
    </w:lvl>
    <w:lvl w:ilvl="2" w:tplc="0409000D" w:tentative="1">
      <w:start w:val="1"/>
      <w:numFmt w:val="bullet"/>
      <w:lvlText w:val=""/>
      <w:lvlJc w:val="left"/>
      <w:pPr>
        <w:tabs>
          <w:tab w:val="num" w:pos="1501"/>
        </w:tabs>
        <w:ind w:left="1501" w:hanging="420"/>
      </w:pPr>
      <w:rPr>
        <w:rFonts w:ascii="Wingdings" w:hAnsi="Wingdings" w:hint="default"/>
      </w:rPr>
    </w:lvl>
    <w:lvl w:ilvl="3" w:tplc="04090001" w:tentative="1">
      <w:start w:val="1"/>
      <w:numFmt w:val="bullet"/>
      <w:lvlText w:val=""/>
      <w:lvlJc w:val="left"/>
      <w:pPr>
        <w:tabs>
          <w:tab w:val="num" w:pos="1921"/>
        </w:tabs>
        <w:ind w:left="1921" w:hanging="420"/>
      </w:pPr>
      <w:rPr>
        <w:rFonts w:ascii="Wingdings" w:hAnsi="Wingdings" w:hint="default"/>
      </w:rPr>
    </w:lvl>
    <w:lvl w:ilvl="4" w:tplc="0409000B" w:tentative="1">
      <w:start w:val="1"/>
      <w:numFmt w:val="bullet"/>
      <w:lvlText w:val=""/>
      <w:lvlJc w:val="left"/>
      <w:pPr>
        <w:tabs>
          <w:tab w:val="num" w:pos="2341"/>
        </w:tabs>
        <w:ind w:left="2341" w:hanging="420"/>
      </w:pPr>
      <w:rPr>
        <w:rFonts w:ascii="Wingdings" w:hAnsi="Wingdings" w:hint="default"/>
      </w:rPr>
    </w:lvl>
    <w:lvl w:ilvl="5" w:tplc="0409000D" w:tentative="1">
      <w:start w:val="1"/>
      <w:numFmt w:val="bullet"/>
      <w:lvlText w:val=""/>
      <w:lvlJc w:val="left"/>
      <w:pPr>
        <w:tabs>
          <w:tab w:val="num" w:pos="2761"/>
        </w:tabs>
        <w:ind w:left="2761" w:hanging="420"/>
      </w:pPr>
      <w:rPr>
        <w:rFonts w:ascii="Wingdings" w:hAnsi="Wingdings" w:hint="default"/>
      </w:rPr>
    </w:lvl>
    <w:lvl w:ilvl="6" w:tplc="04090001" w:tentative="1">
      <w:start w:val="1"/>
      <w:numFmt w:val="bullet"/>
      <w:lvlText w:val=""/>
      <w:lvlJc w:val="left"/>
      <w:pPr>
        <w:tabs>
          <w:tab w:val="num" w:pos="3181"/>
        </w:tabs>
        <w:ind w:left="3181" w:hanging="420"/>
      </w:pPr>
      <w:rPr>
        <w:rFonts w:ascii="Wingdings" w:hAnsi="Wingdings" w:hint="default"/>
      </w:rPr>
    </w:lvl>
    <w:lvl w:ilvl="7" w:tplc="0409000B" w:tentative="1">
      <w:start w:val="1"/>
      <w:numFmt w:val="bullet"/>
      <w:lvlText w:val=""/>
      <w:lvlJc w:val="left"/>
      <w:pPr>
        <w:tabs>
          <w:tab w:val="num" w:pos="3601"/>
        </w:tabs>
        <w:ind w:left="3601" w:hanging="420"/>
      </w:pPr>
      <w:rPr>
        <w:rFonts w:ascii="Wingdings" w:hAnsi="Wingdings" w:hint="default"/>
      </w:rPr>
    </w:lvl>
    <w:lvl w:ilvl="8" w:tplc="0409000D" w:tentative="1">
      <w:start w:val="1"/>
      <w:numFmt w:val="bullet"/>
      <w:lvlText w:val=""/>
      <w:lvlJc w:val="left"/>
      <w:pPr>
        <w:tabs>
          <w:tab w:val="num" w:pos="4021"/>
        </w:tabs>
        <w:ind w:left="4021" w:hanging="420"/>
      </w:pPr>
      <w:rPr>
        <w:rFonts w:ascii="Wingdings" w:hAnsi="Wingdings" w:hint="default"/>
      </w:rPr>
    </w:lvl>
  </w:abstractNum>
  <w:abstractNum w:abstractNumId="18" w15:restartNumberingAfterBreak="0">
    <w:nsid w:val="440654CF"/>
    <w:multiLevelType w:val="hybridMultilevel"/>
    <w:tmpl w:val="2D766FB6"/>
    <w:lvl w:ilvl="0" w:tplc="7F96276E">
      <w:start w:val="2011"/>
      <w:numFmt w:val="bullet"/>
      <w:lvlText w:val="＊"/>
      <w:lvlJc w:val="left"/>
      <w:pPr>
        <w:tabs>
          <w:tab w:val="num" w:pos="541"/>
        </w:tabs>
        <w:ind w:left="541" w:hanging="360"/>
      </w:pPr>
      <w:rPr>
        <w:rFonts w:ascii="ＭＳ 明朝" w:eastAsia="ＭＳ 明朝" w:hAnsi="ＭＳ 明朝" w:hint="eastAsia"/>
      </w:rPr>
    </w:lvl>
    <w:lvl w:ilvl="1" w:tplc="0409000B" w:tentative="1">
      <w:start w:val="1"/>
      <w:numFmt w:val="bullet"/>
      <w:lvlText w:val=""/>
      <w:lvlJc w:val="left"/>
      <w:pPr>
        <w:tabs>
          <w:tab w:val="num" w:pos="1021"/>
        </w:tabs>
        <w:ind w:left="1021" w:hanging="420"/>
      </w:pPr>
      <w:rPr>
        <w:rFonts w:ascii="Wingdings" w:hAnsi="Wingdings" w:hint="default"/>
      </w:rPr>
    </w:lvl>
    <w:lvl w:ilvl="2" w:tplc="0409000D" w:tentative="1">
      <w:start w:val="1"/>
      <w:numFmt w:val="bullet"/>
      <w:lvlText w:val=""/>
      <w:lvlJc w:val="left"/>
      <w:pPr>
        <w:tabs>
          <w:tab w:val="num" w:pos="1441"/>
        </w:tabs>
        <w:ind w:left="1441" w:hanging="420"/>
      </w:pPr>
      <w:rPr>
        <w:rFonts w:ascii="Wingdings" w:hAnsi="Wingdings" w:hint="default"/>
      </w:rPr>
    </w:lvl>
    <w:lvl w:ilvl="3" w:tplc="04090001" w:tentative="1">
      <w:start w:val="1"/>
      <w:numFmt w:val="bullet"/>
      <w:lvlText w:val=""/>
      <w:lvlJc w:val="left"/>
      <w:pPr>
        <w:tabs>
          <w:tab w:val="num" w:pos="1861"/>
        </w:tabs>
        <w:ind w:left="1861" w:hanging="420"/>
      </w:pPr>
      <w:rPr>
        <w:rFonts w:ascii="Wingdings" w:hAnsi="Wingdings" w:hint="default"/>
      </w:rPr>
    </w:lvl>
    <w:lvl w:ilvl="4" w:tplc="0409000B" w:tentative="1">
      <w:start w:val="1"/>
      <w:numFmt w:val="bullet"/>
      <w:lvlText w:val=""/>
      <w:lvlJc w:val="left"/>
      <w:pPr>
        <w:tabs>
          <w:tab w:val="num" w:pos="2281"/>
        </w:tabs>
        <w:ind w:left="2281" w:hanging="420"/>
      </w:pPr>
      <w:rPr>
        <w:rFonts w:ascii="Wingdings" w:hAnsi="Wingdings" w:hint="default"/>
      </w:rPr>
    </w:lvl>
    <w:lvl w:ilvl="5" w:tplc="0409000D" w:tentative="1">
      <w:start w:val="1"/>
      <w:numFmt w:val="bullet"/>
      <w:lvlText w:val=""/>
      <w:lvlJc w:val="left"/>
      <w:pPr>
        <w:tabs>
          <w:tab w:val="num" w:pos="2701"/>
        </w:tabs>
        <w:ind w:left="2701" w:hanging="420"/>
      </w:pPr>
      <w:rPr>
        <w:rFonts w:ascii="Wingdings" w:hAnsi="Wingdings" w:hint="default"/>
      </w:rPr>
    </w:lvl>
    <w:lvl w:ilvl="6" w:tplc="04090001" w:tentative="1">
      <w:start w:val="1"/>
      <w:numFmt w:val="bullet"/>
      <w:lvlText w:val=""/>
      <w:lvlJc w:val="left"/>
      <w:pPr>
        <w:tabs>
          <w:tab w:val="num" w:pos="3121"/>
        </w:tabs>
        <w:ind w:left="3121" w:hanging="420"/>
      </w:pPr>
      <w:rPr>
        <w:rFonts w:ascii="Wingdings" w:hAnsi="Wingdings" w:hint="default"/>
      </w:rPr>
    </w:lvl>
    <w:lvl w:ilvl="7" w:tplc="0409000B" w:tentative="1">
      <w:start w:val="1"/>
      <w:numFmt w:val="bullet"/>
      <w:lvlText w:val=""/>
      <w:lvlJc w:val="left"/>
      <w:pPr>
        <w:tabs>
          <w:tab w:val="num" w:pos="3541"/>
        </w:tabs>
        <w:ind w:left="3541" w:hanging="420"/>
      </w:pPr>
      <w:rPr>
        <w:rFonts w:ascii="Wingdings" w:hAnsi="Wingdings" w:hint="default"/>
      </w:rPr>
    </w:lvl>
    <w:lvl w:ilvl="8" w:tplc="0409000D" w:tentative="1">
      <w:start w:val="1"/>
      <w:numFmt w:val="bullet"/>
      <w:lvlText w:val=""/>
      <w:lvlJc w:val="left"/>
      <w:pPr>
        <w:tabs>
          <w:tab w:val="num" w:pos="3961"/>
        </w:tabs>
        <w:ind w:left="3961" w:hanging="420"/>
      </w:pPr>
      <w:rPr>
        <w:rFonts w:ascii="Wingdings" w:hAnsi="Wingdings" w:hint="default"/>
      </w:rPr>
    </w:lvl>
  </w:abstractNum>
  <w:abstractNum w:abstractNumId="19" w15:restartNumberingAfterBreak="0">
    <w:nsid w:val="44E263C4"/>
    <w:multiLevelType w:val="hybridMultilevel"/>
    <w:tmpl w:val="CAF6E0F4"/>
    <w:lvl w:ilvl="0" w:tplc="5FBAB614">
      <w:start w:val="4"/>
      <w:numFmt w:val="bullet"/>
      <w:lvlText w:val="●"/>
      <w:lvlJc w:val="left"/>
      <w:pPr>
        <w:ind w:left="360" w:hanging="360"/>
      </w:pPr>
      <w:rPr>
        <w:rFonts w:ascii="游ゴシック Light" w:eastAsia="游ゴシック Light" w:hAnsi="游ゴシック Light"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E4E4263"/>
    <w:multiLevelType w:val="hybridMultilevel"/>
    <w:tmpl w:val="1B0875DC"/>
    <w:lvl w:ilvl="0" w:tplc="D762462A">
      <w:start w:val="6"/>
      <w:numFmt w:val="bullet"/>
      <w:lvlText w:val="・"/>
      <w:lvlJc w:val="left"/>
      <w:pPr>
        <w:ind w:left="360" w:hanging="36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4323747"/>
    <w:multiLevelType w:val="hybridMultilevel"/>
    <w:tmpl w:val="19622C38"/>
    <w:lvl w:ilvl="0" w:tplc="DAB4BA42">
      <w:numFmt w:val="bullet"/>
      <w:lvlText w:val="＊"/>
      <w:lvlJc w:val="left"/>
      <w:pPr>
        <w:tabs>
          <w:tab w:val="num" w:pos="360"/>
        </w:tabs>
        <w:ind w:left="360" w:hanging="360"/>
      </w:pPr>
      <w:rPr>
        <w:rFonts w:ascii="ＭＳ ゴシック" w:eastAsia="ＭＳ ゴシック" w:hAnsi="ＭＳ ゴシック"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55BC5ABA"/>
    <w:multiLevelType w:val="hybridMultilevel"/>
    <w:tmpl w:val="EB907654"/>
    <w:lvl w:ilvl="0" w:tplc="BBF07D22">
      <w:start w:val="3"/>
      <w:numFmt w:val="bullet"/>
      <w:lvlText w:val="○"/>
      <w:lvlJc w:val="left"/>
      <w:pPr>
        <w:tabs>
          <w:tab w:val="num" w:pos="543"/>
        </w:tabs>
        <w:ind w:left="543" w:hanging="360"/>
      </w:pPr>
      <w:rPr>
        <w:rFonts w:ascii="ＭＳ 明朝" w:eastAsia="ＭＳ 明朝" w:hAnsi="ＭＳ 明朝" w:cs="Times New Roman" w:hint="eastAsia"/>
      </w:rPr>
    </w:lvl>
    <w:lvl w:ilvl="1" w:tplc="0409000B" w:tentative="1">
      <w:start w:val="1"/>
      <w:numFmt w:val="bullet"/>
      <w:lvlText w:val=""/>
      <w:lvlJc w:val="left"/>
      <w:pPr>
        <w:tabs>
          <w:tab w:val="num" w:pos="1023"/>
        </w:tabs>
        <w:ind w:left="1023" w:hanging="420"/>
      </w:pPr>
      <w:rPr>
        <w:rFonts w:ascii="Wingdings" w:hAnsi="Wingdings" w:hint="default"/>
      </w:rPr>
    </w:lvl>
    <w:lvl w:ilvl="2" w:tplc="0409000D" w:tentative="1">
      <w:start w:val="1"/>
      <w:numFmt w:val="bullet"/>
      <w:lvlText w:val=""/>
      <w:lvlJc w:val="left"/>
      <w:pPr>
        <w:tabs>
          <w:tab w:val="num" w:pos="1443"/>
        </w:tabs>
        <w:ind w:left="1443" w:hanging="420"/>
      </w:pPr>
      <w:rPr>
        <w:rFonts w:ascii="Wingdings" w:hAnsi="Wingdings" w:hint="default"/>
      </w:rPr>
    </w:lvl>
    <w:lvl w:ilvl="3" w:tplc="04090001" w:tentative="1">
      <w:start w:val="1"/>
      <w:numFmt w:val="bullet"/>
      <w:lvlText w:val=""/>
      <w:lvlJc w:val="left"/>
      <w:pPr>
        <w:tabs>
          <w:tab w:val="num" w:pos="1863"/>
        </w:tabs>
        <w:ind w:left="1863" w:hanging="420"/>
      </w:pPr>
      <w:rPr>
        <w:rFonts w:ascii="Wingdings" w:hAnsi="Wingdings" w:hint="default"/>
      </w:rPr>
    </w:lvl>
    <w:lvl w:ilvl="4" w:tplc="0409000B" w:tentative="1">
      <w:start w:val="1"/>
      <w:numFmt w:val="bullet"/>
      <w:lvlText w:val=""/>
      <w:lvlJc w:val="left"/>
      <w:pPr>
        <w:tabs>
          <w:tab w:val="num" w:pos="2283"/>
        </w:tabs>
        <w:ind w:left="2283" w:hanging="420"/>
      </w:pPr>
      <w:rPr>
        <w:rFonts w:ascii="Wingdings" w:hAnsi="Wingdings" w:hint="default"/>
      </w:rPr>
    </w:lvl>
    <w:lvl w:ilvl="5" w:tplc="0409000D" w:tentative="1">
      <w:start w:val="1"/>
      <w:numFmt w:val="bullet"/>
      <w:lvlText w:val=""/>
      <w:lvlJc w:val="left"/>
      <w:pPr>
        <w:tabs>
          <w:tab w:val="num" w:pos="2703"/>
        </w:tabs>
        <w:ind w:left="2703" w:hanging="420"/>
      </w:pPr>
      <w:rPr>
        <w:rFonts w:ascii="Wingdings" w:hAnsi="Wingdings" w:hint="default"/>
      </w:rPr>
    </w:lvl>
    <w:lvl w:ilvl="6" w:tplc="04090001" w:tentative="1">
      <w:start w:val="1"/>
      <w:numFmt w:val="bullet"/>
      <w:lvlText w:val=""/>
      <w:lvlJc w:val="left"/>
      <w:pPr>
        <w:tabs>
          <w:tab w:val="num" w:pos="3123"/>
        </w:tabs>
        <w:ind w:left="3123" w:hanging="420"/>
      </w:pPr>
      <w:rPr>
        <w:rFonts w:ascii="Wingdings" w:hAnsi="Wingdings" w:hint="default"/>
      </w:rPr>
    </w:lvl>
    <w:lvl w:ilvl="7" w:tplc="0409000B" w:tentative="1">
      <w:start w:val="1"/>
      <w:numFmt w:val="bullet"/>
      <w:lvlText w:val=""/>
      <w:lvlJc w:val="left"/>
      <w:pPr>
        <w:tabs>
          <w:tab w:val="num" w:pos="3543"/>
        </w:tabs>
        <w:ind w:left="3543" w:hanging="420"/>
      </w:pPr>
      <w:rPr>
        <w:rFonts w:ascii="Wingdings" w:hAnsi="Wingdings" w:hint="default"/>
      </w:rPr>
    </w:lvl>
    <w:lvl w:ilvl="8" w:tplc="0409000D" w:tentative="1">
      <w:start w:val="1"/>
      <w:numFmt w:val="bullet"/>
      <w:lvlText w:val=""/>
      <w:lvlJc w:val="left"/>
      <w:pPr>
        <w:tabs>
          <w:tab w:val="num" w:pos="3963"/>
        </w:tabs>
        <w:ind w:left="3963" w:hanging="420"/>
      </w:pPr>
      <w:rPr>
        <w:rFonts w:ascii="Wingdings" w:hAnsi="Wingdings" w:hint="default"/>
      </w:rPr>
    </w:lvl>
  </w:abstractNum>
  <w:abstractNum w:abstractNumId="23" w15:restartNumberingAfterBreak="0">
    <w:nsid w:val="5B04665D"/>
    <w:multiLevelType w:val="multilevel"/>
    <w:tmpl w:val="851E5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B7F593C"/>
    <w:multiLevelType w:val="hybridMultilevel"/>
    <w:tmpl w:val="900224B8"/>
    <w:lvl w:ilvl="0" w:tplc="F48C290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745B0F96"/>
    <w:multiLevelType w:val="hybridMultilevel"/>
    <w:tmpl w:val="ECB47556"/>
    <w:lvl w:ilvl="0" w:tplc="731424EC">
      <w:start w:val="1"/>
      <w:numFmt w:val="decimalFullWidth"/>
      <w:lvlText w:val="（%1）"/>
      <w:lvlJc w:val="left"/>
      <w:pPr>
        <w:ind w:left="740" w:hanging="7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626012220">
    <w:abstractNumId w:val="18"/>
  </w:num>
  <w:num w:numId="2" w16cid:durableId="492181851">
    <w:abstractNumId w:val="14"/>
  </w:num>
  <w:num w:numId="3" w16cid:durableId="1803380093">
    <w:abstractNumId w:val="17"/>
  </w:num>
  <w:num w:numId="4" w16cid:durableId="1702703174">
    <w:abstractNumId w:val="13"/>
  </w:num>
  <w:num w:numId="5" w16cid:durableId="837698066">
    <w:abstractNumId w:val="21"/>
  </w:num>
  <w:num w:numId="6" w16cid:durableId="894202092">
    <w:abstractNumId w:val="9"/>
  </w:num>
  <w:num w:numId="7" w16cid:durableId="375862258">
    <w:abstractNumId w:val="7"/>
  </w:num>
  <w:num w:numId="8" w16cid:durableId="598486972">
    <w:abstractNumId w:val="22"/>
  </w:num>
  <w:num w:numId="9" w16cid:durableId="738405872">
    <w:abstractNumId w:val="0"/>
  </w:num>
  <w:num w:numId="10" w16cid:durableId="349766134">
    <w:abstractNumId w:val="3"/>
  </w:num>
  <w:num w:numId="11" w16cid:durableId="1145124169">
    <w:abstractNumId w:val="23"/>
  </w:num>
  <w:num w:numId="12" w16cid:durableId="1018770678">
    <w:abstractNumId w:val="11"/>
  </w:num>
  <w:num w:numId="13" w16cid:durableId="323125116">
    <w:abstractNumId w:val="10"/>
  </w:num>
  <w:num w:numId="14" w16cid:durableId="854080577">
    <w:abstractNumId w:val="20"/>
  </w:num>
  <w:num w:numId="15" w16cid:durableId="472914147">
    <w:abstractNumId w:val="1"/>
  </w:num>
  <w:num w:numId="16" w16cid:durableId="127281824">
    <w:abstractNumId w:val="25"/>
  </w:num>
  <w:num w:numId="17" w16cid:durableId="3099686">
    <w:abstractNumId w:val="16"/>
  </w:num>
  <w:num w:numId="18" w16cid:durableId="1173372584">
    <w:abstractNumId w:val="5"/>
  </w:num>
  <w:num w:numId="19" w16cid:durableId="130440116">
    <w:abstractNumId w:val="2"/>
  </w:num>
  <w:num w:numId="20" w16cid:durableId="1138496491">
    <w:abstractNumId w:val="19"/>
  </w:num>
  <w:num w:numId="21" w16cid:durableId="2141263356">
    <w:abstractNumId w:val="4"/>
  </w:num>
  <w:num w:numId="22" w16cid:durableId="1801416156">
    <w:abstractNumId w:val="15"/>
  </w:num>
  <w:num w:numId="23" w16cid:durableId="2074817789">
    <w:abstractNumId w:val="24"/>
  </w:num>
  <w:num w:numId="24" w16cid:durableId="106047189">
    <w:abstractNumId w:val="8"/>
  </w:num>
  <w:num w:numId="25" w16cid:durableId="661784044">
    <w:abstractNumId w:val="6"/>
  </w:num>
  <w:num w:numId="26" w16cid:durableId="19329346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F36"/>
    <w:rsid w:val="00020480"/>
    <w:rsid w:val="00035D49"/>
    <w:rsid w:val="00042A92"/>
    <w:rsid w:val="0004307C"/>
    <w:rsid w:val="0005650A"/>
    <w:rsid w:val="000771DA"/>
    <w:rsid w:val="00077FF3"/>
    <w:rsid w:val="000857D2"/>
    <w:rsid w:val="00090056"/>
    <w:rsid w:val="00092DCB"/>
    <w:rsid w:val="000A1A66"/>
    <w:rsid w:val="000A66B8"/>
    <w:rsid w:val="000C00A1"/>
    <w:rsid w:val="000C40FE"/>
    <w:rsid w:val="000D4D4D"/>
    <w:rsid w:val="000D7D40"/>
    <w:rsid w:val="000E5CAF"/>
    <w:rsid w:val="000F180F"/>
    <w:rsid w:val="0011142E"/>
    <w:rsid w:val="001277AE"/>
    <w:rsid w:val="00166414"/>
    <w:rsid w:val="00170053"/>
    <w:rsid w:val="00181708"/>
    <w:rsid w:val="001B3A96"/>
    <w:rsid w:val="001E3717"/>
    <w:rsid w:val="00220EFA"/>
    <w:rsid w:val="00223000"/>
    <w:rsid w:val="0026200A"/>
    <w:rsid w:val="002B7803"/>
    <w:rsid w:val="002E68A4"/>
    <w:rsid w:val="0030023B"/>
    <w:rsid w:val="003179A3"/>
    <w:rsid w:val="003535B0"/>
    <w:rsid w:val="00356832"/>
    <w:rsid w:val="00390075"/>
    <w:rsid w:val="003D1897"/>
    <w:rsid w:val="003D355E"/>
    <w:rsid w:val="003E549B"/>
    <w:rsid w:val="0040670D"/>
    <w:rsid w:val="00430BC3"/>
    <w:rsid w:val="00481B53"/>
    <w:rsid w:val="004A05D6"/>
    <w:rsid w:val="004A7F36"/>
    <w:rsid w:val="004B487B"/>
    <w:rsid w:val="004F187C"/>
    <w:rsid w:val="005124EA"/>
    <w:rsid w:val="00514094"/>
    <w:rsid w:val="00537812"/>
    <w:rsid w:val="00554F11"/>
    <w:rsid w:val="00563122"/>
    <w:rsid w:val="00564559"/>
    <w:rsid w:val="00574783"/>
    <w:rsid w:val="005A20AE"/>
    <w:rsid w:val="00602D7A"/>
    <w:rsid w:val="00605FDB"/>
    <w:rsid w:val="006151BE"/>
    <w:rsid w:val="00687376"/>
    <w:rsid w:val="00697F62"/>
    <w:rsid w:val="006A2075"/>
    <w:rsid w:val="006A2B56"/>
    <w:rsid w:val="006B0A29"/>
    <w:rsid w:val="006C0704"/>
    <w:rsid w:val="006E6FC8"/>
    <w:rsid w:val="006F4FB1"/>
    <w:rsid w:val="0071509D"/>
    <w:rsid w:val="00715827"/>
    <w:rsid w:val="007312D0"/>
    <w:rsid w:val="0073280B"/>
    <w:rsid w:val="00762F78"/>
    <w:rsid w:val="00765E80"/>
    <w:rsid w:val="00783804"/>
    <w:rsid w:val="007878AA"/>
    <w:rsid w:val="007B7127"/>
    <w:rsid w:val="007E144B"/>
    <w:rsid w:val="007F250E"/>
    <w:rsid w:val="007F7C07"/>
    <w:rsid w:val="00803CB7"/>
    <w:rsid w:val="00806AA6"/>
    <w:rsid w:val="008126C7"/>
    <w:rsid w:val="00823281"/>
    <w:rsid w:val="008350D5"/>
    <w:rsid w:val="0085725E"/>
    <w:rsid w:val="008D7631"/>
    <w:rsid w:val="008E45A2"/>
    <w:rsid w:val="009438DF"/>
    <w:rsid w:val="009445D6"/>
    <w:rsid w:val="00966DC2"/>
    <w:rsid w:val="0097341C"/>
    <w:rsid w:val="009B051F"/>
    <w:rsid w:val="00A10244"/>
    <w:rsid w:val="00A7095A"/>
    <w:rsid w:val="00A831F3"/>
    <w:rsid w:val="00AA2570"/>
    <w:rsid w:val="00AB2233"/>
    <w:rsid w:val="00AB308F"/>
    <w:rsid w:val="00AB3F21"/>
    <w:rsid w:val="00B00298"/>
    <w:rsid w:val="00B0672D"/>
    <w:rsid w:val="00B57106"/>
    <w:rsid w:val="00B63CDD"/>
    <w:rsid w:val="00B80952"/>
    <w:rsid w:val="00B82D34"/>
    <w:rsid w:val="00B94B94"/>
    <w:rsid w:val="00B96B20"/>
    <w:rsid w:val="00BB066C"/>
    <w:rsid w:val="00BB689C"/>
    <w:rsid w:val="00C00488"/>
    <w:rsid w:val="00C11D92"/>
    <w:rsid w:val="00C24424"/>
    <w:rsid w:val="00C2693F"/>
    <w:rsid w:val="00C34D63"/>
    <w:rsid w:val="00C54A84"/>
    <w:rsid w:val="00C810ED"/>
    <w:rsid w:val="00C84CE6"/>
    <w:rsid w:val="00CA1F80"/>
    <w:rsid w:val="00CC2ED8"/>
    <w:rsid w:val="00CC5CC7"/>
    <w:rsid w:val="00CD3972"/>
    <w:rsid w:val="00CD6DBD"/>
    <w:rsid w:val="00D1642F"/>
    <w:rsid w:val="00D51744"/>
    <w:rsid w:val="00D72D1A"/>
    <w:rsid w:val="00DA6EA8"/>
    <w:rsid w:val="00DB720C"/>
    <w:rsid w:val="00DE6643"/>
    <w:rsid w:val="00E05144"/>
    <w:rsid w:val="00E10A50"/>
    <w:rsid w:val="00E246B4"/>
    <w:rsid w:val="00E32BCE"/>
    <w:rsid w:val="00E67362"/>
    <w:rsid w:val="00E77874"/>
    <w:rsid w:val="00E944F6"/>
    <w:rsid w:val="00E97845"/>
    <w:rsid w:val="00EB4AE4"/>
    <w:rsid w:val="00EF02C7"/>
    <w:rsid w:val="00EF0AB1"/>
    <w:rsid w:val="00F41119"/>
    <w:rsid w:val="00F663AF"/>
    <w:rsid w:val="00F66CAF"/>
    <w:rsid w:val="00FA44D2"/>
    <w:rsid w:val="00FF4C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FB18C8E"/>
  <w15:chartTrackingRefBased/>
  <w15:docId w15:val="{ADB131C0-7D70-447F-AAA0-1B4CE5519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2D7A"/>
    <w:pPr>
      <w:widowControl w:val="0"/>
      <w:jc w:val="both"/>
    </w:pPr>
    <w:rPr>
      <w:rFonts w:ascii="Century" w:eastAsia="ＭＳ 明朝" w:hAnsi="Century" w:cs="Century"/>
      <w:szCs w:val="21"/>
    </w:rPr>
  </w:style>
  <w:style w:type="paragraph" w:styleId="2">
    <w:name w:val="heading 2"/>
    <w:basedOn w:val="a"/>
    <w:next w:val="a"/>
    <w:link w:val="20"/>
    <w:semiHidden/>
    <w:unhideWhenUsed/>
    <w:qFormat/>
    <w:rsid w:val="00C34D63"/>
    <w:pPr>
      <w:keepNext/>
      <w:outlineLvl w:val="1"/>
    </w:pPr>
    <w:rPr>
      <w:rFonts w:ascii="Arial" w:eastAsia="ＭＳ ゴシック"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34D63"/>
    <w:pPr>
      <w:tabs>
        <w:tab w:val="center" w:pos="4252"/>
        <w:tab w:val="right" w:pos="8504"/>
      </w:tabs>
      <w:snapToGrid w:val="0"/>
    </w:pPr>
  </w:style>
  <w:style w:type="character" w:customStyle="1" w:styleId="a4">
    <w:name w:val="ヘッダー (文字)"/>
    <w:basedOn w:val="a0"/>
    <w:link w:val="a3"/>
    <w:uiPriority w:val="99"/>
    <w:rsid w:val="00C34D63"/>
  </w:style>
  <w:style w:type="paragraph" w:styleId="a5">
    <w:name w:val="footer"/>
    <w:basedOn w:val="a"/>
    <w:link w:val="a6"/>
    <w:uiPriority w:val="99"/>
    <w:unhideWhenUsed/>
    <w:rsid w:val="00C34D63"/>
    <w:pPr>
      <w:tabs>
        <w:tab w:val="center" w:pos="4252"/>
        <w:tab w:val="right" w:pos="8504"/>
      </w:tabs>
      <w:snapToGrid w:val="0"/>
    </w:pPr>
  </w:style>
  <w:style w:type="character" w:customStyle="1" w:styleId="a6">
    <w:name w:val="フッター (文字)"/>
    <w:basedOn w:val="a0"/>
    <w:link w:val="a5"/>
    <w:uiPriority w:val="99"/>
    <w:rsid w:val="00C34D63"/>
  </w:style>
  <w:style w:type="character" w:customStyle="1" w:styleId="20">
    <w:name w:val="見出し 2 (文字)"/>
    <w:basedOn w:val="a0"/>
    <w:link w:val="2"/>
    <w:semiHidden/>
    <w:rsid w:val="00C34D63"/>
    <w:rPr>
      <w:rFonts w:ascii="Arial" w:eastAsia="ＭＳ ゴシック" w:hAnsi="Arial" w:cs="Times New Roman"/>
      <w:szCs w:val="21"/>
    </w:rPr>
  </w:style>
  <w:style w:type="character" w:styleId="a7">
    <w:name w:val="Hyperlink"/>
    <w:rsid w:val="00C34D63"/>
    <w:rPr>
      <w:rFonts w:cs="Times New Roman"/>
      <w:color w:val="0000FF"/>
      <w:u w:val="single"/>
    </w:rPr>
  </w:style>
  <w:style w:type="character" w:styleId="a8">
    <w:name w:val="FollowedHyperlink"/>
    <w:rsid w:val="00C34D63"/>
    <w:rPr>
      <w:rFonts w:cs="Times New Roman"/>
      <w:color w:val="800080"/>
      <w:u w:val="single"/>
    </w:rPr>
  </w:style>
  <w:style w:type="paragraph" w:styleId="HTML">
    <w:name w:val="HTML Preformatted"/>
    <w:basedOn w:val="a"/>
    <w:link w:val="HTML0"/>
    <w:uiPriority w:val="99"/>
    <w:rsid w:val="00C34D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C34D63"/>
    <w:rPr>
      <w:rFonts w:ascii="ＭＳ ゴシック" w:eastAsia="ＭＳ ゴシック" w:hAnsi="ＭＳ ゴシック" w:cs="ＭＳ ゴシック"/>
      <w:kern w:val="0"/>
      <w:sz w:val="24"/>
      <w:szCs w:val="24"/>
    </w:rPr>
  </w:style>
  <w:style w:type="paragraph" w:customStyle="1" w:styleId="a9">
    <w:name w:val="一太郎８/９"/>
    <w:rsid w:val="00C34D63"/>
    <w:pPr>
      <w:widowControl w:val="0"/>
      <w:wordWrap w:val="0"/>
      <w:autoSpaceDE w:val="0"/>
      <w:autoSpaceDN w:val="0"/>
      <w:adjustRightInd w:val="0"/>
      <w:spacing w:line="241" w:lineRule="atLeast"/>
      <w:jc w:val="both"/>
    </w:pPr>
    <w:rPr>
      <w:rFonts w:ascii="Times New Roman" w:eastAsia="ＭＳ 明朝" w:hAnsi="Times New Roman" w:cs="Times New Roman"/>
      <w:spacing w:val="-2"/>
      <w:kern w:val="0"/>
      <w:szCs w:val="21"/>
    </w:rPr>
  </w:style>
  <w:style w:type="paragraph" w:styleId="aa">
    <w:name w:val="Date"/>
    <w:basedOn w:val="a"/>
    <w:next w:val="a"/>
    <w:link w:val="ab"/>
    <w:rsid w:val="00C34D63"/>
  </w:style>
  <w:style w:type="character" w:customStyle="1" w:styleId="ab">
    <w:name w:val="日付 (文字)"/>
    <w:basedOn w:val="a0"/>
    <w:link w:val="aa"/>
    <w:rsid w:val="00C34D63"/>
    <w:rPr>
      <w:rFonts w:ascii="Century" w:eastAsia="ＭＳ 明朝" w:hAnsi="Century" w:cs="Century"/>
      <w:szCs w:val="21"/>
    </w:rPr>
  </w:style>
  <w:style w:type="character" w:styleId="ac">
    <w:name w:val="page number"/>
    <w:rsid w:val="00C34D63"/>
    <w:rPr>
      <w:rFonts w:cs="Times New Roman"/>
    </w:rPr>
  </w:style>
  <w:style w:type="paragraph" w:styleId="Web">
    <w:name w:val="Normal (Web)"/>
    <w:basedOn w:val="a"/>
    <w:uiPriority w:val="99"/>
    <w:unhideWhenUsed/>
    <w:rsid w:val="00C34D6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Balloon Text"/>
    <w:basedOn w:val="a"/>
    <w:link w:val="ae"/>
    <w:rsid w:val="00C34D63"/>
    <w:rPr>
      <w:rFonts w:ascii="Arial" w:eastAsia="ＭＳ ゴシック" w:hAnsi="Arial" w:cs="Times New Roman"/>
      <w:sz w:val="18"/>
      <w:szCs w:val="18"/>
    </w:rPr>
  </w:style>
  <w:style w:type="character" w:customStyle="1" w:styleId="ae">
    <w:name w:val="吹き出し (文字)"/>
    <w:basedOn w:val="a0"/>
    <w:link w:val="ad"/>
    <w:rsid w:val="00C34D63"/>
    <w:rPr>
      <w:rFonts w:ascii="Arial" w:eastAsia="ＭＳ ゴシック" w:hAnsi="Arial" w:cs="Times New Roman"/>
      <w:sz w:val="18"/>
      <w:szCs w:val="18"/>
    </w:rPr>
  </w:style>
  <w:style w:type="paragraph" w:styleId="af">
    <w:name w:val="Quote"/>
    <w:basedOn w:val="a"/>
    <w:next w:val="a"/>
    <w:link w:val="af0"/>
    <w:uiPriority w:val="29"/>
    <w:qFormat/>
    <w:rsid w:val="00C34D63"/>
    <w:rPr>
      <w:i/>
      <w:iCs/>
      <w:color w:val="000000"/>
    </w:rPr>
  </w:style>
  <w:style w:type="character" w:customStyle="1" w:styleId="af0">
    <w:name w:val="引用文 (文字)"/>
    <w:basedOn w:val="a0"/>
    <w:link w:val="af"/>
    <w:uiPriority w:val="29"/>
    <w:rsid w:val="00C34D63"/>
    <w:rPr>
      <w:rFonts w:ascii="Century" w:eastAsia="ＭＳ 明朝" w:hAnsi="Century" w:cs="Century"/>
      <w:i/>
      <w:iCs/>
      <w:color w:val="000000"/>
      <w:szCs w:val="21"/>
    </w:rPr>
  </w:style>
  <w:style w:type="table" w:styleId="af1">
    <w:name w:val="Table Grid"/>
    <w:basedOn w:val="a1"/>
    <w:rsid w:val="00C34D63"/>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link w:val="af3"/>
    <w:uiPriority w:val="99"/>
    <w:unhideWhenUsed/>
    <w:rsid w:val="00C34D63"/>
    <w:pPr>
      <w:jc w:val="left"/>
    </w:pPr>
    <w:rPr>
      <w:rFonts w:ascii="ＭＳ ゴシック" w:eastAsia="ＭＳ ゴシック" w:hAnsi="Courier New" w:cs="Courier New"/>
      <w:sz w:val="20"/>
    </w:rPr>
  </w:style>
  <w:style w:type="character" w:customStyle="1" w:styleId="af3">
    <w:name w:val="書式なし (文字)"/>
    <w:basedOn w:val="a0"/>
    <w:link w:val="af2"/>
    <w:uiPriority w:val="99"/>
    <w:rsid w:val="00C34D63"/>
    <w:rPr>
      <w:rFonts w:ascii="ＭＳ ゴシック" w:eastAsia="ＭＳ ゴシック" w:hAnsi="Courier New" w:cs="Courier New"/>
      <w:sz w:val="20"/>
      <w:szCs w:val="21"/>
    </w:rPr>
  </w:style>
  <w:style w:type="paragraph" w:customStyle="1" w:styleId="Default">
    <w:name w:val="Default"/>
    <w:rsid w:val="00C34D63"/>
    <w:pPr>
      <w:widowControl w:val="0"/>
      <w:autoSpaceDE w:val="0"/>
      <w:autoSpaceDN w:val="0"/>
      <w:adjustRightInd w:val="0"/>
    </w:pPr>
    <w:rPr>
      <w:rFonts w:ascii="HG丸ｺﾞｼｯｸM-PRO" w:eastAsia="HG丸ｺﾞｼｯｸM-PRO" w:hAnsi="Century" w:cs="HG丸ｺﾞｼｯｸM-PRO"/>
      <w:color w:val="000000"/>
      <w:kern w:val="0"/>
      <w:sz w:val="24"/>
      <w:szCs w:val="24"/>
    </w:rPr>
  </w:style>
  <w:style w:type="paragraph" w:styleId="af4">
    <w:name w:val="List Paragraph"/>
    <w:basedOn w:val="a"/>
    <w:uiPriority w:val="34"/>
    <w:qFormat/>
    <w:rsid w:val="00C34D63"/>
    <w:pPr>
      <w:ind w:leftChars="400" w:left="840"/>
    </w:pPr>
  </w:style>
  <w:style w:type="character" w:styleId="af5">
    <w:name w:val="Unresolved Mention"/>
    <w:basedOn w:val="a0"/>
    <w:uiPriority w:val="99"/>
    <w:semiHidden/>
    <w:unhideWhenUsed/>
    <w:rsid w:val="005140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5128">
      <w:bodyDiv w:val="1"/>
      <w:marLeft w:val="0"/>
      <w:marRight w:val="0"/>
      <w:marTop w:val="0"/>
      <w:marBottom w:val="0"/>
      <w:divBdr>
        <w:top w:val="none" w:sz="0" w:space="0" w:color="auto"/>
        <w:left w:val="none" w:sz="0" w:space="0" w:color="auto"/>
        <w:bottom w:val="none" w:sz="0" w:space="0" w:color="auto"/>
        <w:right w:val="none" w:sz="0" w:space="0" w:color="auto"/>
      </w:divBdr>
    </w:div>
    <w:div w:id="76023561">
      <w:bodyDiv w:val="1"/>
      <w:marLeft w:val="0"/>
      <w:marRight w:val="0"/>
      <w:marTop w:val="0"/>
      <w:marBottom w:val="0"/>
      <w:divBdr>
        <w:top w:val="none" w:sz="0" w:space="0" w:color="auto"/>
        <w:left w:val="none" w:sz="0" w:space="0" w:color="auto"/>
        <w:bottom w:val="none" w:sz="0" w:space="0" w:color="auto"/>
        <w:right w:val="none" w:sz="0" w:space="0" w:color="auto"/>
      </w:divBdr>
    </w:div>
    <w:div w:id="205483179">
      <w:bodyDiv w:val="1"/>
      <w:marLeft w:val="0"/>
      <w:marRight w:val="0"/>
      <w:marTop w:val="0"/>
      <w:marBottom w:val="0"/>
      <w:divBdr>
        <w:top w:val="none" w:sz="0" w:space="0" w:color="auto"/>
        <w:left w:val="none" w:sz="0" w:space="0" w:color="auto"/>
        <w:bottom w:val="none" w:sz="0" w:space="0" w:color="auto"/>
        <w:right w:val="none" w:sz="0" w:space="0" w:color="auto"/>
      </w:divBdr>
    </w:div>
    <w:div w:id="230039226">
      <w:bodyDiv w:val="1"/>
      <w:marLeft w:val="0"/>
      <w:marRight w:val="0"/>
      <w:marTop w:val="0"/>
      <w:marBottom w:val="0"/>
      <w:divBdr>
        <w:top w:val="none" w:sz="0" w:space="0" w:color="auto"/>
        <w:left w:val="none" w:sz="0" w:space="0" w:color="auto"/>
        <w:bottom w:val="none" w:sz="0" w:space="0" w:color="auto"/>
        <w:right w:val="none" w:sz="0" w:space="0" w:color="auto"/>
      </w:divBdr>
    </w:div>
    <w:div w:id="234051347">
      <w:bodyDiv w:val="1"/>
      <w:marLeft w:val="0"/>
      <w:marRight w:val="0"/>
      <w:marTop w:val="0"/>
      <w:marBottom w:val="0"/>
      <w:divBdr>
        <w:top w:val="none" w:sz="0" w:space="0" w:color="auto"/>
        <w:left w:val="none" w:sz="0" w:space="0" w:color="auto"/>
        <w:bottom w:val="none" w:sz="0" w:space="0" w:color="auto"/>
        <w:right w:val="none" w:sz="0" w:space="0" w:color="auto"/>
      </w:divBdr>
    </w:div>
    <w:div w:id="270402896">
      <w:bodyDiv w:val="1"/>
      <w:marLeft w:val="0"/>
      <w:marRight w:val="0"/>
      <w:marTop w:val="0"/>
      <w:marBottom w:val="0"/>
      <w:divBdr>
        <w:top w:val="none" w:sz="0" w:space="0" w:color="auto"/>
        <w:left w:val="none" w:sz="0" w:space="0" w:color="auto"/>
        <w:bottom w:val="none" w:sz="0" w:space="0" w:color="auto"/>
        <w:right w:val="none" w:sz="0" w:space="0" w:color="auto"/>
      </w:divBdr>
    </w:div>
    <w:div w:id="578830626">
      <w:bodyDiv w:val="1"/>
      <w:marLeft w:val="0"/>
      <w:marRight w:val="0"/>
      <w:marTop w:val="0"/>
      <w:marBottom w:val="0"/>
      <w:divBdr>
        <w:top w:val="none" w:sz="0" w:space="0" w:color="auto"/>
        <w:left w:val="none" w:sz="0" w:space="0" w:color="auto"/>
        <w:bottom w:val="none" w:sz="0" w:space="0" w:color="auto"/>
        <w:right w:val="none" w:sz="0" w:space="0" w:color="auto"/>
      </w:divBdr>
    </w:div>
    <w:div w:id="627471300">
      <w:bodyDiv w:val="1"/>
      <w:marLeft w:val="0"/>
      <w:marRight w:val="0"/>
      <w:marTop w:val="0"/>
      <w:marBottom w:val="0"/>
      <w:divBdr>
        <w:top w:val="none" w:sz="0" w:space="0" w:color="auto"/>
        <w:left w:val="none" w:sz="0" w:space="0" w:color="auto"/>
        <w:bottom w:val="none" w:sz="0" w:space="0" w:color="auto"/>
        <w:right w:val="none" w:sz="0" w:space="0" w:color="auto"/>
      </w:divBdr>
    </w:div>
    <w:div w:id="739014394">
      <w:bodyDiv w:val="1"/>
      <w:marLeft w:val="0"/>
      <w:marRight w:val="0"/>
      <w:marTop w:val="0"/>
      <w:marBottom w:val="0"/>
      <w:divBdr>
        <w:top w:val="none" w:sz="0" w:space="0" w:color="auto"/>
        <w:left w:val="none" w:sz="0" w:space="0" w:color="auto"/>
        <w:bottom w:val="none" w:sz="0" w:space="0" w:color="auto"/>
        <w:right w:val="none" w:sz="0" w:space="0" w:color="auto"/>
      </w:divBdr>
    </w:div>
    <w:div w:id="748308266">
      <w:bodyDiv w:val="1"/>
      <w:marLeft w:val="0"/>
      <w:marRight w:val="0"/>
      <w:marTop w:val="0"/>
      <w:marBottom w:val="0"/>
      <w:divBdr>
        <w:top w:val="none" w:sz="0" w:space="0" w:color="auto"/>
        <w:left w:val="none" w:sz="0" w:space="0" w:color="auto"/>
        <w:bottom w:val="none" w:sz="0" w:space="0" w:color="auto"/>
        <w:right w:val="none" w:sz="0" w:space="0" w:color="auto"/>
      </w:divBdr>
    </w:div>
    <w:div w:id="820729681">
      <w:bodyDiv w:val="1"/>
      <w:marLeft w:val="0"/>
      <w:marRight w:val="0"/>
      <w:marTop w:val="0"/>
      <w:marBottom w:val="0"/>
      <w:divBdr>
        <w:top w:val="none" w:sz="0" w:space="0" w:color="auto"/>
        <w:left w:val="none" w:sz="0" w:space="0" w:color="auto"/>
        <w:bottom w:val="none" w:sz="0" w:space="0" w:color="auto"/>
        <w:right w:val="none" w:sz="0" w:space="0" w:color="auto"/>
      </w:divBdr>
    </w:div>
    <w:div w:id="878516856">
      <w:bodyDiv w:val="1"/>
      <w:marLeft w:val="0"/>
      <w:marRight w:val="0"/>
      <w:marTop w:val="0"/>
      <w:marBottom w:val="0"/>
      <w:divBdr>
        <w:top w:val="none" w:sz="0" w:space="0" w:color="auto"/>
        <w:left w:val="none" w:sz="0" w:space="0" w:color="auto"/>
        <w:bottom w:val="none" w:sz="0" w:space="0" w:color="auto"/>
        <w:right w:val="none" w:sz="0" w:space="0" w:color="auto"/>
      </w:divBdr>
    </w:div>
    <w:div w:id="910234192">
      <w:bodyDiv w:val="1"/>
      <w:marLeft w:val="0"/>
      <w:marRight w:val="0"/>
      <w:marTop w:val="0"/>
      <w:marBottom w:val="0"/>
      <w:divBdr>
        <w:top w:val="none" w:sz="0" w:space="0" w:color="auto"/>
        <w:left w:val="none" w:sz="0" w:space="0" w:color="auto"/>
        <w:bottom w:val="none" w:sz="0" w:space="0" w:color="auto"/>
        <w:right w:val="none" w:sz="0" w:space="0" w:color="auto"/>
      </w:divBdr>
    </w:div>
    <w:div w:id="910697039">
      <w:bodyDiv w:val="1"/>
      <w:marLeft w:val="0"/>
      <w:marRight w:val="0"/>
      <w:marTop w:val="0"/>
      <w:marBottom w:val="0"/>
      <w:divBdr>
        <w:top w:val="none" w:sz="0" w:space="0" w:color="auto"/>
        <w:left w:val="none" w:sz="0" w:space="0" w:color="auto"/>
        <w:bottom w:val="none" w:sz="0" w:space="0" w:color="auto"/>
        <w:right w:val="none" w:sz="0" w:space="0" w:color="auto"/>
      </w:divBdr>
    </w:div>
    <w:div w:id="946083254">
      <w:bodyDiv w:val="1"/>
      <w:marLeft w:val="0"/>
      <w:marRight w:val="0"/>
      <w:marTop w:val="0"/>
      <w:marBottom w:val="0"/>
      <w:divBdr>
        <w:top w:val="none" w:sz="0" w:space="0" w:color="auto"/>
        <w:left w:val="none" w:sz="0" w:space="0" w:color="auto"/>
        <w:bottom w:val="none" w:sz="0" w:space="0" w:color="auto"/>
        <w:right w:val="none" w:sz="0" w:space="0" w:color="auto"/>
      </w:divBdr>
    </w:div>
    <w:div w:id="994258628">
      <w:bodyDiv w:val="1"/>
      <w:marLeft w:val="0"/>
      <w:marRight w:val="0"/>
      <w:marTop w:val="0"/>
      <w:marBottom w:val="0"/>
      <w:divBdr>
        <w:top w:val="none" w:sz="0" w:space="0" w:color="auto"/>
        <w:left w:val="none" w:sz="0" w:space="0" w:color="auto"/>
        <w:bottom w:val="none" w:sz="0" w:space="0" w:color="auto"/>
        <w:right w:val="none" w:sz="0" w:space="0" w:color="auto"/>
      </w:divBdr>
    </w:div>
    <w:div w:id="1020619676">
      <w:bodyDiv w:val="1"/>
      <w:marLeft w:val="0"/>
      <w:marRight w:val="0"/>
      <w:marTop w:val="0"/>
      <w:marBottom w:val="0"/>
      <w:divBdr>
        <w:top w:val="none" w:sz="0" w:space="0" w:color="auto"/>
        <w:left w:val="none" w:sz="0" w:space="0" w:color="auto"/>
        <w:bottom w:val="none" w:sz="0" w:space="0" w:color="auto"/>
        <w:right w:val="none" w:sz="0" w:space="0" w:color="auto"/>
      </w:divBdr>
    </w:div>
    <w:div w:id="1329946344">
      <w:bodyDiv w:val="1"/>
      <w:marLeft w:val="0"/>
      <w:marRight w:val="0"/>
      <w:marTop w:val="0"/>
      <w:marBottom w:val="0"/>
      <w:divBdr>
        <w:top w:val="none" w:sz="0" w:space="0" w:color="auto"/>
        <w:left w:val="none" w:sz="0" w:space="0" w:color="auto"/>
        <w:bottom w:val="none" w:sz="0" w:space="0" w:color="auto"/>
        <w:right w:val="none" w:sz="0" w:space="0" w:color="auto"/>
      </w:divBdr>
    </w:div>
    <w:div w:id="1378551164">
      <w:bodyDiv w:val="1"/>
      <w:marLeft w:val="0"/>
      <w:marRight w:val="0"/>
      <w:marTop w:val="0"/>
      <w:marBottom w:val="0"/>
      <w:divBdr>
        <w:top w:val="none" w:sz="0" w:space="0" w:color="auto"/>
        <w:left w:val="none" w:sz="0" w:space="0" w:color="auto"/>
        <w:bottom w:val="none" w:sz="0" w:space="0" w:color="auto"/>
        <w:right w:val="none" w:sz="0" w:space="0" w:color="auto"/>
      </w:divBdr>
    </w:div>
    <w:div w:id="1432818459">
      <w:bodyDiv w:val="1"/>
      <w:marLeft w:val="0"/>
      <w:marRight w:val="0"/>
      <w:marTop w:val="0"/>
      <w:marBottom w:val="0"/>
      <w:divBdr>
        <w:top w:val="none" w:sz="0" w:space="0" w:color="auto"/>
        <w:left w:val="none" w:sz="0" w:space="0" w:color="auto"/>
        <w:bottom w:val="none" w:sz="0" w:space="0" w:color="auto"/>
        <w:right w:val="none" w:sz="0" w:space="0" w:color="auto"/>
      </w:divBdr>
    </w:div>
    <w:div w:id="1903321661">
      <w:bodyDiv w:val="1"/>
      <w:marLeft w:val="0"/>
      <w:marRight w:val="0"/>
      <w:marTop w:val="0"/>
      <w:marBottom w:val="0"/>
      <w:divBdr>
        <w:top w:val="none" w:sz="0" w:space="0" w:color="auto"/>
        <w:left w:val="none" w:sz="0" w:space="0" w:color="auto"/>
        <w:bottom w:val="none" w:sz="0" w:space="0" w:color="auto"/>
        <w:right w:val="none" w:sz="0" w:space="0" w:color="auto"/>
      </w:divBdr>
    </w:div>
    <w:div w:id="2135563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hyperlink" Target="TEL:059-227-0251" TargetMode="External"/><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koyou@pref.mie.lg.jp"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mailto:koyou@pref.mie.lg.jp"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TEL:059-227-0251"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2BA97-A99F-459B-A9E5-807B1A7E0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3037</TotalTime>
  <Pages>16</Pages>
  <Words>1785</Words>
  <Characters>10181</Characters>
  <Application>Microsoft Office Word</Application>
  <DocSecurity>0</DocSecurity>
  <Lines>84</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中谷 夏陽</dc:creator>
  <cp:keywords/>
  <dc:description/>
  <cp:lastModifiedBy>中谷 夏陽</cp:lastModifiedBy>
  <cp:revision>30</cp:revision>
  <cp:lastPrinted>2026-01-15T07:59:00Z</cp:lastPrinted>
  <dcterms:created xsi:type="dcterms:W3CDTF">2024-01-26T09:48:00Z</dcterms:created>
  <dcterms:modified xsi:type="dcterms:W3CDTF">2026-01-15T08:01:00Z</dcterms:modified>
</cp:coreProperties>
</file>